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Қостанай облысы әкімдігі білім басқармасының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«Қарабалық ауданы білім бөлімінің Белоглин негізгі орта мектебі» КММ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КГУ «Белоглинская  основная средняя школа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отдела образования Карабалыкского района»</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Управления образования акимата Костанайской области</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before="9" w:line="240" w:lineRule="auto"/>
        <w:ind w:right="88"/>
        <w:jc w:val="both"/>
        <w:rPr>
          <w:rFonts w:ascii="Times New Roman" w:cs="Times New Roman" w:eastAsia="Times New Roman" w:hAnsi="Times New Roman"/>
          <w:b w:val="1"/>
          <w:color w:val="000000"/>
          <w:sz w:val="52"/>
          <w:szCs w:val="52"/>
        </w:rPr>
      </w:pPr>
      <w:r w:rsidDel="00000000" w:rsidR="00000000" w:rsidRPr="00000000">
        <w:rPr>
          <w:rtl w:val="0"/>
        </w:rPr>
      </w:r>
    </w:p>
    <w:p w:rsidR="00000000" w:rsidDel="00000000" w:rsidP="00000000" w:rsidRDefault="00000000" w:rsidRPr="00000000" w14:paraId="00000014">
      <w:pPr>
        <w:pStyle w:val="Title"/>
        <w:spacing w:before="83" w:lineRule="auto"/>
        <w:ind w:right="88"/>
        <w:rPr>
          <w:b w:val="1"/>
          <w:sz w:val="52"/>
          <w:szCs w:val="52"/>
        </w:rPr>
      </w:pPr>
      <w:r w:rsidDel="00000000" w:rsidR="00000000" w:rsidRPr="00000000">
        <w:rPr>
          <w:b w:val="1"/>
          <w:sz w:val="52"/>
          <w:szCs w:val="52"/>
          <w:rtl w:val="0"/>
        </w:rPr>
        <w:t xml:space="preserve">2024-2025 оқу жылы</w:t>
      </w:r>
    </w:p>
    <w:p w:rsidR="00000000" w:rsidDel="00000000" w:rsidP="00000000" w:rsidRDefault="00000000" w:rsidRPr="00000000" w14:paraId="00000015">
      <w:pPr>
        <w:pStyle w:val="Title"/>
        <w:spacing w:before="83" w:lineRule="auto"/>
        <w:ind w:right="88"/>
        <w:rPr>
          <w:b w:val="1"/>
          <w:sz w:val="52"/>
          <w:szCs w:val="52"/>
        </w:rPr>
      </w:pPr>
      <w:r w:rsidDel="00000000" w:rsidR="00000000" w:rsidRPr="00000000">
        <w:rPr>
          <w:b w:val="1"/>
          <w:sz w:val="52"/>
          <w:szCs w:val="52"/>
          <w:rtl w:val="0"/>
        </w:rPr>
        <w:t xml:space="preserve">ӨЗІН - ӨЗІ БАҒАЛАУ</w:t>
      </w:r>
    </w:p>
    <w:p w:rsidR="00000000" w:rsidDel="00000000" w:rsidP="00000000" w:rsidRDefault="00000000" w:rsidRPr="00000000" w14:paraId="00000016">
      <w:pPr>
        <w:pStyle w:val="Title"/>
        <w:spacing w:before="83" w:lineRule="auto"/>
        <w:ind w:right="88"/>
        <w:rPr>
          <w:b w:val="1"/>
          <w:sz w:val="52"/>
          <w:szCs w:val="52"/>
        </w:rPr>
      </w:pPr>
      <w:r w:rsidDel="00000000" w:rsidR="00000000" w:rsidRPr="00000000">
        <w:rPr>
          <w:b w:val="1"/>
          <w:sz w:val="52"/>
          <w:szCs w:val="52"/>
          <w:rtl w:val="0"/>
        </w:rPr>
        <w:t xml:space="preserve"> МАТЕРИАЛДАРЫ</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before="8" w:line="240" w:lineRule="auto"/>
        <w:ind w:right="88"/>
        <w:jc w:val="center"/>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18">
      <w:pPr>
        <w:pStyle w:val="Title"/>
        <w:ind w:right="88"/>
        <w:rPr>
          <w:b w:val="1"/>
          <w:sz w:val="52"/>
          <w:szCs w:val="52"/>
        </w:rPr>
      </w:pPr>
      <w:r w:rsidDel="00000000" w:rsidR="00000000" w:rsidRPr="00000000">
        <w:rPr>
          <w:b w:val="1"/>
          <w:sz w:val="52"/>
          <w:szCs w:val="52"/>
          <w:rtl w:val="0"/>
        </w:rPr>
        <w:t xml:space="preserve">МАТЕРИАЛЫ САМООЦЕНКИ</w:t>
      </w:r>
    </w:p>
    <w:p w:rsidR="00000000" w:rsidDel="00000000" w:rsidP="00000000" w:rsidRDefault="00000000" w:rsidRPr="00000000" w14:paraId="00000019">
      <w:pPr>
        <w:pStyle w:val="Title"/>
        <w:ind w:right="88"/>
        <w:rPr>
          <w:b w:val="1"/>
          <w:sz w:val="52"/>
          <w:szCs w:val="52"/>
        </w:rPr>
      </w:pPr>
      <w:r w:rsidDel="00000000" w:rsidR="00000000" w:rsidRPr="00000000">
        <w:rPr>
          <w:b w:val="1"/>
          <w:sz w:val="52"/>
          <w:szCs w:val="52"/>
          <w:rtl w:val="0"/>
        </w:rPr>
        <w:t xml:space="preserve">2024-2025 учебный год</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 Белоглинка, 2024 год</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Оглавление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 I. 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ОБЩАЯ ХАРАКТЕРИСТИКА ОРГАНИЗАЦИИ ОБРАЗОВАНИЯ</w:t>
      </w:r>
      <w:r w:rsidDel="00000000" w:rsidR="00000000" w:rsidRPr="00000000">
        <w:rPr>
          <w:rFonts w:ascii="Times New Roman" w:cs="Times New Roman" w:eastAsia="Times New Roman" w:hAnsi="Times New Roman"/>
          <w:color w:val="000000"/>
          <w:sz w:val="24"/>
          <w:szCs w:val="24"/>
          <w:rtl w:val="0"/>
        </w:rPr>
        <w:t xml:space="preserve">……...3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Общие сведения об организации образования.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Критерии оценки  организаций образования, реализующих общеобразовательные учебные программы дошкольного  воспитания и обучения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2. Анализ кадрового потенциала         ..........................................................................................5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3. Контингент воспитанников........................................................................................................6</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содержанию с ориентиром на результаты воспитания и обучения:</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Требования к сроку воспитания и обучения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4. Учебно-методическая работа.................................................................................................... 8</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содержанию с ориентиром на результаты воспитания и обучения:</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максимальному объему учебной нагрузки воспитанников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5. Учебно-материальные активы ................................................................................................14</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содержанию с ориентиром на результаты воспитания и обучения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6. Информационные ресурсы и библиотечный фонд ...............................................................15</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7. Оценка знаний воспитанников................................................................................................15</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содержанию с ориентиром на результаты воспитания и обучения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8. Опрос участников образовательного процесса......................................................................19 Раздел 9. Недостатки и замечания, пути их решения............................................................................23 Раздел 10. Выводы и предложения..........................................................................................................24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 II.</w:t>
      </w:r>
      <w:r w:rsidDel="00000000" w:rsidR="00000000" w:rsidRPr="00000000">
        <w:rPr>
          <w:rFonts w:ascii="Times New Roman" w:cs="Times New Roman" w:eastAsia="Times New Roman" w:hAnsi="Times New Roman"/>
          <w:color w:val="000000"/>
          <w:sz w:val="24"/>
          <w:szCs w:val="24"/>
          <w:rtl w:val="0"/>
        </w:rPr>
        <w:t xml:space="preserve"> 1 Общая характеристика организации образования..........................................................  25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2. Анализ кадрового потенциала................................................................................................................................................27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3. Контингент обучающихся.............................................................................................................................................28 Раздел 4. Учебно-методическая работа...................................................................................................31</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содержанию с ориентиром на результаты обучения:</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максимальному объему учебной нагрузки обучающихся начального, основного среднего образования................................................................................................................................68</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сроку обучения .....................................................................................................................72 Раздел 5. Учебно-материальные активы.................................................................................................74</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содержанию с ориентиром на результаты обучения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6. Информационные ресурсы и библиотечный фонд................................................................79 Раздел 7. Оценка знаний обучающихся...................................................................................................81</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Критерии к уровню подготовки обучающихся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Раздел 8. Опрос участников образовательного процесса и других респондентов..............................91 Раздел 9. Недостатки и замечания, пути их решения............................................................................96 Раздел 10. Выводы и предложения..........................................................................................................96</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tbl>
      <w:tblPr>
        <w:tblStyle w:val="Table1"/>
        <w:tblW w:w="9603.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3"/>
        <w:tblGridChange w:id="0">
          <w:tblGrid>
            <w:gridCol w:w="9603"/>
          </w:tblGrid>
        </w:tblGridChange>
      </w:tblGrid>
      <w:tr>
        <w:trPr>
          <w:cantSplit w:val="1"/>
          <w:tblHeader w:val="1"/>
        </w:trPr>
        <w:tc>
          <w:tcPr>
            <w:shd w:fill="auto" w:val="clear"/>
          </w:tcPr>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Ссылка на материалы: </w:t>
            </w:r>
            <w:hyperlink r:id="rId7">
              <w:r w:rsidDel="00000000" w:rsidR="00000000" w:rsidRPr="00000000">
                <w:rPr>
                  <w:rFonts w:ascii="Times New Roman" w:cs="Times New Roman" w:eastAsia="Times New Roman" w:hAnsi="Times New Roman"/>
                  <w:color w:val="0563c1"/>
                  <w:sz w:val="24"/>
                  <w:szCs w:val="24"/>
                  <w:u w:val="single"/>
                  <w:rtl w:val="0"/>
                </w:rPr>
                <w:t xml:space="preserve">https://drive.google.com/drive/folders/136g8qdLiH5Tz8p7rjeH5Gxh57arH_yMT?usp=drive_link</w:t>
              </w:r>
            </w:hyperlink>
            <w:r w:rsidDel="00000000" w:rsidR="00000000" w:rsidRPr="00000000">
              <w:rPr>
                <w:rtl w:val="0"/>
              </w:rPr>
            </w:r>
          </w:p>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 1.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Общая характеристика организации образования</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bl>
      <w:tblPr>
        <w:tblStyle w:val="Table2"/>
        <w:tblW w:w="10065.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1"/>
          <w:trHeight w:val="312" w:hRule="atLeast"/>
          <w:tblHeader w:val="1"/>
        </w:trPr>
        <w:tc>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1.Общая характеристика организации образования </w:t>
            </w:r>
            <w:r w:rsidDel="00000000" w:rsidR="00000000" w:rsidRPr="00000000">
              <w:rPr>
                <w:rtl w:val="0"/>
              </w:rPr>
            </w:r>
          </w:p>
        </w:tc>
      </w:tr>
      <w:tr>
        <w:trPr>
          <w:cantSplit w:val="1"/>
          <w:trHeight w:val="967" w:hRule="atLeast"/>
          <w:tblHeader w:val="1"/>
        </w:trPr>
        <w:tc>
          <w:tcPr/>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организации образования: </w:t>
            </w:r>
            <w:r w:rsidDel="00000000" w:rsidR="00000000" w:rsidRPr="00000000">
              <w:rPr>
                <w:rFonts w:ascii="Times New Roman" w:cs="Times New Roman" w:eastAsia="Times New Roman" w:hAnsi="Times New Roman"/>
                <w:color w:val="000000"/>
                <w:sz w:val="24"/>
                <w:szCs w:val="24"/>
                <w:rtl w:val="0"/>
              </w:rPr>
              <w:t xml:space="preserve">Коммунальное государственное учреждение «Белоглинская основная средняя школа отдела образования Карабалыкского района» Управления образования акимата Костанайской области БИН 020540001396</w:t>
            </w:r>
            <w:r w:rsidDel="00000000" w:rsidR="00000000" w:rsidRPr="00000000">
              <w:rPr>
                <w:rtl w:val="0"/>
              </w:rPr>
            </w:r>
          </w:p>
        </w:tc>
      </w:tr>
      <w:tr>
        <w:trPr>
          <w:cantSplit w:val="1"/>
          <w:trHeight w:val="1884" w:hRule="atLeast"/>
          <w:tblHeader w:val="1"/>
        </w:trPr>
        <w:tc>
          <w:tcPr/>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Местонахождение организации образования (юридический адрес и адрес фактического местонахождения).</w:t>
            </w:r>
          </w:p>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Юридический адрес: Казахстан, Костанайская область, Карабалыкский район, Белоглинский сельский округ, село Белоглинка, улица Мектеп, строение 2, почтовый индекс 110901 </w:t>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Фактическое местонахождение: Казахстан, Костанайская область, Карабалыкский район, Белоглинский сельский округ, село Белоглинка, улица Мектеп, строение 2, почтовый индекс 110901 </w:t>
            </w:r>
          </w:p>
        </w:tc>
      </w:tr>
      <w:tr>
        <w:trPr>
          <w:cantSplit w:val="1"/>
          <w:trHeight w:val="1152" w:hRule="atLeast"/>
          <w:tblHeader w:val="1"/>
        </w:trPr>
        <w:tc>
          <w:tcPr/>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Контактные данные юридического лица (телефон, электронная почта, web-сайт). </w:t>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Электронная почта: </w:t>
            </w:r>
            <w:hyperlink r:id="rId8">
              <w:r w:rsidDel="00000000" w:rsidR="00000000" w:rsidRPr="00000000">
                <w:rPr>
                  <w:rFonts w:ascii="Times New Roman" w:cs="Times New Roman" w:eastAsia="Times New Roman" w:hAnsi="Times New Roman"/>
                  <w:color w:val="0563c1"/>
                  <w:sz w:val="24"/>
                  <w:szCs w:val="24"/>
                  <w:u w:val="single"/>
                  <w:rtl w:val="0"/>
                </w:rPr>
                <w:t xml:space="preserve">beloglinka_school@mail.kz</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Телефон: рабочий - 8 (71441) 28-7-45 </w:t>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сотовый – 87029256711, 87714822444 </w:t>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web-сайт: </w:t>
            </w:r>
            <w:hyperlink r:id="rId9">
              <w:r w:rsidDel="00000000" w:rsidR="00000000" w:rsidRPr="00000000">
                <w:rPr>
                  <w:rFonts w:ascii="Times New Roman" w:cs="Times New Roman" w:eastAsia="Times New Roman" w:hAnsi="Times New Roman"/>
                  <w:color w:val="0563c1"/>
                  <w:sz w:val="24"/>
                  <w:szCs w:val="24"/>
                  <w:u w:val="single"/>
                  <w:rtl w:val="0"/>
                </w:rPr>
                <w:t xml:space="preserve">http://beloglinka-karabalyk.edu.kz/</w:t>
              </w:r>
            </w:hyperlink>
            <w:r w:rsidDel="00000000" w:rsidR="00000000" w:rsidRPr="00000000">
              <w:rPr>
                <w:rtl w:val="0"/>
              </w:rPr>
            </w:r>
          </w:p>
        </w:tc>
      </w:tr>
      <w:tr>
        <w:trPr>
          <w:cantSplit w:val="1"/>
          <w:tblHeader w:val="1"/>
        </w:trPr>
        <w:tc>
          <w:tcPr/>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Контактные данные представителя юридического лица (ФИО руководителя и данные приказа о назначении на должность).</w:t>
            </w:r>
          </w:p>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Пугачёва Людмила Александровна, приказ о назначении от 07.11.2020 г. № 197, телефоны: 8 (71441) 28-7-45, сот телефон: 87029256711, 87714822444. </w:t>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Электронная почта: </w:t>
            </w:r>
            <w:hyperlink r:id="rId10">
              <w:r w:rsidDel="00000000" w:rsidR="00000000" w:rsidRPr="00000000">
                <w:rPr>
                  <w:rFonts w:ascii="Times New Roman" w:cs="Times New Roman" w:eastAsia="Times New Roman" w:hAnsi="Times New Roman"/>
                  <w:color w:val="0563c1"/>
                  <w:sz w:val="24"/>
                  <w:szCs w:val="24"/>
                  <w:u w:val="single"/>
                  <w:rtl w:val="0"/>
                </w:rPr>
                <w:t xml:space="preserve">pugachevala@bk.ru</w:t>
              </w:r>
            </w:hyperlink>
            <w:r w:rsidDel="00000000" w:rsidR="00000000" w:rsidRPr="00000000">
              <w:rPr>
                <w:rtl w:val="0"/>
              </w:rPr>
            </w:r>
          </w:p>
        </w:tc>
      </w:tr>
      <w:tr>
        <w:trPr>
          <w:cantSplit w:val="1"/>
          <w:tblHeader w:val="1"/>
        </w:trPr>
        <w:tc>
          <w:tcPr/>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 </w:t>
            </w:r>
          </w:p>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Справка о государственной перерегистрации юридического лица, выданная Департаментом юстиции Костанайской области, дата перерегистрации – 20 января 2021 года, место регистрации – Боровское, БИН 020540001396. </w:t>
            </w:r>
          </w:p>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Коммунальное государственное учреждение «Белоглинская основная средняя школа отдела образования Карабалыкского района» Управления образования акимата Костанайской области Местонахождение: Казахстан, Костанайская область, Карабалыкский район, Белоглинский сельский округ, село Белоглинка, улица Мектеп, строение 2, почтовый индекс 110901</w:t>
            </w:r>
          </w:p>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Учредитель юридического лица: Государственное учреждение «Аппарат акима Костанайской области». </w:t>
            </w:r>
          </w:p>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Руководитель: руководитель, назначенный (избранный) уполномоченным органом юридического лица: Пугачёва Людмила Александровна </w:t>
            </w:r>
          </w:p>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первичной государственной регистрации – 05 мая 2002 г. </w:t>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Устав КГУ «Белоглинская  основная средняя школа отдела образования Карабалыкского района " Управления образования акимата Костанайской области от 05 января 2021 года № 11, зарегистрирован в органах юстиции 20 января 2021 года.</w:t>
            </w:r>
          </w:p>
        </w:tc>
      </w:tr>
      <w:tr>
        <w:trPr>
          <w:cantSplit w:val="1"/>
          <w:tblHeader w:val="1"/>
        </w:trPr>
        <w:tc>
          <w:tcPr/>
          <w:p w:rsidR="00000000" w:rsidDel="00000000" w:rsidP="00000000" w:rsidRDefault="00000000" w:rsidRPr="00000000" w14:paraId="0000006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Школа реализует общеобразовательные учебные программы дошкольного воспитания и обучения на основании разрешительного документа - уведомление о начале осуществления деятельности в сфере дошкольного воспитания и обучения . </w:t>
            </w:r>
          </w:p>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Уведомление о начале осуществления деятельности в сфере дошкольного воспитания и обучения - Входящий регистрационный номер уведомления: № KZ53RVK00033871 </w:t>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и время приема уведомления: 04.03.2021 18:22:16. </w:t>
            </w:r>
          </w:p>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Полное наименование юридического лица, БИН: Коммунальное государственное учреждение « Белоглинская основная средняя школа отдела образования Карабалыкского района" Управления образования акимата Костанайской области, БИН 020540001396</w:t>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Адрес осуществления деятельности: Казахстан, Костанайская область, Карабалыкский район, Белоглинский  сельский округ, село Белоглинка, улица Мектеп, строение 2, почтовый индекс 110907 </w:t>
            </w:r>
          </w:p>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Лицензия на образовательную деятельность от 08.02.2021 год №KZ82LAA00022393</w:t>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ffffff" w:val="clear"/>
        <w:spacing w:after="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ffffff" w:val="clear"/>
        <w:spacing w:after="60" w:lineRule="auto"/>
        <w:jc w:val="both"/>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      Самооценка деятельности КГУ «Белоглинская основная средняя школа отдела образования Карабалыкского района» Управления образования акимата Костанайской области проводилась путем анализа предоставляемых образовательных услуг на соответствие общим требованиям государственного общеобязательного стандарта  </w:t>
      </w:r>
      <w:r w:rsidDel="00000000" w:rsidR="00000000" w:rsidRPr="00000000">
        <w:rPr>
          <w:rFonts w:ascii="Times New Roman" w:cs="Times New Roman" w:eastAsia="Times New Roman" w:hAnsi="Times New Roman"/>
          <w:b w:val="1"/>
          <w:color w:val="000000"/>
          <w:sz w:val="24"/>
          <w:szCs w:val="24"/>
          <w:rtl w:val="0"/>
        </w:rPr>
        <w:t xml:space="preserve">начального, основного среднего и общего среднего образования. </w:t>
      </w:r>
      <w:r w:rsidDel="00000000" w:rsidR="00000000" w:rsidRPr="00000000">
        <w:rPr>
          <w:rFonts w:ascii="Times New Roman" w:cs="Times New Roman" w:eastAsia="Times New Roman" w:hAnsi="Times New Roman"/>
          <w:color w:val="000000"/>
          <w:sz w:val="24"/>
          <w:szCs w:val="24"/>
          <w:rtl w:val="0"/>
        </w:rPr>
        <w:t xml:space="preserve">Утвержденного приказом Министра просвещения Республики Казахстан от 3 августа 2022 года № 348, «Об утверждении критериев оценки организаций образования», утвержденных Приказом Министра просвещения РК от 5 декабря 2022 года № 486  и Методическим рекомендациям по организации и проведению самооценки организаций образования.</w:t>
      </w:r>
    </w:p>
    <w:p w:rsidR="00000000" w:rsidDel="00000000" w:rsidP="00000000" w:rsidRDefault="00000000" w:rsidRPr="00000000" w14:paraId="0000007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Самооценку проводили комиссия в составе:</w:t>
      </w:r>
    </w:p>
    <w:p w:rsidR="00000000" w:rsidDel="00000000" w:rsidP="00000000" w:rsidRDefault="00000000" w:rsidRPr="00000000" w14:paraId="0000007C">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Председатель комисии</w:t>
      </w:r>
      <w:r w:rsidDel="00000000" w:rsidR="00000000" w:rsidRPr="00000000">
        <w:rPr>
          <w:rFonts w:ascii="Times New Roman" w:cs="Times New Roman" w:eastAsia="Times New Roman" w:hAnsi="Times New Roman"/>
          <w:sz w:val="24"/>
          <w:szCs w:val="24"/>
          <w:rtl w:val="0"/>
        </w:rPr>
        <w:t xml:space="preserve">- Пугачёва Л.А.  директор школы;</w:t>
      </w:r>
    </w:p>
    <w:p w:rsidR="00000000" w:rsidDel="00000000" w:rsidP="00000000" w:rsidRDefault="00000000" w:rsidRPr="00000000" w14:paraId="0000007D">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Члены комисии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М.Г. замеситель директора по учебной работе;</w:t>
      </w:r>
    </w:p>
    <w:p w:rsidR="00000000" w:rsidDel="00000000" w:rsidP="00000000" w:rsidRDefault="00000000" w:rsidRPr="00000000" w14:paraId="0000007F">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Мухаметшина Д.Д. заместитель директора по воспитатльной работе;</w:t>
      </w:r>
    </w:p>
    <w:p w:rsidR="00000000" w:rsidDel="00000000" w:rsidP="00000000" w:rsidRDefault="00000000" w:rsidRPr="00000000" w14:paraId="00000080">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Ескендирова Г.У. школьный делопроизводитель;</w:t>
      </w:r>
    </w:p>
    <w:p w:rsidR="00000000" w:rsidDel="00000000" w:rsidP="00000000" w:rsidRDefault="00000000" w:rsidRPr="00000000" w14:paraId="00000081">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Хусаинова М.И.  пегагог - психолог;</w:t>
      </w:r>
    </w:p>
    <w:p w:rsidR="00000000" w:rsidDel="00000000" w:rsidP="00000000" w:rsidRDefault="00000000" w:rsidRPr="00000000" w14:paraId="00000082">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Абрамович Е.С. школьный библиотекарь;</w:t>
      </w:r>
    </w:p>
    <w:p w:rsidR="00000000" w:rsidDel="00000000" w:rsidP="00000000" w:rsidRDefault="00000000" w:rsidRPr="00000000" w14:paraId="00000083">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Галимжанова Ж.А.  учитель казахского языка;</w:t>
      </w:r>
    </w:p>
    <w:p w:rsidR="00000000" w:rsidDel="00000000" w:rsidP="00000000" w:rsidRDefault="00000000" w:rsidRPr="00000000" w14:paraId="0000008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257"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 проведен внеплановый педагогический совет по предстоящей аттестации школы в октябре 2024 – 2025 учебного года  (протокол № 10  от 15. 08. 2024г).</w:t>
      </w:r>
    </w:p>
    <w:p w:rsidR="00000000" w:rsidDel="00000000" w:rsidP="00000000" w:rsidRDefault="00000000" w:rsidRPr="00000000" w14:paraId="00000086">
      <w:pPr>
        <w:spacing w:after="0" w:line="257"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организации Пугачёва Л.А. выступила перед родительской общественностью и попечительским советом с информацией по результатам самооценки КГУ «Белоглинская основная средняя школа отдела образования Карабалыкского района» Управления образования акимата Костанайской области.</w:t>
      </w:r>
    </w:p>
    <w:p w:rsidR="00000000" w:rsidDel="00000000" w:rsidP="00000000" w:rsidRDefault="00000000" w:rsidRPr="00000000" w14:paraId="0000008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tabs>
          <w:tab w:val="left" w:leader="none" w:pos="1831"/>
          <w:tab w:val="left" w:leader="none" w:pos="2445"/>
          <w:tab w:val="left" w:leader="none" w:pos="3951"/>
          <w:tab w:val="left" w:leader="none" w:pos="5155"/>
          <w:tab w:val="left" w:leader="none" w:pos="6973"/>
          <w:tab w:val="left" w:leader="none" w:pos="8825"/>
        </w:tabs>
        <w:ind w:right="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tabs>
          <w:tab w:val="left" w:leader="none" w:pos="1831"/>
          <w:tab w:val="left" w:leader="none" w:pos="2445"/>
          <w:tab w:val="left" w:leader="none" w:pos="3951"/>
          <w:tab w:val="left" w:leader="none" w:pos="5155"/>
          <w:tab w:val="left" w:leader="none" w:pos="6973"/>
          <w:tab w:val="left" w:leader="none" w:pos="8825"/>
        </w:tabs>
        <w:ind w:left="679" w:right="8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w:t>
        <w:tab/>
        <w:t xml:space="preserve">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rsidR="00000000" w:rsidDel="00000000" w:rsidP="00000000" w:rsidRDefault="00000000" w:rsidRPr="00000000" w14:paraId="0000008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 1.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Общая характеристика организации образования</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bl>
      <w:tblPr>
        <w:tblStyle w:val="Table3"/>
        <w:tblW w:w="10065.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1"/>
          <w:trHeight w:val="312" w:hRule="atLeast"/>
          <w:tblHeader w:val="1"/>
        </w:trPr>
        <w:tc>
          <w:tcPr/>
          <w:p w:rsidR="00000000" w:rsidDel="00000000" w:rsidP="00000000" w:rsidRDefault="00000000" w:rsidRPr="00000000" w14:paraId="0000009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1.Общая характеристика организации образования </w:t>
            </w:r>
            <w:r w:rsidDel="00000000" w:rsidR="00000000" w:rsidRPr="00000000">
              <w:rPr>
                <w:rtl w:val="0"/>
              </w:rPr>
            </w:r>
          </w:p>
        </w:tc>
      </w:tr>
      <w:tr>
        <w:trPr>
          <w:cantSplit w:val="1"/>
          <w:trHeight w:val="967" w:hRule="atLeast"/>
          <w:tblHeader w:val="1"/>
        </w:trPr>
        <w:tc>
          <w:tcPr/>
          <w:p w:rsidR="00000000" w:rsidDel="00000000" w:rsidP="00000000" w:rsidRDefault="00000000" w:rsidRPr="00000000" w14:paraId="0000009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организации образования: </w:t>
            </w:r>
            <w:r w:rsidDel="00000000" w:rsidR="00000000" w:rsidRPr="00000000">
              <w:rPr>
                <w:rFonts w:ascii="Times New Roman" w:cs="Times New Roman" w:eastAsia="Times New Roman" w:hAnsi="Times New Roman"/>
                <w:color w:val="000000"/>
                <w:sz w:val="24"/>
                <w:szCs w:val="24"/>
                <w:rtl w:val="0"/>
              </w:rPr>
              <w:t xml:space="preserve">Коммунальное государственное учреждение «Белоглинская основная средняя школа отдела образования Карабалыкского района» Управления образования акимата Костанайской области БИН 020540001396</w:t>
            </w:r>
            <w:r w:rsidDel="00000000" w:rsidR="00000000" w:rsidRPr="00000000">
              <w:rPr>
                <w:rtl w:val="0"/>
              </w:rPr>
            </w:r>
          </w:p>
        </w:tc>
      </w:tr>
      <w:tr>
        <w:trPr>
          <w:cantSplit w:val="1"/>
          <w:trHeight w:val="1884" w:hRule="atLeast"/>
          <w:tblHeader w:val="1"/>
        </w:trPr>
        <w:tc>
          <w:tcPr/>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Местонахождение организации образования (юридический адрес и адрес фактического местонахождения).</w:t>
            </w:r>
          </w:p>
          <w:p w:rsidR="00000000" w:rsidDel="00000000" w:rsidP="00000000" w:rsidRDefault="00000000" w:rsidRPr="00000000" w14:paraId="0000009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Юридический адрес: Казахстан, Костанайская область, Карабалыкский район, Белоглинский сельский округ, село Белоглинка, улица Мектеп, строение 2, почтовый индекс 110901 </w:t>
            </w:r>
          </w:p>
          <w:p w:rsidR="00000000" w:rsidDel="00000000" w:rsidP="00000000" w:rsidRDefault="00000000" w:rsidRPr="00000000" w14:paraId="0000009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Фактическое местонахождение: Казахстан, Костанайская область, Карабалыкский район, Белоглинский сельский округ, село Белоглинка, улица Мектеп, строение 2, почтовый индекс 110901 </w:t>
            </w:r>
          </w:p>
        </w:tc>
      </w:tr>
      <w:tr>
        <w:trPr>
          <w:cantSplit w:val="1"/>
          <w:trHeight w:val="1152" w:hRule="atLeast"/>
          <w:tblHeader w:val="1"/>
        </w:trPr>
        <w:tc>
          <w:tcPr/>
          <w:p w:rsidR="00000000" w:rsidDel="00000000" w:rsidP="00000000" w:rsidRDefault="00000000" w:rsidRPr="00000000" w14:paraId="0000009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Контактные данные юридического лица (телефон, электронная почта, web-сайт). </w:t>
            </w:r>
          </w:p>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Электронная почта: </w:t>
            </w:r>
            <w:hyperlink r:id="rId11">
              <w:r w:rsidDel="00000000" w:rsidR="00000000" w:rsidRPr="00000000">
                <w:rPr>
                  <w:rFonts w:ascii="Times New Roman" w:cs="Times New Roman" w:eastAsia="Times New Roman" w:hAnsi="Times New Roman"/>
                  <w:color w:val="0563c1"/>
                  <w:sz w:val="24"/>
                  <w:szCs w:val="24"/>
                  <w:u w:val="single"/>
                  <w:rtl w:val="0"/>
                </w:rPr>
                <w:t xml:space="preserve">beloglinka_school@mail.kz</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Телефон: рабочий - 8 (71441) 28-7-45 </w:t>
            </w:r>
          </w:p>
          <w:p w:rsidR="00000000" w:rsidDel="00000000" w:rsidP="00000000" w:rsidRDefault="00000000" w:rsidRPr="00000000" w14:paraId="0000009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сотовый – 87029256711, 87714822444 </w:t>
            </w:r>
          </w:p>
          <w:p w:rsidR="00000000" w:rsidDel="00000000" w:rsidP="00000000" w:rsidRDefault="00000000" w:rsidRPr="00000000" w14:paraId="0000009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web-сайт: </w:t>
            </w:r>
            <w:hyperlink r:id="rId12">
              <w:r w:rsidDel="00000000" w:rsidR="00000000" w:rsidRPr="00000000">
                <w:rPr>
                  <w:rFonts w:ascii="Times New Roman" w:cs="Times New Roman" w:eastAsia="Times New Roman" w:hAnsi="Times New Roman"/>
                  <w:color w:val="0563c1"/>
                  <w:sz w:val="24"/>
                  <w:szCs w:val="24"/>
                  <w:u w:val="single"/>
                  <w:rtl w:val="0"/>
                </w:rPr>
                <w:t xml:space="preserve">http://beloglinka-karabalyk.edu.kz/</w:t>
              </w:r>
            </w:hyperlink>
            <w:r w:rsidDel="00000000" w:rsidR="00000000" w:rsidRPr="00000000">
              <w:rPr>
                <w:rtl w:val="0"/>
              </w:rPr>
            </w:r>
          </w:p>
        </w:tc>
      </w:tr>
      <w:tr>
        <w:trPr>
          <w:cantSplit w:val="1"/>
          <w:tblHeader w:val="1"/>
        </w:trPr>
        <w:tc>
          <w:tcPr/>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Контактные данные представителя юридического лица (ФИО руководителя и данные приказа о назначении на должность).</w:t>
            </w:r>
          </w:p>
          <w:p w:rsidR="00000000" w:rsidDel="00000000" w:rsidP="00000000" w:rsidRDefault="00000000" w:rsidRPr="00000000" w14:paraId="0000009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Пугачёва Людмила Александровна, приказ о назначении от 07.11.2020 г. № 197, телефоны: 8 (71441) 28-7-45, сот телефон: 87029256711, 87714822444. </w:t>
            </w:r>
          </w:p>
          <w:p w:rsidR="00000000" w:rsidDel="00000000" w:rsidP="00000000" w:rsidRDefault="00000000" w:rsidRPr="00000000" w14:paraId="0000009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Электронная почта: </w:t>
            </w:r>
            <w:hyperlink r:id="rId13">
              <w:r w:rsidDel="00000000" w:rsidR="00000000" w:rsidRPr="00000000">
                <w:rPr>
                  <w:rFonts w:ascii="Times New Roman" w:cs="Times New Roman" w:eastAsia="Times New Roman" w:hAnsi="Times New Roman"/>
                  <w:color w:val="0563c1"/>
                  <w:sz w:val="24"/>
                  <w:szCs w:val="24"/>
                  <w:u w:val="single"/>
                  <w:rtl w:val="0"/>
                </w:rPr>
                <w:t xml:space="preserve">pugachevala@bk.ru</w:t>
              </w:r>
            </w:hyperlink>
            <w:r w:rsidDel="00000000" w:rsidR="00000000" w:rsidRPr="00000000">
              <w:rPr>
                <w:rtl w:val="0"/>
              </w:rPr>
            </w:r>
          </w:p>
        </w:tc>
      </w:tr>
      <w:tr>
        <w:trPr>
          <w:cantSplit w:val="1"/>
          <w:tblHeader w:val="1"/>
        </w:trPr>
        <w:tc>
          <w:tcPr/>
          <w:p w:rsidR="00000000" w:rsidDel="00000000" w:rsidP="00000000" w:rsidRDefault="00000000" w:rsidRPr="00000000" w14:paraId="0000009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 </w:t>
            </w:r>
          </w:p>
          <w:p w:rsidR="00000000" w:rsidDel="00000000" w:rsidP="00000000" w:rsidRDefault="00000000" w:rsidRPr="00000000" w14:paraId="0000009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Справка о государственной перерегистрации юридического лица, выданная Департаментом юстиции Костанайской области, дата перерегистрации – 20 января 2021 года, место регистрации – Боровское, БИН 020540001396. </w:t>
            </w:r>
          </w:p>
          <w:p w:rsidR="00000000" w:rsidDel="00000000" w:rsidP="00000000" w:rsidRDefault="00000000" w:rsidRPr="00000000" w14:paraId="000000A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Коммунальное государственное учреждение «Белоглинская основная средняя школа отдела образования Карабалыкского района» Управления образования акимата Костанайской области Местонахождение: Казахстан, Костанайская область, Карабалыкский район, Белоглинский сельский округ, село Белоглинка, улица Мектеп, строение 2, почтовый индекс 110901</w:t>
            </w:r>
          </w:p>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Учредитель юридического лица: Государственное учреждение «Аппарат акима Костанайской области». </w:t>
            </w:r>
          </w:p>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Руководитель: руководитель, назначенный (избранный) уполномоченным органом юридического лица: Пугачёва Людмила Александровна </w:t>
            </w:r>
          </w:p>
          <w:p w:rsidR="00000000" w:rsidDel="00000000" w:rsidP="00000000" w:rsidRDefault="00000000" w:rsidRPr="00000000" w14:paraId="000000A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первичной государственной регистрации – 05 мая 2002 г. </w:t>
            </w:r>
          </w:p>
          <w:p w:rsidR="00000000" w:rsidDel="00000000" w:rsidP="00000000" w:rsidRDefault="00000000" w:rsidRPr="00000000" w14:paraId="000000A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Устав КГУ «Белоглинская  основная средняя школа отдела образования Карабалыкского района " Управления образования акимата Костанайской области от 05 января 2021 года № 11, зарегистрирован в органах юстиции 20 января 2021 года.</w:t>
            </w:r>
          </w:p>
        </w:tc>
      </w:tr>
      <w:tr>
        <w:trPr>
          <w:cantSplit w:val="1"/>
          <w:tblHeader w:val="1"/>
        </w:trPr>
        <w:tc>
          <w:tcPr>
            <w:shd w:fill="auto" w:val="clear"/>
          </w:tcPr>
          <w:p w:rsidR="00000000" w:rsidDel="00000000" w:rsidP="00000000" w:rsidRDefault="00000000" w:rsidRPr="00000000" w14:paraId="000000A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Школа реализует общеобразовательные учебные программы дошкольного воспитания и обучения на основании разрешительного документа - уведомление о начале осуществления деятельности в сфере дошкольного воспитания и обучения . </w:t>
            </w:r>
          </w:p>
          <w:p w:rsidR="00000000" w:rsidDel="00000000" w:rsidP="00000000" w:rsidRDefault="00000000" w:rsidRPr="00000000" w14:paraId="000000A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Уведомление о начале осуществления деятельности в сфере дошкольного воспитания и обучения - Входящий регистрационный номер уведомления: № KZ53RVK00033871 </w:t>
            </w:r>
          </w:p>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и время приема уведомления: 04.03.2021 18:22:16. </w:t>
            </w:r>
          </w:p>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Полное наименование юридического лица, БИН: Коммунальное государственное учреждение « Белоглинская основная средняя школа отдела образования Карабалыкского района" Управления образования акимата Костанайской области, БИН 020540001396</w:t>
            </w:r>
          </w:p>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Адрес осуществления деятельности: Казахстан, Костанайская область, Карабалыкский район, Белоглинский  сельский округ, село Белоглинка, улица Мектеп, строение 2, почтовый индекс 110907 </w:t>
            </w:r>
          </w:p>
          <w:p w:rsidR="00000000" w:rsidDel="00000000" w:rsidP="00000000" w:rsidRDefault="00000000" w:rsidRPr="00000000" w14:paraId="000000A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Лицензия на образовательную деятельность от 08.02.2021 год №KZ82LAA00022393</w:t>
            </w:r>
          </w:p>
        </w:tc>
      </w:tr>
    </w:tbl>
    <w:p w:rsidR="00000000" w:rsidDel="00000000" w:rsidP="00000000" w:rsidRDefault="00000000" w:rsidRPr="00000000" w14:paraId="000000A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2.Анализ кадрового потенциала</w:t>
      </w:r>
    </w:p>
    <w:p w:rsidR="00000000" w:rsidDel="00000000" w:rsidP="00000000" w:rsidRDefault="00000000" w:rsidRPr="00000000" w14:paraId="000000D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к содержанию с ориентиром на результаты воспитания и обучения: - Соблюдение Типовых правил деятельности дошкольной организации</w:t>
      </w:r>
    </w:p>
    <w:p w:rsidR="00000000" w:rsidDel="00000000" w:rsidP="00000000" w:rsidRDefault="00000000" w:rsidRPr="00000000" w14:paraId="000000D2">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Сведения о педагогах, имеющих высшее (послевузовское) педагогическое образование по соответствующему профилю или документ, подтвердающий педагогическую переподготовку, в том числе о педагогах, не имеющих базовое образование</w:t>
      </w:r>
    </w:p>
    <w:p w:rsidR="00000000" w:rsidDel="00000000" w:rsidP="00000000" w:rsidRDefault="00000000" w:rsidRPr="00000000" w14:paraId="000000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Профессиональную деятельность по воспитанию и обучению воспитанников в классе предшкольной подготовки и дошкольном мини-центре с полным днем пребывания «Ромашка» осуществляют 5 педагогов. Выполнение содержания дошкольного воспитания и обучения в соответствии с требованиями ГОСО и типовой учебной программой в 2024-2025 учебном году осуществляют</w:t>
      </w:r>
    </w:p>
    <w:p w:rsidR="00000000" w:rsidDel="00000000" w:rsidP="00000000" w:rsidRDefault="00000000" w:rsidRPr="00000000" w14:paraId="000000D4">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4"/>
        <w:tblpPr w:leftFromText="180" w:rightFromText="180" w:topFromText="0" w:bottomFromText="0" w:vertAnchor="page" w:horzAnchor="margin" w:tblpX="0" w:tblpY="4261"/>
        <w:tblW w:w="95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1990"/>
        <w:gridCol w:w="2551"/>
        <w:gridCol w:w="2552"/>
        <w:tblGridChange w:id="0">
          <w:tblGrid>
            <w:gridCol w:w="2410"/>
            <w:gridCol w:w="1990"/>
            <w:gridCol w:w="2551"/>
            <w:gridCol w:w="2552"/>
          </w:tblGrid>
        </w:tblGridChange>
      </w:tblGrid>
      <w:tr>
        <w:trPr>
          <w:cantSplit w:val="1"/>
          <w:trHeight w:val="54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w:t>
            </w:r>
          </w:p>
          <w:p w:rsidR="00000000" w:rsidDel="00000000" w:rsidP="00000000" w:rsidRDefault="00000000" w:rsidRPr="00000000" w14:paraId="000000D6">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Должность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Категория</w:t>
            </w:r>
          </w:p>
        </w:tc>
      </w:tr>
      <w:tr>
        <w:trPr>
          <w:cantSplit w:val="1"/>
          <w:trHeight w:val="5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Абрамович Елена</w:t>
            </w:r>
          </w:p>
          <w:p w:rsidR="00000000" w:rsidDel="00000000" w:rsidP="00000000" w:rsidRDefault="00000000" w:rsidRPr="00000000" w14:paraId="000000D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Сергеевна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w:t>
            </w:r>
          </w:p>
          <w:p w:rsidR="00000000" w:rsidDel="00000000" w:rsidP="00000000" w:rsidRDefault="00000000" w:rsidRPr="00000000" w14:paraId="000000D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Мини-центра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Высшее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Педагог-модератор</w:t>
            </w:r>
          </w:p>
        </w:tc>
      </w:tr>
      <w:tr>
        <w:trPr>
          <w:cantSplit w:val="1"/>
          <w:trHeight w:val="54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Бегалина Валентина Николаевна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 Мини-центра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Высшее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Педагог-эксперт</w:t>
            </w:r>
          </w:p>
        </w:tc>
      </w:tr>
      <w:tr>
        <w:trPr>
          <w:cantSplit w:val="1"/>
          <w:trHeight w:val="5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Короткевич Олеся Сергеевна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 Мини-центра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Средне-специальное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Педагог-модератор</w:t>
            </w:r>
          </w:p>
        </w:tc>
      </w:tr>
      <w:tr>
        <w:trPr>
          <w:cantSplit w:val="1"/>
          <w:trHeight w:val="82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Ескиндирова Гульшат Уразалыевна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 казахского</w:t>
            </w:r>
          </w:p>
          <w:p w:rsidR="00000000" w:rsidDel="00000000" w:rsidP="00000000" w:rsidRDefault="00000000" w:rsidRPr="00000000" w14:paraId="000000EA">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Высшее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б/к</w:t>
            </w:r>
          </w:p>
        </w:tc>
      </w:tr>
      <w:tr>
        <w:trPr>
          <w:cantSplit w:val="1"/>
          <w:trHeight w:val="82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Мухаметшина Разиля Максумовна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w:t>
            </w:r>
          </w:p>
          <w:p w:rsidR="00000000" w:rsidDel="00000000" w:rsidP="00000000" w:rsidRDefault="00000000" w:rsidRPr="00000000" w14:paraId="000000E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Высшее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Педагог-модератор</w:t>
            </w:r>
          </w:p>
        </w:tc>
      </w:tr>
    </w:tbl>
    <w:p w:rsidR="00000000" w:rsidDel="00000000" w:rsidP="00000000" w:rsidRDefault="00000000" w:rsidRPr="00000000" w14:paraId="000000F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педагогического стажа показывает достаточный уровень для предоставления качественных образовательных услуг (100 % учителей имеют стаж от 3 до 20 лет).  3 педагога имеют возраст от 35 до 50 лет, что позволяет судить о достаточном потенциале для педагогического роста.</w:t>
      </w:r>
    </w:p>
    <w:p w:rsidR="00000000" w:rsidDel="00000000" w:rsidP="00000000" w:rsidRDefault="00000000" w:rsidRPr="00000000" w14:paraId="000001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 количественного и качественного кадрового потенциала школы показывает, что педагогический коллектив отличается относительной устойчивостью и достаточным уровнем профессионализма и методического мастерства: 80 % педагогов имеет высшее педагогическое образование, 20 % учителей имеют средне-специальное дошкольное образование. </w:t>
      </w:r>
    </w:p>
    <w:p w:rsidR="00000000" w:rsidDel="00000000" w:rsidP="00000000" w:rsidRDefault="00000000" w:rsidRPr="00000000" w14:paraId="000001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предшкольном классе школы осуществляет деятельность педагог  Мухаметшина Разиля Максумовна (специальность «Педагогика и методика начального обучения»),  курсы профессиональной переподготовки по профессии « Дошкольное воспитание и обучение» пройдены в 2019 году.)</w:t>
      </w:r>
    </w:p>
    <w:p w:rsidR="00000000" w:rsidDel="00000000" w:rsidP="00000000" w:rsidRDefault="00000000" w:rsidRPr="00000000" w14:paraId="000001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Трое воспитателей осуществляют деятельность в мини-центре.</w:t>
      </w:r>
    </w:p>
    <w:p w:rsidR="00000000" w:rsidDel="00000000" w:rsidP="00000000" w:rsidRDefault="00000000" w:rsidRPr="00000000" w14:paraId="000001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группе 2 лет осуществляет деятельность Абрамович Е.С.  (специальность «Дошкольное обучение и воспитание») категория педагог-модератор.</w:t>
      </w:r>
    </w:p>
    <w:p w:rsidR="00000000" w:rsidDel="00000000" w:rsidP="00000000" w:rsidRDefault="00000000" w:rsidRPr="00000000" w14:paraId="000001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группе 3- 4 лет осуществляет деятельность Бегалина В.Н. специальность «Дошкольное обучение и воспитание», категория педагог-эксперт и Короткевич О.С. специальность «Дошкольное воспитание и обучение» категория педагог-модератор.</w:t>
      </w:r>
    </w:p>
    <w:p w:rsidR="00000000" w:rsidDel="00000000" w:rsidP="00000000" w:rsidRDefault="00000000" w:rsidRPr="00000000" w14:paraId="000001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Ескиндирова Г.У.- педагог казахского языка (специальность «Казахский язык и литература») без категории, по плану на весну 2025 подача на категорию.</w:t>
      </w:r>
    </w:p>
    <w:p w:rsidR="00000000" w:rsidDel="00000000" w:rsidP="00000000" w:rsidRDefault="00000000" w:rsidRPr="00000000" w14:paraId="000001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Прохождение курсовой подготовки педагогами осуществляется  согласно перспективному плану повышения квалификации на соответствующий учебный год. В соответствии, с которым педагоги проходили и проходят курсовую подготовку в АО НЦПК «Өрлеу»,  ЦПМ,  «Институт переподготовки и повышения квалификации «Білім». На данный момент все педагоги прошли курсы повышения квалификации, что составляет 100%. </w:t>
      </w:r>
    </w:p>
    <w:p w:rsidR="00000000" w:rsidDel="00000000" w:rsidP="00000000" w:rsidRDefault="00000000" w:rsidRPr="00000000" w14:paraId="0000010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 повышения квалификации воспитателей дошкольнго образования</w:t>
      </w:r>
    </w:p>
    <w:p w:rsidR="00000000" w:rsidDel="00000000" w:rsidP="00000000" w:rsidRDefault="00000000" w:rsidRPr="00000000" w14:paraId="000001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 учебный год</w:t>
      </w:r>
    </w:p>
    <w:tbl>
      <w:tblPr>
        <w:tblStyle w:val="Table5"/>
        <w:tblW w:w="9876.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1303"/>
        <w:gridCol w:w="1559"/>
        <w:gridCol w:w="2691"/>
        <w:gridCol w:w="1063"/>
        <w:gridCol w:w="1700"/>
        <w:tblGridChange w:id="0">
          <w:tblGrid>
            <w:gridCol w:w="1560"/>
            <w:gridCol w:w="1303"/>
            <w:gridCol w:w="1559"/>
            <w:gridCol w:w="2691"/>
            <w:gridCol w:w="1063"/>
            <w:gridCol w:w="170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педагога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прохождения курсов</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проведения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курсов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сертификата</w:t>
            </w:r>
          </w:p>
        </w:tc>
      </w:tr>
      <w:tr>
        <w:trPr>
          <w:cantSplit w:val="1"/>
          <w:tblHeader w:val="1"/>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Абрамович Е.С.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03.02.2023</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НЦПК «Орлеу»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Развитие игровой компетентности педагога дошкольной организации»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0585038</w:t>
            </w:r>
          </w:p>
        </w:tc>
      </w:tr>
      <w:tr>
        <w:trPr>
          <w:cantSplit w:val="1"/>
          <w:tblHeader w:val="1"/>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июня 2023</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 «Международный фонд по продвижению образования в СНГ»</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инклюзивного образовательного пространства педагогами дошкольного образования и обучения»</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2842</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tc>
      </w:tr>
      <w:tr>
        <w:trPr>
          <w:cantSplit w:val="1"/>
          <w:tblHeader w:val="1"/>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Бегалина В.Н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03.02.2023</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НЦПК «Орлеу»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игровой компетентности педагога дошкольной организации»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№0585040</w:t>
            </w:r>
          </w:p>
        </w:tc>
      </w:tr>
      <w:tr>
        <w:trPr>
          <w:cantSplit w:val="1"/>
          <w:tblHeader w:val="1"/>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июня 2023</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 «Международный фонд по продвижению образования в СНГ»</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инклюзивного образовательного пространства педагогами дошкольного образования и обучения»</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№2843</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Ескиндирова Г.У.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НЦПК «Орлеу»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«Қазақ тілі мен әдебиеті» (Т2) пәні педагогтерінің пәндік және кәсіби құзыреттерін дамыту»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0352656</w:t>
            </w:r>
          </w:p>
        </w:tc>
      </w:tr>
      <w:tr>
        <w:trPr>
          <w:cantSplit w:val="1"/>
          <w:tblHeader w:val="1"/>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Короткевич О.С.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23.09.2021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НЦПК «Орлеу»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цифровых компетенций педагогов»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205687</w:t>
            </w:r>
          </w:p>
        </w:tc>
      </w:tr>
      <w:tr>
        <w:trPr>
          <w:cantSplit w:val="1"/>
          <w:tblHeader w:val="1"/>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07. 09.2023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 «Международный фонд по продвижению образования в СНГ»</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Курсы повышения квалификации на тему: «Организация инклюзивного образовательного пространства педагогами дошкольного воспитания и обучения»</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2939</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13.05.2024-23.05.2024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АО НЦПК «Орлеу»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профессиональной компетентности педагога по формированию этнокультурных ценностей у детей дошкольного возраста»</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0813479</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Мухаметшина  Р.М.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08.04-15.04.2024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 "Интеллектуальный центр "Инновационое образование"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STEAM-технологии как универсальный инструмен развития познавательной инициативы и творческой активности дошкольников</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STT- LLO- 056</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20.05-27.05.2024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 "Международный фонд по продвижению образования в СНГ"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инклюзивного образовательного пространства педагогами дошкольного воспитания и обучения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2844</w:t>
            </w:r>
          </w:p>
        </w:tc>
      </w:tr>
    </w:tbl>
    <w:p w:rsidR="00000000" w:rsidDel="00000000" w:rsidP="00000000" w:rsidRDefault="00000000" w:rsidRPr="00000000" w14:paraId="0000015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прохождении аттестации руководителей государственной организации один раз в три года:</w:t>
      </w:r>
    </w:p>
    <w:p w:rsidR="00000000" w:rsidDel="00000000" w:rsidP="00000000" w:rsidRDefault="00000000" w:rsidRPr="00000000" w14:paraId="000001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Аттестацию как руководитель директор школы Пугачева Л.А.  не проходила. Имеет  пенсионный возраст.</w:t>
      </w:r>
    </w:p>
    <w:p w:rsidR="00000000" w:rsidDel="00000000" w:rsidP="00000000" w:rsidRDefault="00000000" w:rsidRPr="00000000" w14:paraId="0000015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Выводы: </w:t>
      </w:r>
      <w:r w:rsidDel="00000000" w:rsidR="00000000" w:rsidRPr="00000000">
        <w:rPr>
          <w:rtl w:val="0"/>
        </w:rPr>
      </w:r>
    </w:p>
    <w:p w:rsidR="00000000" w:rsidDel="00000000" w:rsidP="00000000" w:rsidRDefault="00000000" w:rsidRPr="00000000" w14:paraId="0000015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Анализ кадрового состава. </w:t>
      </w:r>
      <w:r w:rsidDel="00000000" w:rsidR="00000000" w:rsidRPr="00000000">
        <w:rPr>
          <w:rtl w:val="0"/>
        </w:rPr>
      </w:r>
    </w:p>
    <w:p w:rsidR="00000000" w:rsidDel="00000000" w:rsidP="00000000" w:rsidRDefault="00000000" w:rsidRPr="00000000" w14:paraId="0000016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1.Педагогический состав отличается относительной стабильностью. </w:t>
      </w:r>
    </w:p>
    <w:p w:rsidR="00000000" w:rsidDel="00000000" w:rsidP="00000000" w:rsidRDefault="00000000" w:rsidRPr="00000000" w14:paraId="000001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2.Отмечается повышение профессионализма и методического мастерства учителей. </w:t>
      </w:r>
    </w:p>
    <w:p w:rsidR="00000000" w:rsidDel="00000000" w:rsidP="00000000" w:rsidRDefault="00000000" w:rsidRPr="00000000" w14:paraId="000001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(Прилагается таблица согласно приложению 2 к Методическим рекомендациям).</w:t>
      </w:r>
      <w:r w:rsidDel="00000000" w:rsidR="00000000" w:rsidRPr="00000000">
        <w:rPr>
          <w:rtl w:val="0"/>
        </w:rPr>
      </w:r>
    </w:p>
    <w:p w:rsidR="00000000" w:rsidDel="00000000" w:rsidP="00000000" w:rsidRDefault="00000000" w:rsidRPr="00000000" w14:paraId="00000163">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Раздел 3. Контингент воспитанников</w:t>
      </w:r>
    </w:p>
    <w:p w:rsidR="00000000" w:rsidDel="00000000" w:rsidP="00000000" w:rsidRDefault="00000000" w:rsidRPr="00000000" w14:paraId="00000164">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к содержанию с ориентиром на результаты воспитания и обучения:</w:t>
      </w:r>
    </w:p>
    <w:p w:rsidR="00000000" w:rsidDel="00000000" w:rsidP="00000000" w:rsidRDefault="00000000" w:rsidRPr="00000000" w14:paraId="00000165">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Соблюдение Типовых правил деятельности дошкольных организаций</w:t>
      </w:r>
    </w:p>
    <w:p w:rsidR="00000000" w:rsidDel="00000000" w:rsidP="00000000" w:rsidRDefault="00000000" w:rsidRPr="00000000" w14:paraId="00000166">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Сведения о контингенте воспитанников по возрастам, в том числе с особыми образовательными потребностями</w:t>
      </w:r>
      <w:r w:rsidDel="00000000" w:rsidR="00000000" w:rsidRPr="00000000">
        <w:rPr>
          <w:rtl w:val="0"/>
        </w:rPr>
      </w:r>
    </w:p>
    <w:p w:rsidR="00000000" w:rsidDel="00000000" w:rsidP="00000000" w:rsidRDefault="00000000" w:rsidRPr="00000000" w14:paraId="00000167">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1 сентября 2024 года в КГУ «Белоглинская основная средняя школа отдела образования Карабалыкского района» Управления образования акимата Костанайской области функционирует 1 предшкольный класс, с контингентом 7 воспитанников,  в  возрасте  5лет, в предшкольном классе школы Заяц Александр проходит повторно обучение, так как это рекомендовано ПМПК.  1 разновозрастная группа «Ромашки» с полным днем пребывания с контингентом </w:t>
      </w:r>
      <w:r w:rsidDel="00000000" w:rsidR="00000000" w:rsidRPr="00000000">
        <w:rPr>
          <w:rFonts w:ascii="Times New Roman" w:cs="Times New Roman" w:eastAsia="Times New Roman" w:hAnsi="Times New Roman"/>
          <w:color w:val="000000"/>
          <w:sz w:val="24"/>
          <w:szCs w:val="24"/>
          <w:rtl w:val="0"/>
        </w:rPr>
        <w:t xml:space="preserve">16 воспитанников: 2-х лет – 5, 3-х лет – 7, 4-х лет – 4 воспитанников. </w:t>
      </w:r>
      <w:r w:rsidDel="00000000" w:rsidR="00000000" w:rsidRPr="00000000">
        <w:rPr>
          <w:rFonts w:ascii="Times New Roman" w:cs="Times New Roman" w:eastAsia="Times New Roman" w:hAnsi="Times New Roman"/>
          <w:sz w:val="24"/>
          <w:szCs w:val="24"/>
          <w:rtl w:val="0"/>
        </w:rPr>
        <w:t xml:space="preserve">С особыми образовательными потребностями в предшкольном классе 1 воспитанник, в мини-центре воспитанников с особо образовательными потребностями нет.</w:t>
      </w:r>
    </w:p>
    <w:p w:rsidR="00000000" w:rsidDel="00000000" w:rsidP="00000000" w:rsidRDefault="00000000" w:rsidRPr="00000000" w14:paraId="00000168">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widowControl w:val="0"/>
        <w:spacing w:after="0" w:line="240" w:lineRule="auto"/>
        <w:ind w:left="567" w:right="8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A">
      <w:pPr>
        <w:widowControl w:val="0"/>
        <w:spacing w:after="0" w:line="240" w:lineRule="auto"/>
        <w:ind w:left="567" w:right="8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Контингент воспитанников на 01.09.2024 год</w:t>
      </w:r>
    </w:p>
    <w:p w:rsidR="00000000" w:rsidDel="00000000" w:rsidP="00000000" w:rsidRDefault="00000000" w:rsidRPr="00000000" w14:paraId="0000016B">
      <w:pPr>
        <w:widowControl w:val="0"/>
        <w:spacing w:after="0" w:line="240" w:lineRule="auto"/>
        <w:ind w:left="567" w:right="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C">
      <w:pPr>
        <w:widowControl w:val="0"/>
        <w:spacing w:after="0" w:line="240" w:lineRule="auto"/>
        <w:ind w:left="567" w:right="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6"/>
        <w:tblW w:w="7795.999999999999"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2"/>
        <w:gridCol w:w="1502"/>
        <w:gridCol w:w="1417"/>
        <w:gridCol w:w="1418"/>
        <w:gridCol w:w="1417"/>
        <w:tblGridChange w:id="0">
          <w:tblGrid>
            <w:gridCol w:w="2042"/>
            <w:gridCol w:w="1502"/>
            <w:gridCol w:w="1417"/>
            <w:gridCol w:w="1418"/>
            <w:gridCol w:w="1417"/>
          </w:tblGrid>
        </w:tblGridChange>
      </w:tblGrid>
      <w:tr>
        <w:trPr>
          <w:cantSplit w:val="0"/>
          <w:trHeight w:val="160" w:hRule="atLeast"/>
          <w:tblHeader w:val="0"/>
        </w:trPr>
        <w:tc>
          <w:tcPr>
            <w:vMerge w:val="restart"/>
            <w:shd w:fill="ffffff" w:val="clear"/>
          </w:tcPr>
          <w:p w:rsidR="00000000" w:rsidDel="00000000" w:rsidP="00000000" w:rsidRDefault="00000000" w:rsidRPr="00000000" w14:paraId="0000016D">
            <w:pPr>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ind w:right="88"/>
              <w:jc w:val="both"/>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170">
            <w:pPr>
              <w:ind w:right="8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1">
            <w:pPr>
              <w:ind w:right="88"/>
              <w:jc w:val="both"/>
              <w:rPr>
                <w:rFonts w:ascii="Times New Roman" w:cs="Times New Roman" w:eastAsia="Times New Roman" w:hAnsi="Times New Roman"/>
                <w:color w:val="000000"/>
                <w:sz w:val="24"/>
                <w:szCs w:val="24"/>
              </w:rPr>
            </w:pPr>
            <w:r w:rsidDel="00000000" w:rsidR="00000000" w:rsidRPr="00000000">
              <w:rPr>
                <w:rtl w:val="0"/>
              </w:rPr>
            </w:r>
          </w:p>
        </w:tc>
        <w:tc>
          <w:tcPr>
            <w:gridSpan w:val="3"/>
            <w:shd w:fill="ffffff" w:val="clear"/>
          </w:tcPr>
          <w:p w:rsidR="00000000" w:rsidDel="00000000" w:rsidP="00000000" w:rsidRDefault="00000000" w:rsidRPr="00000000" w14:paraId="00000172">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Всего детей</w:t>
            </w:r>
          </w:p>
        </w:tc>
      </w:tr>
      <w:tr>
        <w:trPr>
          <w:cantSplit w:val="0"/>
          <w:trHeight w:val="160" w:hRule="atLeast"/>
          <w:tblHeader w:val="0"/>
        </w:trPr>
        <w:tc>
          <w:tcPr>
            <w:vMerge w:val="continue"/>
            <w:shd w:fill="ffffff" w:val="cle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176">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т.ч.</w:t>
            </w:r>
          </w:p>
        </w:tc>
        <w:tc>
          <w:tcPr>
            <w:shd w:fill="ffffff" w:val="clear"/>
          </w:tcPr>
          <w:p w:rsidR="00000000" w:rsidDel="00000000" w:rsidP="00000000" w:rsidRDefault="00000000" w:rsidRPr="00000000" w14:paraId="00000177">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2022-2023</w:t>
            </w:r>
          </w:p>
        </w:tc>
        <w:tc>
          <w:tcPr>
            <w:shd w:fill="ffffff" w:val="clear"/>
          </w:tcPr>
          <w:p w:rsidR="00000000" w:rsidDel="00000000" w:rsidP="00000000" w:rsidRDefault="00000000" w:rsidRPr="00000000" w14:paraId="00000178">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2023-2024</w:t>
            </w:r>
          </w:p>
        </w:tc>
        <w:tc>
          <w:tcPr>
            <w:shd w:fill="ffffff" w:val="clear"/>
          </w:tcPr>
          <w:p w:rsidR="00000000" w:rsidDel="00000000" w:rsidP="00000000" w:rsidRDefault="00000000" w:rsidRPr="00000000" w14:paraId="00000179">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2024-2025</w:t>
            </w:r>
          </w:p>
        </w:tc>
      </w:tr>
      <w:tr>
        <w:trPr>
          <w:cantSplit w:val="0"/>
          <w:trHeight w:val="155.9765625" w:hRule="atLeast"/>
          <w:tblHeader w:val="0"/>
        </w:trPr>
        <w:tc>
          <w:tcPr>
            <w:shd w:fill="ffffff" w:val="clear"/>
          </w:tcPr>
          <w:p w:rsidR="00000000" w:rsidDel="00000000" w:rsidP="00000000" w:rsidRDefault="00000000" w:rsidRPr="00000000" w14:paraId="0000017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Младшая группа</w:t>
            </w:r>
          </w:p>
        </w:tc>
        <w:tc>
          <w:tcPr>
            <w:shd w:fill="ffffff" w:val="clear"/>
          </w:tcPr>
          <w:p w:rsidR="00000000" w:rsidDel="00000000" w:rsidP="00000000" w:rsidRDefault="00000000" w:rsidRPr="00000000" w14:paraId="0000017B">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2-х лет</w:t>
            </w:r>
          </w:p>
        </w:tc>
        <w:tc>
          <w:tcPr>
            <w:shd w:fill="ffffff" w:val="clear"/>
          </w:tcPr>
          <w:p w:rsidR="00000000" w:rsidDel="00000000" w:rsidP="00000000" w:rsidRDefault="00000000" w:rsidRPr="00000000" w14:paraId="0000017C">
            <w:pPr>
              <w:ind w:right="88"/>
              <w:jc w:val="both"/>
              <w:rPr>
                <w:rFonts w:ascii="Times New Roman" w:cs="Times New Roman" w:eastAsia="Times New Roman" w:hAnsi="Times New Roman"/>
                <w:color w:val="000000"/>
                <w:sz w:val="24"/>
                <w:szCs w:val="24"/>
              </w:rPr>
            </w:pPr>
            <w:r w:rsidDel="00000000" w:rsidR="00000000" w:rsidRPr="00000000">
              <w:rPr>
                <w:sz w:val="24"/>
                <w:szCs w:val="24"/>
                <w:rtl w:val="0"/>
              </w:rPr>
              <w:t xml:space="preserve">3</w:t>
            </w:r>
            <w:r w:rsidDel="00000000" w:rsidR="00000000" w:rsidRPr="00000000">
              <w:rPr>
                <w:rtl w:val="0"/>
              </w:rPr>
            </w:r>
          </w:p>
        </w:tc>
        <w:tc>
          <w:tcPr>
            <w:shd w:fill="ffffff" w:val="clear"/>
          </w:tcPr>
          <w:p w:rsidR="00000000" w:rsidDel="00000000" w:rsidP="00000000" w:rsidRDefault="00000000" w:rsidRPr="00000000" w14:paraId="0000017D">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shd w:fill="ffffff" w:val="clear"/>
          </w:tcPr>
          <w:p w:rsidR="00000000" w:rsidDel="00000000" w:rsidP="00000000" w:rsidRDefault="00000000" w:rsidRPr="00000000" w14:paraId="0000017E">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blHeader w:val="0"/>
        </w:trPr>
        <w:tc>
          <w:tcPr>
            <w:shd w:fill="ffffff" w:val="clear"/>
          </w:tcPr>
          <w:p w:rsidR="00000000" w:rsidDel="00000000" w:rsidP="00000000" w:rsidRDefault="00000000" w:rsidRPr="00000000" w14:paraId="0000017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группа</w:t>
            </w:r>
          </w:p>
        </w:tc>
        <w:tc>
          <w:tcPr>
            <w:shd w:fill="ffffff" w:val="clear"/>
          </w:tcPr>
          <w:p w:rsidR="00000000" w:rsidDel="00000000" w:rsidP="00000000" w:rsidRDefault="00000000" w:rsidRPr="00000000" w14:paraId="00000180">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3-х лет</w:t>
            </w:r>
          </w:p>
        </w:tc>
        <w:tc>
          <w:tcPr>
            <w:shd w:fill="ffffff" w:val="clear"/>
          </w:tcPr>
          <w:p w:rsidR="00000000" w:rsidDel="00000000" w:rsidP="00000000" w:rsidRDefault="00000000" w:rsidRPr="00000000" w14:paraId="00000181">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shd w:fill="ffffff" w:val="clear"/>
          </w:tcPr>
          <w:p w:rsidR="00000000" w:rsidDel="00000000" w:rsidP="00000000" w:rsidRDefault="00000000" w:rsidRPr="00000000" w14:paraId="00000182">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ffffff" w:val="clear"/>
          </w:tcPr>
          <w:p w:rsidR="00000000" w:rsidDel="00000000" w:rsidP="00000000" w:rsidRDefault="00000000" w:rsidRPr="00000000" w14:paraId="00000183">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shd w:fill="ffffff" w:val="clear"/>
          </w:tcPr>
          <w:p w:rsidR="00000000" w:rsidDel="00000000" w:rsidP="00000000" w:rsidRDefault="00000000" w:rsidRPr="00000000" w14:paraId="0000018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Старшая группа</w:t>
            </w:r>
          </w:p>
        </w:tc>
        <w:tc>
          <w:tcPr>
            <w:shd w:fill="ffffff" w:val="clear"/>
          </w:tcPr>
          <w:p w:rsidR="00000000" w:rsidDel="00000000" w:rsidP="00000000" w:rsidRDefault="00000000" w:rsidRPr="00000000" w14:paraId="00000185">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4-х лет</w:t>
            </w:r>
          </w:p>
        </w:tc>
        <w:tc>
          <w:tcPr>
            <w:shd w:fill="ffffff" w:val="clear"/>
          </w:tcPr>
          <w:p w:rsidR="00000000" w:rsidDel="00000000" w:rsidP="00000000" w:rsidRDefault="00000000" w:rsidRPr="00000000" w14:paraId="00000186">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shd w:fill="ffffff" w:val="clear"/>
          </w:tcPr>
          <w:p w:rsidR="00000000" w:rsidDel="00000000" w:rsidP="00000000" w:rsidRDefault="00000000" w:rsidRPr="00000000" w14:paraId="00000187">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shd w:fill="ffffff" w:val="clear"/>
          </w:tcPr>
          <w:p w:rsidR="00000000" w:rsidDel="00000000" w:rsidP="00000000" w:rsidRDefault="00000000" w:rsidRPr="00000000" w14:paraId="00000188">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blHeader w:val="0"/>
        </w:trPr>
        <w:tc>
          <w:tcPr>
            <w:shd w:fill="ffffff" w:val="clear"/>
          </w:tcPr>
          <w:p w:rsidR="00000000" w:rsidDel="00000000" w:rsidP="00000000" w:rsidRDefault="00000000" w:rsidRPr="00000000" w14:paraId="0000018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Предшкольный класс</w:t>
            </w:r>
          </w:p>
        </w:tc>
        <w:tc>
          <w:tcPr>
            <w:shd w:fill="ffffff" w:val="clear"/>
          </w:tcPr>
          <w:p w:rsidR="00000000" w:rsidDel="00000000" w:rsidP="00000000" w:rsidRDefault="00000000" w:rsidRPr="00000000" w14:paraId="0000018A">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5-и лет</w:t>
            </w:r>
          </w:p>
        </w:tc>
        <w:tc>
          <w:tcPr>
            <w:shd w:fill="ffffff" w:val="clear"/>
          </w:tcPr>
          <w:p w:rsidR="00000000" w:rsidDel="00000000" w:rsidP="00000000" w:rsidRDefault="00000000" w:rsidRPr="00000000" w14:paraId="0000018B">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ffffff" w:val="clear"/>
          </w:tcPr>
          <w:p w:rsidR="00000000" w:rsidDel="00000000" w:rsidP="00000000" w:rsidRDefault="00000000" w:rsidRPr="00000000" w14:paraId="0000018C">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shd w:fill="ffffff" w:val="clear"/>
          </w:tcPr>
          <w:p w:rsidR="00000000" w:rsidDel="00000000" w:rsidP="00000000" w:rsidRDefault="00000000" w:rsidRPr="00000000" w14:paraId="0000018D">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shd w:fill="ffffff" w:val="clear"/>
          </w:tcPr>
          <w:p w:rsidR="00000000" w:rsidDel="00000000" w:rsidP="00000000" w:rsidRDefault="00000000" w:rsidRPr="00000000" w14:paraId="0000018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ffffff" w:val="clear"/>
          </w:tcPr>
          <w:p w:rsidR="00000000" w:rsidDel="00000000" w:rsidP="00000000" w:rsidRDefault="00000000" w:rsidRPr="00000000" w14:paraId="0000018F">
            <w:pPr>
              <w:ind w:right="88"/>
              <w:jc w:val="both"/>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190">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shd w:fill="ffffff" w:val="clear"/>
          </w:tcPr>
          <w:p w:rsidR="00000000" w:rsidDel="00000000" w:rsidP="00000000" w:rsidRDefault="00000000" w:rsidRPr="00000000" w14:paraId="00000191">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shd w:fill="ffffff" w:val="clear"/>
          </w:tcPr>
          <w:p w:rsidR="00000000" w:rsidDel="00000000" w:rsidP="00000000" w:rsidRDefault="00000000" w:rsidRPr="00000000" w14:paraId="00000192">
            <w:pPr>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r>
    </w:tbl>
    <w:p w:rsidR="00000000" w:rsidDel="00000000" w:rsidP="00000000" w:rsidRDefault="00000000" w:rsidRPr="00000000" w14:paraId="00000193">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left="679" w:right="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94">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Сведения о наполняемости возрастных групп, в том числе с учетом детей с особыми образовательными потребностями</w:t>
      </w:r>
    </w:p>
    <w:p w:rsidR="00000000" w:rsidDel="00000000" w:rsidP="00000000" w:rsidRDefault="00000000" w:rsidRPr="00000000" w14:paraId="00000195">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Наполняемость в предшкольном классе школы составляет 7воспитанников: дети 5-ти лет 6 воспитанников и 1 ребёнок 6- лет. Один ребенок с особыми образовательными потребностями.</w:t>
      </w:r>
    </w:p>
    <w:p w:rsidR="00000000" w:rsidDel="00000000" w:rsidP="00000000" w:rsidRDefault="00000000" w:rsidRPr="00000000" w14:paraId="00000196">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Заяц Александр повторно проходит обучение в предшкольном классе школы, так как это рекомендовано ПМПК. </w:t>
      </w:r>
    </w:p>
    <w:p w:rsidR="00000000" w:rsidDel="00000000" w:rsidP="00000000" w:rsidRDefault="00000000" w:rsidRPr="00000000" w14:paraId="00000197">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дошкольном мини-центре с полным днем пребывания наполняемость составляет дети 2-х лет – 5 воспитанников, 3-х лет – 7 воспитанников, 4-х лет – 4воспитанника. </w:t>
      </w:r>
    </w:p>
    <w:p w:rsidR="00000000" w:rsidDel="00000000" w:rsidP="00000000" w:rsidRDefault="00000000" w:rsidRPr="00000000" w14:paraId="00000198">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Сведения о наличии разновозрастных групп</w:t>
      </w:r>
    </w:p>
    <w:p w:rsidR="00000000" w:rsidDel="00000000" w:rsidP="00000000" w:rsidRDefault="00000000" w:rsidRPr="00000000" w14:paraId="00000199">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color w:val="1b1c2a"/>
          <w:sz w:val="24"/>
          <w:szCs w:val="24"/>
          <w:highlight w:val="white"/>
        </w:rPr>
      </w:pPr>
      <w:r w:rsidDel="00000000" w:rsidR="00000000" w:rsidRPr="00000000">
        <w:rPr>
          <w:rFonts w:ascii="Times New Roman" w:cs="Times New Roman" w:eastAsia="Times New Roman" w:hAnsi="Times New Roman"/>
          <w:color w:val="1b1c2a"/>
          <w:sz w:val="24"/>
          <w:szCs w:val="24"/>
          <w:highlight w:val="white"/>
          <w:rtl w:val="0"/>
        </w:rPr>
        <w:t xml:space="preserve">В мини-центре «Ромашки» группа укомплектована воспитанниками разных возрастов. В предшкольном классе воспитанники одного возраста.</w:t>
      </w:r>
    </w:p>
    <w:p w:rsidR="00000000" w:rsidDel="00000000" w:rsidP="00000000" w:rsidRDefault="00000000" w:rsidRPr="00000000" w14:paraId="0000019A">
      <w:pPr>
        <w:widowControl w:val="0"/>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групп и воспитанников по годам</w:t>
      </w:r>
    </w:p>
    <w:p w:rsidR="00000000" w:rsidDel="00000000" w:rsidP="00000000" w:rsidRDefault="00000000" w:rsidRPr="00000000" w14:paraId="0000019B">
      <w:pPr>
        <w:widowControl w:val="0"/>
        <w:spacing w:after="0" w:line="240" w:lineRule="auto"/>
        <w:ind w:right="88"/>
        <w:jc w:val="both"/>
        <w:rPr>
          <w:rFonts w:ascii="Times New Roman" w:cs="Times New Roman" w:eastAsia="Times New Roman" w:hAnsi="Times New Roman"/>
          <w:b w:val="1"/>
          <w:sz w:val="24"/>
          <w:szCs w:val="24"/>
        </w:rPr>
      </w:pPr>
      <w:r w:rsidDel="00000000" w:rsidR="00000000" w:rsidRPr="00000000">
        <w:rPr>
          <w:rtl w:val="0"/>
        </w:rPr>
      </w:r>
    </w:p>
    <w:tbl>
      <w:tblPr>
        <w:tblStyle w:val="Table7"/>
        <w:tblW w:w="9065.000000000002"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1895"/>
        <w:gridCol w:w="900"/>
        <w:gridCol w:w="1848"/>
        <w:gridCol w:w="636"/>
        <w:gridCol w:w="636"/>
        <w:gridCol w:w="636"/>
        <w:gridCol w:w="636"/>
        <w:gridCol w:w="636"/>
        <w:tblGridChange w:id="0">
          <w:tblGrid>
            <w:gridCol w:w="1242"/>
            <w:gridCol w:w="1895"/>
            <w:gridCol w:w="900"/>
            <w:gridCol w:w="1848"/>
            <w:gridCol w:w="636"/>
            <w:gridCol w:w="636"/>
            <w:gridCol w:w="636"/>
            <w:gridCol w:w="636"/>
            <w:gridCol w:w="636"/>
          </w:tblGrid>
        </w:tblGridChange>
      </w:tblGrid>
      <w:tr>
        <w:trPr>
          <w:cantSplit w:val="0"/>
          <w:trHeight w:val="323" w:hRule="atLeast"/>
          <w:tblHeader w:val="0"/>
        </w:trPr>
        <w:tc>
          <w:tcPr>
            <w:vMerge w:val="restart"/>
          </w:tcPr>
          <w:p w:rsidR="00000000" w:rsidDel="00000000" w:rsidP="00000000" w:rsidRDefault="00000000" w:rsidRPr="00000000" w14:paraId="0000019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Учебный год</w:t>
            </w:r>
          </w:p>
        </w:tc>
        <w:tc>
          <w:tcPr>
            <w:vMerge w:val="restart"/>
          </w:tcPr>
          <w:p w:rsidR="00000000" w:rsidDel="00000000" w:rsidP="00000000" w:rsidRDefault="00000000" w:rsidRPr="00000000" w14:paraId="0000019D">
            <w:pPr>
              <w:ind w:right="88"/>
              <w:jc w:val="both"/>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19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групп</w:t>
            </w:r>
          </w:p>
        </w:tc>
        <w:tc>
          <w:tcPr>
            <w:vMerge w:val="restart"/>
          </w:tcPr>
          <w:p w:rsidR="00000000" w:rsidDel="00000000" w:rsidP="00000000" w:rsidRDefault="00000000" w:rsidRPr="00000000" w14:paraId="0000019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воспитанников</w:t>
            </w:r>
          </w:p>
        </w:tc>
        <w:tc>
          <w:tcPr>
            <w:gridSpan w:val="4"/>
          </w:tcPr>
          <w:p w:rsidR="00000000" w:rsidDel="00000000" w:rsidP="00000000" w:rsidRDefault="00000000" w:rsidRPr="00000000" w14:paraId="000001A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w:t>
            </w:r>
          </w:p>
        </w:tc>
        <w:tc>
          <w:tcPr/>
          <w:p w:rsidR="00000000" w:rsidDel="00000000" w:rsidP="00000000" w:rsidRDefault="00000000" w:rsidRPr="00000000" w14:paraId="000001A4">
            <w:pPr>
              <w:ind w:right="88"/>
              <w:jc w:val="both"/>
              <w:rPr>
                <w:rFonts w:ascii="Times New Roman" w:cs="Times New Roman" w:eastAsia="Times New Roman" w:hAnsi="Times New Roman"/>
                <w:sz w:val="24"/>
                <w:szCs w:val="24"/>
              </w:rPr>
            </w:pPr>
            <w:r w:rsidDel="00000000" w:rsidR="00000000" w:rsidRPr="00000000">
              <w:rPr>
                <w:rtl w:val="0"/>
              </w:rPr>
            </w:r>
          </w:p>
        </w:tc>
      </w:tr>
      <w:tr>
        <w:trPr>
          <w:cantSplit w:val="0"/>
          <w:trHeight w:val="322" w:hRule="atLeast"/>
          <w:tblHeader w:val="0"/>
        </w:trPr>
        <w:tc>
          <w:tcPr>
            <w:vMerge w:val="continue"/>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лет</w:t>
            </w:r>
          </w:p>
        </w:tc>
        <w:tc>
          <w:tcPr/>
          <w:p w:rsidR="00000000" w:rsidDel="00000000" w:rsidP="00000000" w:rsidRDefault="00000000" w:rsidRPr="00000000" w14:paraId="000001A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лет</w:t>
            </w:r>
          </w:p>
        </w:tc>
        <w:tc>
          <w:tcPr/>
          <w:p w:rsidR="00000000" w:rsidDel="00000000" w:rsidP="00000000" w:rsidRDefault="00000000" w:rsidRPr="00000000" w14:paraId="000001A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лет</w:t>
            </w:r>
          </w:p>
        </w:tc>
        <w:tc>
          <w:tcPr/>
          <w:p w:rsidR="00000000" w:rsidDel="00000000" w:rsidP="00000000" w:rsidRDefault="00000000" w:rsidRPr="00000000" w14:paraId="000001A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лет</w:t>
            </w:r>
          </w:p>
        </w:tc>
        <w:tc>
          <w:tcPr/>
          <w:p w:rsidR="00000000" w:rsidDel="00000000" w:rsidP="00000000" w:rsidRDefault="00000000" w:rsidRPr="00000000" w14:paraId="000001A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лет</w:t>
            </w:r>
          </w:p>
        </w:tc>
      </w:tr>
      <w:tr>
        <w:trPr>
          <w:cantSplit w:val="0"/>
          <w:trHeight w:val="160" w:hRule="atLeast"/>
          <w:tblHeader w:val="0"/>
        </w:trPr>
        <w:tc>
          <w:tcPr>
            <w:vMerge w:val="restart"/>
          </w:tcPr>
          <w:p w:rsidR="00000000" w:rsidDel="00000000" w:rsidP="00000000" w:rsidRDefault="00000000" w:rsidRPr="00000000" w14:paraId="000001A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2024 - 2025</w:t>
            </w:r>
          </w:p>
        </w:tc>
        <w:tc>
          <w:tcPr/>
          <w:p w:rsidR="00000000" w:rsidDel="00000000" w:rsidP="00000000" w:rsidRDefault="00000000" w:rsidRPr="00000000" w14:paraId="000001A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Предшкольный класс</w:t>
            </w:r>
          </w:p>
        </w:tc>
        <w:tc>
          <w:tcPr/>
          <w:p w:rsidR="00000000" w:rsidDel="00000000" w:rsidP="00000000" w:rsidRDefault="00000000" w:rsidRPr="00000000" w14:paraId="000001B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B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B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B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B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B5">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B6">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160" w:hRule="atLeast"/>
          <w:tblHeader w:val="0"/>
        </w:trPr>
        <w:tc>
          <w:tcPr>
            <w:vMerge w:val="continue"/>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8">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Мини-центр</w:t>
            </w:r>
          </w:p>
        </w:tc>
        <w:tc>
          <w:tcPr/>
          <w:p w:rsidR="00000000" w:rsidDel="00000000" w:rsidP="00000000" w:rsidRDefault="00000000" w:rsidRPr="00000000" w14:paraId="000001B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B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B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B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B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B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B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1C0">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left="1039" w:right="88"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C1">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Сведения о движении контингента обучающихся (воспитанников)</w:t>
      </w:r>
    </w:p>
    <w:p w:rsidR="00000000" w:rsidDel="00000000" w:rsidP="00000000" w:rsidRDefault="00000000" w:rsidRPr="00000000" w14:paraId="000001C2">
      <w:pPr>
        <w:tabs>
          <w:tab w:val="left" w:leader="none" w:pos="1831"/>
          <w:tab w:val="left" w:leader="none" w:pos="2445"/>
          <w:tab w:val="left" w:leader="none" w:pos="3951"/>
          <w:tab w:val="left" w:leader="none" w:pos="5158"/>
          <w:tab w:val="left" w:leader="none" w:pos="6976"/>
          <w:tab w:val="left" w:leader="none" w:pos="8833"/>
        </w:tabs>
        <w:spacing w:before="66"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2022-2023 учебном году в предшкольном классе контингент составлял 4 воспитанника, движения не было. </w:t>
      </w:r>
    </w:p>
    <w:p w:rsidR="00000000" w:rsidDel="00000000" w:rsidP="00000000" w:rsidRDefault="00000000" w:rsidRPr="00000000" w14:paraId="000001C3">
      <w:pPr>
        <w:tabs>
          <w:tab w:val="left" w:leader="none" w:pos="1831"/>
          <w:tab w:val="left" w:leader="none" w:pos="2445"/>
          <w:tab w:val="left" w:leader="none" w:pos="3951"/>
          <w:tab w:val="left" w:leader="none" w:pos="5158"/>
          <w:tab w:val="left" w:leader="none" w:pos="6976"/>
          <w:tab w:val="left" w:leader="none" w:pos="8833"/>
        </w:tabs>
        <w:spacing w:before="66"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мини-центре на начало учебного года контингент составлял 15 воспитанников, в течение года   прибыло – 2 воспитанника. </w:t>
      </w:r>
    </w:p>
    <w:p w:rsidR="00000000" w:rsidDel="00000000" w:rsidP="00000000" w:rsidRDefault="00000000" w:rsidRPr="00000000" w14:paraId="000001C4">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2023-2024 учебном году в предшкольном классе контингент составлял 8 воспитанников, движения нет. </w:t>
      </w:r>
    </w:p>
    <w:p w:rsidR="00000000" w:rsidDel="00000000" w:rsidP="00000000" w:rsidRDefault="00000000" w:rsidRPr="00000000" w14:paraId="000001C5">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1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мини-центре на начало учебного года контингент составлял 18 воспитанников, в течение года   прибыло – 2 воспитанника.</w:t>
      </w:r>
    </w:p>
    <w:p w:rsidR="00000000" w:rsidDel="00000000" w:rsidP="00000000" w:rsidRDefault="00000000" w:rsidRPr="00000000" w14:paraId="000001C6">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1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2024-2025 учебному году на 1 сентября в предшкольном классе составляет 7 воспитанников.</w:t>
      </w:r>
    </w:p>
    <w:p w:rsidR="00000000" w:rsidDel="00000000" w:rsidP="00000000" w:rsidRDefault="00000000" w:rsidRPr="00000000" w14:paraId="000001C7">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1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мини-центре на 1 сентября контингент составляет 16 воспитанников, трое воспитанников выбыло  по заявлению.</w:t>
      </w:r>
    </w:p>
    <w:p w:rsidR="00000000" w:rsidDel="00000000" w:rsidP="00000000" w:rsidRDefault="00000000" w:rsidRPr="00000000" w14:paraId="000001C8">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1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движения воспитанников дошкольного уровня за три года показал, стабильность контингента в предшкольном классе школы и увеличение контингента в мини-центре.</w:t>
      </w:r>
    </w:p>
    <w:p w:rsidR="00000000" w:rsidDel="00000000" w:rsidP="00000000" w:rsidRDefault="00000000" w:rsidRPr="00000000" w14:paraId="000001C9">
      <w:pPr>
        <w:widowControl w:val="0"/>
        <w:spacing w:after="0" w:line="240" w:lineRule="auto"/>
        <w:ind w:left="709" w:right="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A">
      <w:pPr>
        <w:widowControl w:val="0"/>
        <w:tabs>
          <w:tab w:val="left" w:leader="none" w:pos="1831"/>
          <w:tab w:val="left" w:leader="none" w:pos="2445"/>
          <w:tab w:val="left" w:leader="none" w:pos="3951"/>
          <w:tab w:val="left" w:leader="none" w:pos="5158"/>
          <w:tab w:val="left" w:leader="none" w:pos="6976"/>
          <w:tab w:val="left" w:leader="none" w:pos="8833"/>
        </w:tabs>
        <w:spacing w:after="0" w:before="66"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Сведения о размещении государственного образовательного заказа в организациях образования.</w:t>
      </w:r>
    </w:p>
    <w:p w:rsidR="00000000" w:rsidDel="00000000" w:rsidP="00000000" w:rsidRDefault="00000000" w:rsidRPr="00000000" w14:paraId="000001CB">
      <w:pPr>
        <w:widowControl w:val="0"/>
        <w:tabs>
          <w:tab w:val="left" w:leader="none" w:pos="1831"/>
          <w:tab w:val="left" w:leader="none" w:pos="2445"/>
          <w:tab w:val="left" w:leader="none" w:pos="3951"/>
          <w:tab w:val="left" w:leader="none" w:pos="5158"/>
          <w:tab w:val="left" w:leader="none" w:pos="6976"/>
          <w:tab w:val="left" w:leader="none" w:pos="8833"/>
          <w:tab w:val="left" w:leader="none" w:pos="10720"/>
        </w:tabs>
        <w:spacing w:after="0" w:before="66"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КГУ «Белоглинская основная школа отдела образования Карабалыкского района» Управления образования акимата Костанайской области государственный образовательный заказ не имеется.</w:t>
      </w:r>
    </w:p>
    <w:p w:rsidR="00000000" w:rsidDel="00000000" w:rsidP="00000000" w:rsidRDefault="00000000" w:rsidRPr="00000000" w14:paraId="000001CC">
      <w:pPr>
        <w:widowControl w:val="0"/>
        <w:tabs>
          <w:tab w:val="left" w:leader="none" w:pos="360"/>
          <w:tab w:val="left" w:leader="none" w:pos="1102"/>
        </w:tabs>
        <w:spacing w:after="0" w:line="240" w:lineRule="auto"/>
        <w:ind w:right="88"/>
        <w:jc w:val="both"/>
        <w:rPr>
          <w:rFonts w:ascii="Times New Roman" w:cs="Times New Roman" w:eastAsia="Times New Roman" w:hAnsi="Times New Roman"/>
          <w:b w:val="1"/>
          <w:sz w:val="24"/>
          <w:szCs w:val="24"/>
        </w:rPr>
      </w:pPr>
      <w:bookmarkStart w:colFirst="0" w:colLast="0" w:name="_heading=h.tyjcwt" w:id="3"/>
      <w:bookmarkEnd w:id="3"/>
      <w:r w:rsidDel="00000000" w:rsidR="00000000" w:rsidRPr="00000000">
        <w:rPr>
          <w:rFonts w:ascii="Times New Roman" w:cs="Times New Roman" w:eastAsia="Times New Roman" w:hAnsi="Times New Roman"/>
          <w:b w:val="1"/>
          <w:sz w:val="24"/>
          <w:szCs w:val="24"/>
          <w:rtl w:val="0"/>
        </w:rPr>
        <w:t xml:space="preserve">Требованияксроку воспитания иобучения:</w:t>
      </w:r>
    </w:p>
    <w:p w:rsidR="00000000" w:rsidDel="00000000" w:rsidP="00000000" w:rsidRDefault="00000000" w:rsidRPr="00000000" w14:paraId="000001CD">
      <w:pPr>
        <w:widowControl w:val="0"/>
        <w:tabs>
          <w:tab w:val="left" w:leader="none" w:pos="944"/>
        </w:tabs>
        <w:spacing w:after="0"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соблюдение требований при формировании возрастных групп с учетом возраста детей:</w:t>
      </w:r>
    </w:p>
    <w:p w:rsidR="00000000" w:rsidDel="00000000" w:rsidP="00000000" w:rsidRDefault="00000000" w:rsidRPr="00000000" w14:paraId="000001CE">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Предшкольный класс школы  в 2024-2025 учебном году охватывает детей в возрасте 5 лет которыезанимаются воднусмену.</w:t>
      </w:r>
    </w:p>
    <w:p w:rsidR="00000000" w:rsidDel="00000000" w:rsidP="00000000" w:rsidRDefault="00000000" w:rsidRPr="00000000" w14:paraId="000001CF">
      <w:pPr>
        <w:widowControl w:val="0"/>
        <w:spacing w:after="0" w:before="2"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детипринятысогласно рекомендациикомиссиимедицинского осмотрапри поступлении в предшкольный класс.</w:t>
      </w:r>
    </w:p>
    <w:p w:rsidR="00000000" w:rsidDel="00000000" w:rsidP="00000000" w:rsidRDefault="00000000" w:rsidRPr="00000000" w14:paraId="000001D0">
      <w:pPr>
        <w:widowControl w:val="0"/>
        <w:spacing w:after="0" w:before="3"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мини-центре охват детей в 2024-2025 учебном году составляет 2-х лет – 5воспитанников, 3-х лет – 7 воспитанников, 4-х лет – 4 воспитанника</w:t>
      </w:r>
    </w:p>
    <w:p w:rsidR="00000000" w:rsidDel="00000000" w:rsidP="00000000" w:rsidRDefault="00000000" w:rsidRPr="00000000" w14:paraId="000001D1">
      <w:pPr>
        <w:widowControl w:val="0"/>
        <w:spacing w:after="0" w:before="10" w:line="240" w:lineRule="auto"/>
        <w:ind w:right="8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(прилагается таблица согласно приложения 3к Методическим рекомендациям);</w:t>
      </w:r>
    </w:p>
    <w:p w:rsidR="00000000" w:rsidDel="00000000" w:rsidP="00000000" w:rsidRDefault="00000000" w:rsidRPr="00000000" w14:paraId="000001D2">
      <w:pPr>
        <w:widowControl w:val="0"/>
        <w:spacing w:after="0" w:before="2" w:line="240" w:lineRule="auto"/>
        <w:ind w:right="88"/>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D3">
      <w:pPr>
        <w:widowControl w:val="0"/>
        <w:tabs>
          <w:tab w:val="left" w:leader="none" w:pos="1112"/>
        </w:tabs>
        <w:spacing w:after="0"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соблюдениесроковосвоениятиповойучебнойпрограммыДВОдоприемавоспитанникав 1класс.</w:t>
      </w:r>
    </w:p>
    <w:p w:rsidR="00000000" w:rsidDel="00000000" w:rsidP="00000000" w:rsidRDefault="00000000" w:rsidRPr="00000000" w14:paraId="000001D4">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мини-центре с 1 сентября по 31 мая – учебный год (период освоения содержания Программы), в предшкольном классе учебный процесс осуществляется с 1 сентября текущего года по 31 мая следующего года. В течение учебного года для предшкольного класса устанавливаются каникулы согласно правилам внутреннего распорядка школы.</w:t>
      </w:r>
    </w:p>
    <w:p w:rsidR="00000000" w:rsidDel="00000000" w:rsidP="00000000" w:rsidRDefault="00000000" w:rsidRPr="00000000" w14:paraId="000001D5">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 из предшкольных классов школ (лицеев, гимназий) воспитанников, прошедших программу предшкольной подготовки, осуществляется 31 мая ежегодно; комплектование предшкольных классов школ (лицеев, гимназий) осуществляется c 1 по 31 августа текущего года с учетом достижения воспитанником полных лет в текущем календарном году.</w:t>
      </w:r>
    </w:p>
    <w:p w:rsidR="00000000" w:rsidDel="00000000" w:rsidP="00000000" w:rsidRDefault="00000000" w:rsidRPr="00000000" w14:paraId="000001D6">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Развивающая среда в классах самодостаточна, обеспечивает все области развития в соответствии с требованиями ГОСО.</w:t>
      </w:r>
    </w:p>
    <w:p w:rsidR="00000000" w:rsidDel="00000000" w:rsidP="00000000" w:rsidRDefault="00000000" w:rsidRPr="00000000" w14:paraId="000001D7">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Положительным моментом деятельности является стабильный переход воспитанников из предшкольного класса в 1 класс школы.</w:t>
      </w:r>
    </w:p>
    <w:p w:rsidR="00000000" w:rsidDel="00000000" w:rsidP="00000000" w:rsidRDefault="00000000" w:rsidRPr="00000000" w14:paraId="000001D8">
      <w:pPr>
        <w:widowControl w:val="0"/>
        <w:tabs>
          <w:tab w:val="left" w:leader="none" w:pos="1448"/>
        </w:tabs>
        <w:spacing w:after="0" w:before="3" w:line="240" w:lineRule="auto"/>
        <w:ind w:right="88"/>
        <w:jc w:val="both"/>
        <w:rPr>
          <w:rFonts w:ascii="Times New Roman" w:cs="Times New Roman" w:eastAsia="Times New Roman" w:hAnsi="Times New Roman"/>
          <w:b w:val="1"/>
          <w:sz w:val="24"/>
          <w:szCs w:val="24"/>
        </w:rPr>
      </w:pPr>
      <w:bookmarkStart w:colFirst="0" w:colLast="0" w:name="_heading=h.4d34og8" w:id="4"/>
      <w:bookmarkEnd w:id="4"/>
      <w:r w:rsidDel="00000000" w:rsidR="00000000" w:rsidRPr="00000000">
        <w:rPr>
          <w:rFonts w:ascii="Times New Roman" w:cs="Times New Roman" w:eastAsia="Times New Roman" w:hAnsi="Times New Roman"/>
          <w:b w:val="1"/>
          <w:sz w:val="24"/>
          <w:szCs w:val="24"/>
          <w:rtl w:val="0"/>
        </w:rPr>
        <w:t xml:space="preserve">Раздел 4. Учебно-методическая работа.</w:t>
      </w:r>
    </w:p>
    <w:p w:rsidR="00000000" w:rsidDel="00000000" w:rsidP="00000000" w:rsidRDefault="00000000" w:rsidRPr="00000000" w14:paraId="000001D9">
      <w:pPr>
        <w:widowControl w:val="0"/>
        <w:tabs>
          <w:tab w:val="left" w:leader="none" w:pos="1448"/>
        </w:tabs>
        <w:spacing w:after="0" w:before="3"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к содержанию с ориентиром на результаты воспитания и обучения: </w:t>
      </w:r>
    </w:p>
    <w:p w:rsidR="00000000" w:rsidDel="00000000" w:rsidP="00000000" w:rsidRDefault="00000000" w:rsidRPr="00000000" w14:paraId="000001DA">
      <w:pPr>
        <w:widowControl w:val="0"/>
        <w:tabs>
          <w:tab w:val="left" w:leader="none" w:pos="1448"/>
        </w:tabs>
        <w:spacing w:after="0" w:before="3"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Соответствие рабочих учебных планов и организованной деятельности требованиям государственного общеобразовательного стандарта дошкольного воспитания и обучения и типовому учебному плану дошкольного воспитания и обучения</w:t>
      </w:r>
      <w:r w:rsidDel="00000000" w:rsidR="00000000" w:rsidRPr="00000000">
        <w:rPr>
          <w:rtl w:val="0"/>
        </w:rPr>
      </w:r>
    </w:p>
    <w:p w:rsidR="00000000" w:rsidDel="00000000" w:rsidP="00000000" w:rsidRDefault="00000000" w:rsidRPr="00000000" w14:paraId="000001DB">
      <w:pPr>
        <w:widowControl w:val="0"/>
        <w:tabs>
          <w:tab w:val="left" w:leader="none" w:pos="8686"/>
          <w:tab w:val="left" w:leader="none" w:pos="10720"/>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школе    осуществляется    воспитательно-образовательная деятельностьдошкольников: разновозрастная группа мини-центра «Ромашки» с полным днем пребывания и предшкольный класс школы в соответствии с Государственным общеобязательным стандартом дошкольного воспитания и обучения, Типовыми учебными планами дошкольного воспитания и обучения, Типовых учебных программ дошкольного воспитания и обучения.</w:t>
      </w:r>
    </w:p>
    <w:p w:rsidR="00000000" w:rsidDel="00000000" w:rsidP="00000000" w:rsidRDefault="00000000" w:rsidRPr="00000000" w14:paraId="000001DC">
      <w:pPr>
        <w:pStyle w:val="Heading1"/>
        <w:spacing w:line="26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2022-2023учебныйгод</w:t>
      </w:r>
    </w:p>
    <w:p w:rsidR="00000000" w:rsidDel="00000000" w:rsidP="00000000" w:rsidRDefault="00000000" w:rsidRPr="00000000" w14:paraId="000001DD">
      <w:pPr>
        <w:widowControl w:val="0"/>
        <w:spacing w:after="0" w:line="269" w:lineRule="auto"/>
        <w:ind w:left="138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E">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Государственным общеобязательным стандартом дошкольного воспитания и обучения, утвержденного приказом Министра просвещения Республики Казахстан от 3 августа 2022 года № 348 (далее-Стандарт); </w:t>
      </w:r>
    </w:p>
    <w:p w:rsidR="00000000" w:rsidDel="00000000" w:rsidP="00000000" w:rsidRDefault="00000000" w:rsidRPr="00000000" w14:paraId="000001DF">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Типовыми правилами деятельности дошкольных организаций, утвержденными приказом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соответствующего типа и вида» (зарегистрирован в Реестре государственной регистрации нормативных правовых актов за № 17657) (далее-Типовые правила); </w:t>
      </w:r>
    </w:p>
    <w:p w:rsidR="00000000" w:rsidDel="00000000" w:rsidP="00000000" w:rsidRDefault="00000000" w:rsidRPr="00000000" w14:paraId="000001E0">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Типовыми учебными планами дошкольного воспитания и обучения, утвержденным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в Республике Казахстан» (зарегистрирован в Реестре государственной регистрации нормативных правовых актов за № 8275) (далее – Типовые учебные планы)с изменениями от от 09.09.2022 № 394; 4)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14 октября 2022 года № 422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за № 30138)</w:t>
      </w:r>
    </w:p>
    <w:p w:rsidR="00000000" w:rsidDel="00000000" w:rsidP="00000000" w:rsidRDefault="00000000" w:rsidRPr="00000000" w14:paraId="000001E1">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Модель развития дошкольного воспитания и обучения, утвержденной постановлением Правительства Республики Казахстан от 15 марта 2021 года №137 </w:t>
      </w:r>
    </w:p>
    <w:p w:rsidR="00000000" w:rsidDel="00000000" w:rsidP="00000000" w:rsidRDefault="00000000" w:rsidRPr="00000000" w14:paraId="000001E2">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Инструктивно-методическое письмо по организации воспитательно-образовательного процесса в дошкольных организациях и предшкольных классах Республики Казахстан в 2022-2023 учебном году</w:t>
      </w:r>
    </w:p>
    <w:p w:rsidR="00000000" w:rsidDel="00000000" w:rsidP="00000000" w:rsidRDefault="00000000" w:rsidRPr="00000000" w14:paraId="000001E3">
      <w:pPr>
        <w:widowControl w:val="0"/>
        <w:spacing w:after="0" w:before="60" w:line="240" w:lineRule="auto"/>
        <w:ind w:right="8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widowControl w:val="0"/>
        <w:spacing w:after="0" w:before="3" w:line="240" w:lineRule="auto"/>
        <w:ind w:right="8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2023-2024 учебный год</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5">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Государственным общеобязательным стандартом дошкольного воспитания и обучения, утвержденного приказом Министра просвещения Республики Казахстан от 3 августа 2022 года № 348 (далее-Стандарт); </w:t>
      </w:r>
    </w:p>
    <w:p w:rsidR="00000000" w:rsidDel="00000000" w:rsidP="00000000" w:rsidRDefault="00000000" w:rsidRPr="00000000" w14:paraId="000001E6">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Типовыми правилами деятельности дошкольных организаций, утвержденными приказом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соответствующего типа и вида» (зарегистрирован в Реестре государственной регистрации нормативных правовых актов за № 17657) (далее-Типовые правила); </w:t>
      </w:r>
    </w:p>
    <w:p w:rsidR="00000000" w:rsidDel="00000000" w:rsidP="00000000" w:rsidRDefault="00000000" w:rsidRPr="00000000" w14:paraId="000001E7">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Типовыми учебными планами дошкольного воспитания и обучения, утвержденным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в Республике Казахстан» (зарегистрирован в Реестре государственной регистрации нормативных правовых актов за № 8275) (далее – Типовые учебные планы)с изменениями от от 09.09.2022 № 394; </w:t>
      </w:r>
    </w:p>
    <w:p w:rsidR="00000000" w:rsidDel="00000000" w:rsidP="00000000" w:rsidRDefault="00000000" w:rsidRPr="00000000" w14:paraId="000001E8">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14 октября 2022 года № 422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за № 30138)</w:t>
      </w:r>
    </w:p>
    <w:p w:rsidR="00000000" w:rsidDel="00000000" w:rsidP="00000000" w:rsidRDefault="00000000" w:rsidRPr="00000000" w14:paraId="000001E9">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Модель развития дошкольного воспитания и обучения, утвержденной постановлением Правительства Республики Казахстан от 15 марта 2021 года №137 </w:t>
      </w:r>
    </w:p>
    <w:p w:rsidR="00000000" w:rsidDel="00000000" w:rsidP="00000000" w:rsidRDefault="00000000" w:rsidRPr="00000000" w14:paraId="000001EA">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Инструктивно-методическое письмо по организации воспитательно-образовательного процесса в дошкольных организациях и предшкольных классах Республики Казахстан в 2023-2024 учебном году</w:t>
      </w:r>
    </w:p>
    <w:p w:rsidR="00000000" w:rsidDel="00000000" w:rsidP="00000000" w:rsidRDefault="00000000" w:rsidRPr="00000000" w14:paraId="000001EB">
      <w:pPr>
        <w:widowControl w:val="0"/>
        <w:spacing w:after="0" w:before="60" w:line="240" w:lineRule="auto"/>
        <w:ind w:right="8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widowControl w:val="0"/>
        <w:spacing w:after="0" w:line="240" w:lineRule="auto"/>
        <w:ind w:left="426" w:right="88"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2024-2025 учебный год</w:t>
      </w:r>
    </w:p>
    <w:p w:rsidR="00000000" w:rsidDel="00000000" w:rsidP="00000000" w:rsidRDefault="00000000" w:rsidRPr="00000000" w14:paraId="000001ED">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Государственным общеобязательным стандартом дошкольного воспитания и обучения, утвержденного приказом Министра просвещения Республики Казахстан от 3 августа 2022 года № 348 (далее-Стандарт); </w:t>
      </w:r>
    </w:p>
    <w:p w:rsidR="00000000" w:rsidDel="00000000" w:rsidP="00000000" w:rsidRDefault="00000000" w:rsidRPr="00000000" w14:paraId="000001EE">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Типовыми правилами деятельности дошкольных организаций, утвержденными приказом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соответствующего типа и вида» (зарегистрирован в Реестре государственной регистрации нормативных правовых актов за № 17657) (далее-Типовые правила); </w:t>
      </w:r>
    </w:p>
    <w:p w:rsidR="00000000" w:rsidDel="00000000" w:rsidP="00000000" w:rsidRDefault="00000000" w:rsidRPr="00000000" w14:paraId="000001EF">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Типовыми учебными планами дошкольного воспитания и обучения, утвержденным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в Республике Казахстан» (зарегистрирован в Реестре государственной регистрации нормативных правовых актов за № 8275) (далее – Типовые учебные планы)с изменениями от от 09.09.2022 № 394; </w:t>
      </w:r>
    </w:p>
    <w:p w:rsidR="00000000" w:rsidDel="00000000" w:rsidP="00000000" w:rsidRDefault="00000000" w:rsidRPr="00000000" w14:paraId="000001F0">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14 октября 2022 года № 422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за № 30138)</w:t>
      </w:r>
    </w:p>
    <w:p w:rsidR="00000000" w:rsidDel="00000000" w:rsidP="00000000" w:rsidRDefault="00000000" w:rsidRPr="00000000" w14:paraId="000001F1">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Модель развития дошкольного воспитания и обучения, утвержденной постановлением Правительства Республики Казахстан от 15 марта 2021 года №137 </w:t>
      </w:r>
    </w:p>
    <w:p w:rsidR="00000000" w:rsidDel="00000000" w:rsidP="00000000" w:rsidRDefault="00000000" w:rsidRPr="00000000" w14:paraId="000001F2">
      <w:pPr>
        <w:widowControl w:val="0"/>
        <w:spacing w:after="0" w:line="26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Инструктивно-методическое письмо по организации воспитательно-образовательного процесса в дошкольных организациях и предшкольных классах Республики Казахстан в 2024-2025 учебном году</w:t>
      </w:r>
    </w:p>
    <w:p w:rsidR="00000000" w:rsidDel="00000000" w:rsidP="00000000" w:rsidRDefault="00000000" w:rsidRPr="00000000" w14:paraId="000001F3">
      <w:pPr>
        <w:widowControl w:val="0"/>
        <w:spacing w:after="0" w:line="240" w:lineRule="auto"/>
        <w:ind w:left="679" w:right="88" w:firstLine="7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widowControl w:val="0"/>
        <w:spacing w:after="0" w:line="240" w:lineRule="auto"/>
        <w:ind w:right="88"/>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(Рабочие учебные планы  за 3 года прилагаются)</w:t>
      </w:r>
    </w:p>
    <w:p w:rsidR="00000000" w:rsidDel="00000000" w:rsidP="00000000" w:rsidRDefault="00000000" w:rsidRPr="00000000" w14:paraId="000001F5">
      <w:pPr>
        <w:widowControl w:val="0"/>
        <w:tabs>
          <w:tab w:val="left" w:leader="none" w:pos="987"/>
        </w:tabs>
        <w:spacing w:after="0" w:before="66"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осуществление образовательной деятельности в соответствии с типовой учебнойпрограммой дошкольного воспитания и обучения  и образовательными программами (вариативной, индивидуальной, адаптированной, дополнительной)</w:t>
      </w:r>
    </w:p>
    <w:p w:rsidR="00000000" w:rsidDel="00000000" w:rsidP="00000000" w:rsidRDefault="00000000" w:rsidRPr="00000000" w14:paraId="000001F6">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содержанию Типовой учебной программы дошкольного воспитания и обучения в соответствии с Типовым учебным планом и Общеобязательным стандартом дошкольного воспитания и обучения, включающим реализацию задач воспитательно-образовательного процесса; </w:t>
      </w:r>
    </w:p>
    <w:p w:rsidR="00000000" w:rsidDel="00000000" w:rsidP="00000000" w:rsidRDefault="00000000" w:rsidRPr="00000000" w14:paraId="000001F7">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 организованнойдеятельности;</w:t>
      </w:r>
    </w:p>
    <w:p w:rsidR="00000000" w:rsidDel="00000000" w:rsidP="00000000" w:rsidRDefault="00000000" w:rsidRPr="00000000" w14:paraId="000001F8">
      <w:pPr>
        <w:widowControl w:val="0"/>
        <w:tabs>
          <w:tab w:val="left" w:leader="none" w:pos="851"/>
          <w:tab w:val="left" w:leader="none" w:pos="2268"/>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эффективную интеграцию образовательной деятельности;</w:t>
      </w:r>
    </w:p>
    <w:p w:rsidR="00000000" w:rsidDel="00000000" w:rsidP="00000000" w:rsidRDefault="00000000" w:rsidRPr="00000000" w14:paraId="000001F9">
      <w:pPr>
        <w:widowControl w:val="0"/>
        <w:tabs>
          <w:tab w:val="left" w:leader="none" w:pos="851"/>
          <w:tab w:val="left" w:leader="none" w:pos="2268"/>
          <w:tab w:val="left" w:leader="none" w:pos="10192"/>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принципов преемственности,непрерывности воспитания</w:t>
        <w:tab/>
        <w:t xml:space="preserve">и                      обучения;</w:t>
      </w:r>
    </w:p>
    <w:p w:rsidR="00000000" w:rsidDel="00000000" w:rsidP="00000000" w:rsidRDefault="00000000" w:rsidRPr="00000000" w14:paraId="000001FA">
      <w:pPr>
        <w:widowControl w:val="0"/>
        <w:tabs>
          <w:tab w:val="left" w:leader="none" w:pos="709"/>
          <w:tab w:val="left" w:leader="none" w:pos="2268"/>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ожидаемые результаты организованной деятельности.</w:t>
      </w:r>
    </w:p>
    <w:p w:rsidR="00000000" w:rsidDel="00000000" w:rsidP="00000000" w:rsidRDefault="00000000" w:rsidRPr="00000000" w14:paraId="000001FB">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организованной учебной деятельности «Естествознание» будут интегрированы и решены организованной деятельностью «Ознакомление с окружающим миром».</w:t>
      </w:r>
    </w:p>
    <w:p w:rsidR="00000000" w:rsidDel="00000000" w:rsidP="00000000" w:rsidRDefault="00000000" w:rsidRPr="00000000" w14:paraId="000001FC">
      <w:pPr>
        <w:widowControl w:val="0"/>
        <w:spacing w:after="0" w:before="8"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Воспитательно-образовательный процесс осуществляется согласно:</w:t>
      </w:r>
    </w:p>
    <w:p w:rsidR="00000000" w:rsidDel="00000000" w:rsidP="00000000" w:rsidRDefault="00000000" w:rsidRPr="00000000" w14:paraId="000001FD">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перспективному плану;</w:t>
      </w:r>
    </w:p>
    <w:p w:rsidR="00000000" w:rsidDel="00000000" w:rsidP="00000000" w:rsidRDefault="00000000" w:rsidRPr="00000000" w14:paraId="000001FE">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циклограмме;</w:t>
      </w:r>
    </w:p>
    <w:p w:rsidR="00000000" w:rsidDel="00000000" w:rsidP="00000000" w:rsidRDefault="00000000" w:rsidRPr="00000000" w14:paraId="000001FF">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мониторингу достижений воспитанников.</w:t>
      </w:r>
    </w:p>
    <w:p w:rsidR="00000000" w:rsidDel="00000000" w:rsidP="00000000" w:rsidRDefault="00000000" w:rsidRPr="00000000" w14:paraId="00000200">
      <w:pPr>
        <w:widowControl w:val="0"/>
        <w:tabs>
          <w:tab w:val="left" w:leader="none" w:pos="8640"/>
        </w:tabs>
        <w:spacing w:after="0" w:before="1"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перспективном плане определяются задачи каждой организованной деятельности на один месяц, предусмотренных Типовой учебной программой.</w:t>
      </w:r>
    </w:p>
    <w:p w:rsidR="00000000" w:rsidDel="00000000" w:rsidP="00000000" w:rsidRDefault="00000000" w:rsidRPr="00000000" w14:paraId="00000201">
      <w:pPr>
        <w:widowControl w:val="0"/>
        <w:spacing w:after="0" w:before="4"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Циклограмма составляется на каждую неделю и обеспечивает выполнение всех режимных моментов, начиная от приема детей, проведения различных видов детской деятельности, прогулок, дневного сна и до ухода детей домой. Структура циклограммы выстраивается в соответствии с режимом (распорядком)дня</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02">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планировании воспитательно-образовательного процесса учитывается вариативность и использование различных форм, методов и способов организации детской деятельности.</w:t>
      </w:r>
    </w:p>
    <w:p w:rsidR="00000000" w:rsidDel="00000000" w:rsidP="00000000" w:rsidRDefault="00000000" w:rsidRPr="00000000" w14:paraId="00000203">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свою очередь,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p>
    <w:p w:rsidR="00000000" w:rsidDel="00000000" w:rsidP="00000000" w:rsidRDefault="00000000" w:rsidRPr="00000000" w14:paraId="00000204">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кабинете предшкольного класса школы имеется следующие учебные и игровые материалы для:</w:t>
      </w:r>
    </w:p>
    <w:p w:rsidR="00000000" w:rsidDel="00000000" w:rsidP="00000000" w:rsidRDefault="00000000" w:rsidRPr="00000000" w14:paraId="00000205">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развития коммуникативных навыков: </w:t>
      </w:r>
      <w:r w:rsidDel="00000000" w:rsidR="00000000" w:rsidRPr="00000000">
        <w:rPr>
          <w:rFonts w:ascii="Times New Roman" w:cs="Times New Roman" w:eastAsia="Times New Roman" w:hAnsi="Times New Roman"/>
          <w:sz w:val="24"/>
          <w:szCs w:val="24"/>
          <w:rtl w:val="0"/>
        </w:rPr>
        <w:t xml:space="preserve">куклы, мебель игрушечная, набор игрушечной посуды,  машины, набор транспорта (легковой, грузовой, воздушный, водный, специальный), набор для игры с песком, игрушки (животные, птицы)   иллюстративные альбомы родного края, набор предметных картинок по темам, сюжетные картинки, книжки, глобус, муляжи овощей и фруктов.</w:t>
      </w:r>
    </w:p>
    <w:p w:rsidR="00000000" w:rsidDel="00000000" w:rsidP="00000000" w:rsidRDefault="00000000" w:rsidRPr="00000000" w14:paraId="00000206">
      <w:pPr>
        <w:widowControl w:val="0"/>
        <w:spacing w:after="0"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развития познавательных и интеллектуальных навыков: </w:t>
      </w:r>
      <w:r w:rsidDel="00000000" w:rsidR="00000000" w:rsidRPr="00000000">
        <w:rPr>
          <w:rFonts w:ascii="Times New Roman" w:cs="Times New Roman" w:eastAsia="Times New Roman" w:hAnsi="Times New Roman"/>
          <w:color w:val="000000"/>
          <w:sz w:val="24"/>
          <w:szCs w:val="24"/>
          <w:rtl w:val="0"/>
        </w:rPr>
        <w:t xml:space="preserve">дидактические игры (счет, цвет, размер, геометрические фигуры, живая и неживая природа, времена года, ориентировка в пространстве и времени), конструктор с деревянными и пластмассовыми деталями, набор геометрических фигур демонстрационный, набор геометрических фигур раздаточный, набор плоскостных геометрических фигур, мерные стаканчики и ложки с материалами для измерения объема, счетный материал, счетный материал магнитный, набор карточек от 1 до 10, счетные палочки, песочные часы, коврик игровой для изучения чисел, демонстрационные часы с циферблатом, мерная лента,  пазлТанграм, весы учебные с гирями, шахматы, шашки, пазлы 20-25 деталей, пазлы 60 деталей,  пазлы 100 деталей, лото разной тематики, настольные развивающие игры, кубик Рубик, мозайка.</w:t>
      </w:r>
    </w:p>
    <w:p w:rsidR="00000000" w:rsidDel="00000000" w:rsidP="00000000" w:rsidRDefault="00000000" w:rsidRPr="00000000" w14:paraId="00000207">
      <w:pPr>
        <w:widowControl w:val="0"/>
        <w:spacing w:after="0"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развития творческих навыков, исследовательской деятельности:</w:t>
      </w:r>
      <w:r w:rsidDel="00000000" w:rsidR="00000000" w:rsidRPr="00000000">
        <w:rPr>
          <w:rFonts w:ascii="Times New Roman" w:cs="Times New Roman" w:eastAsia="Times New Roman" w:hAnsi="Times New Roman"/>
          <w:color w:val="000000"/>
          <w:sz w:val="24"/>
          <w:szCs w:val="24"/>
          <w:rtl w:val="0"/>
        </w:rPr>
        <w:t xml:space="preserve">   музыкальные игрушки, детские музыкальные шумовые инструменты,    детские костюмы разных профессий, кукла марионетка, куклы для пальчикового театра, ширма для теневого театра Материалы и инструменты для изобразительной деятельности: карандаши (простые, цветные), мелки, фломастеры, краски, гуашь, кисти, линейки, салфетки, стаканы пластмассовые, материалы и инструменты для поделок: пластилин, глина, дерево, клей, крупные трафареты с фигурами, раскраски</w:t>
      </w:r>
    </w:p>
    <w:p w:rsidR="00000000" w:rsidDel="00000000" w:rsidP="00000000" w:rsidRDefault="00000000" w:rsidRPr="00000000" w14:paraId="00000208">
      <w:pPr>
        <w:widowControl w:val="0"/>
        <w:spacing w:after="0"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Материалы и инструменты для аппликации: цветная бумага, цветной и белый картон, ткань, клей, ножницы, различные природные материалы для исследования, изучения и для изготовления поделок, фартуки из материала или клеенки .</w:t>
      </w:r>
    </w:p>
    <w:p w:rsidR="00000000" w:rsidDel="00000000" w:rsidP="00000000" w:rsidRDefault="00000000" w:rsidRPr="00000000" w14:paraId="00000209">
      <w:pPr>
        <w:widowControl w:val="0"/>
        <w:spacing w:after="0"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Альбомы с иллюстрациями и фото сельскохозяйственного и бытового труда, игрушки – инструменты, набор для ухода за  растениями, комнатные растения, стеллаж, набор для опытов, календарь природы, книги о природе), лупа, микроскоп учебный, набор полезных ископаемых, набор гербарий растений, детские энциклопедии о животных, растениях, насекомых.</w:t>
      </w:r>
    </w:p>
    <w:p w:rsidR="00000000" w:rsidDel="00000000" w:rsidP="00000000" w:rsidRDefault="00000000" w:rsidRPr="00000000" w14:paraId="0000020A">
      <w:pPr>
        <w:widowControl w:val="0"/>
        <w:spacing w:after="0"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оздоровления и развития двигательных навыков:</w:t>
      </w:r>
      <w:r w:rsidDel="00000000" w:rsidR="00000000" w:rsidRPr="00000000">
        <w:rPr>
          <w:rFonts w:ascii="Times New Roman" w:cs="Times New Roman" w:eastAsia="Times New Roman" w:hAnsi="Times New Roman"/>
          <w:color w:val="000000"/>
          <w:sz w:val="24"/>
          <w:szCs w:val="24"/>
          <w:rtl w:val="0"/>
        </w:rPr>
        <w:t xml:space="preserve"> оборудование и инструментарий для национальных игр,  оборудование и инструментарий для подвижных игр, оборудование для профилактики плоскостопия, осанки, альбом о спорте, альбом о правильном питании, мешочки для метания, мяч резиновый (разного диаметра), обруч детский диаметром 500-600 миллиметров, набор кеглей , дорожка массажная ,скакалки, кольцеброс.</w:t>
      </w:r>
    </w:p>
    <w:p w:rsidR="00000000" w:rsidDel="00000000" w:rsidP="00000000" w:rsidRDefault="00000000" w:rsidRPr="00000000" w14:paraId="0000020B">
      <w:pPr>
        <w:widowControl w:val="0"/>
        <w:spacing w:after="0"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формирования социальных навыков, развития навыков командной работы:</w:t>
      </w:r>
      <w:r w:rsidDel="00000000" w:rsidR="00000000" w:rsidRPr="00000000">
        <w:rPr>
          <w:rFonts w:ascii="Times New Roman" w:cs="Times New Roman" w:eastAsia="Times New Roman" w:hAnsi="Times New Roman"/>
          <w:color w:val="000000"/>
          <w:sz w:val="24"/>
          <w:szCs w:val="24"/>
          <w:rtl w:val="0"/>
        </w:rPr>
        <w:t xml:space="preserve"> игра сюжетно-ролевая, тематические альбомы.</w:t>
      </w:r>
    </w:p>
    <w:p w:rsidR="00000000" w:rsidDel="00000000" w:rsidP="00000000" w:rsidRDefault="00000000" w:rsidRPr="00000000" w14:paraId="0000020C">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группе </w:t>
      </w:r>
      <w:r w:rsidDel="00000000" w:rsidR="00000000" w:rsidRPr="00000000">
        <w:rPr>
          <w:rFonts w:ascii="Times New Roman" w:cs="Times New Roman" w:eastAsia="Times New Roman" w:hAnsi="Times New Roman"/>
          <w:sz w:val="24"/>
          <w:szCs w:val="24"/>
          <w:rtl w:val="0"/>
        </w:rPr>
        <w:t xml:space="preserve">мини-центра с полным днем пребывания совмещены спальная зона, игровая и зона для занятий.  Площадь кабинета мини-центра соответствует нормам СанПИН, так как имеется раскладывающаяся мебель (столы трансформеры для занятий) и выдвижные трехъярусные кровати.</w:t>
      </w:r>
    </w:p>
    <w:p w:rsidR="00000000" w:rsidDel="00000000" w:rsidP="00000000" w:rsidRDefault="00000000" w:rsidRPr="00000000" w14:paraId="0000020D">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группе </w:t>
      </w:r>
      <w:r w:rsidDel="00000000" w:rsidR="00000000" w:rsidRPr="00000000">
        <w:rPr>
          <w:rFonts w:ascii="Times New Roman" w:cs="Times New Roman" w:eastAsia="Times New Roman" w:hAnsi="Times New Roman"/>
          <w:sz w:val="24"/>
          <w:szCs w:val="24"/>
          <w:rtl w:val="0"/>
        </w:rPr>
        <w:t xml:space="preserve">мини-центра с полным днем пребывания имеются все необходимые учебные и игровые материалы для:</w:t>
      </w:r>
    </w:p>
    <w:p w:rsidR="00000000" w:rsidDel="00000000" w:rsidP="00000000" w:rsidRDefault="00000000" w:rsidRPr="00000000" w14:paraId="0000020E">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развития коммуникативных навыков:</w:t>
      </w:r>
      <w:r w:rsidDel="00000000" w:rsidR="00000000" w:rsidRPr="00000000">
        <w:rPr>
          <w:rFonts w:ascii="Times New Roman" w:cs="Times New Roman" w:eastAsia="Times New Roman" w:hAnsi="Times New Roman"/>
          <w:color w:val="000000"/>
          <w:sz w:val="24"/>
          <w:szCs w:val="24"/>
          <w:rtl w:val="0"/>
        </w:rPr>
        <w:t xml:space="preserve"> пирамидка разного размера,  настольная игра со шнуровками, пуговицами, ремешками, замочками, куклы, машины, дидактическая игрушка для развития крупной моторики, игрушка – каталка, игрушка (животные, птицы), сюжетные картинки, </w:t>
      </w:r>
      <w:r w:rsidDel="00000000" w:rsidR="00000000" w:rsidRPr="00000000">
        <w:rPr>
          <w:rFonts w:ascii="Times New Roman" w:cs="Times New Roman" w:eastAsia="Times New Roman" w:hAnsi="Times New Roman"/>
          <w:sz w:val="24"/>
          <w:szCs w:val="24"/>
          <w:rtl w:val="0"/>
        </w:rPr>
        <w:t xml:space="preserve">набор кукольного театрамебель игрушечная,набор игрушечной посуды</w:t>
      </w:r>
    </w:p>
    <w:p w:rsidR="00000000" w:rsidDel="00000000" w:rsidP="00000000" w:rsidRDefault="00000000" w:rsidRPr="00000000" w14:paraId="0000020F">
      <w:pPr>
        <w:widowControl w:val="0"/>
        <w:spacing w:after="0"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развития познавательных и ителлектуальных навыков:</w:t>
      </w:r>
      <w:r w:rsidDel="00000000" w:rsidR="00000000" w:rsidRPr="00000000">
        <w:rPr>
          <w:rFonts w:ascii="Times New Roman" w:cs="Times New Roman" w:eastAsia="Times New Roman" w:hAnsi="Times New Roman"/>
          <w:color w:val="000000"/>
          <w:sz w:val="24"/>
          <w:szCs w:val="24"/>
          <w:rtl w:val="0"/>
        </w:rPr>
        <w:t xml:space="preserve"> дидактические игры (счет, цвет, размер, геометрические фигуры, живая и неживая природа, времена года, ориентировка в пространстве и времени), игровые дидактические материалы для сенсорного развития: (визуальные, тактильные), конструктор с крупными деталями (пластмассовые, деревянные).</w:t>
      </w:r>
    </w:p>
    <w:p w:rsidR="00000000" w:rsidDel="00000000" w:rsidP="00000000" w:rsidRDefault="00000000" w:rsidRPr="00000000" w14:paraId="00000210">
      <w:pPr>
        <w:widowControl w:val="0"/>
        <w:spacing w:after="0"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развития творческих навыков, исследовательской деятельности:</w:t>
      </w:r>
      <w:r w:rsidDel="00000000" w:rsidR="00000000" w:rsidRPr="00000000">
        <w:rPr>
          <w:rFonts w:ascii="Times New Roman" w:cs="Times New Roman" w:eastAsia="Times New Roman" w:hAnsi="Times New Roman"/>
          <w:color w:val="000000"/>
          <w:sz w:val="24"/>
          <w:szCs w:val="24"/>
          <w:rtl w:val="0"/>
        </w:rPr>
        <w:t xml:space="preserve"> погремушки разного вида, музыкальные игрушки, детские музыкальные шумовые инструменты, материалы и инструменты для изобразительной деятельности: карандаши (простые, цветные), мелки, фломастеры, краски, гуашь, кисти, линейки, салфетки, стаканы пластмассовые.</w:t>
      </w:r>
    </w:p>
    <w:p w:rsidR="00000000" w:rsidDel="00000000" w:rsidP="00000000" w:rsidRDefault="00000000" w:rsidRPr="00000000" w14:paraId="00000211">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оздоровления и развития двигательных навыков: </w:t>
      </w:r>
      <w:r w:rsidDel="00000000" w:rsidR="00000000" w:rsidRPr="00000000">
        <w:rPr>
          <w:rFonts w:ascii="Times New Roman" w:cs="Times New Roman" w:eastAsia="Times New Roman" w:hAnsi="Times New Roman"/>
          <w:sz w:val="24"/>
          <w:szCs w:val="24"/>
          <w:rtl w:val="0"/>
        </w:rPr>
        <w:t xml:space="preserve">оборудование и инструментарий для подвижных игр, корзина для мячей, мешочек для метания,  мяч резиновый (разного диаметра), обруч детский диаметром 500-600 миллиметров, палка гимнастическая, набор кеглей, дорожка массажная, гимнастическая скамейка-, баскетбольное кольцо на стойке, скакалки, мячи для прыжков.</w:t>
      </w:r>
    </w:p>
    <w:p w:rsidR="00000000" w:rsidDel="00000000" w:rsidP="00000000" w:rsidRDefault="00000000" w:rsidRPr="00000000" w14:paraId="00000212">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формирования социальных навыков, развития навыков командной работы: </w:t>
      </w:r>
      <w:r w:rsidDel="00000000" w:rsidR="00000000" w:rsidRPr="00000000">
        <w:rPr>
          <w:rFonts w:ascii="Times New Roman" w:cs="Times New Roman" w:eastAsia="Times New Roman" w:hAnsi="Times New Roman"/>
          <w:sz w:val="24"/>
          <w:szCs w:val="24"/>
          <w:rtl w:val="0"/>
        </w:rPr>
        <w:t xml:space="preserve">игра сюжетно-ролевая книжки – малышки,.</w:t>
      </w:r>
    </w:p>
    <w:p w:rsidR="00000000" w:rsidDel="00000000" w:rsidP="00000000" w:rsidRDefault="00000000" w:rsidRPr="00000000" w14:paraId="00000213">
      <w:pPr>
        <w:widowControl w:val="0"/>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4.2.Критерии к максимальному объему учебной нагрузки воспитанников:</w:t>
      </w:r>
    </w:p>
    <w:p w:rsidR="00000000" w:rsidDel="00000000" w:rsidP="00000000" w:rsidRDefault="00000000" w:rsidRPr="00000000" w14:paraId="00000214">
      <w:pPr>
        <w:widowControl w:val="0"/>
        <w:tabs>
          <w:tab w:val="left" w:leader="none" w:pos="982"/>
        </w:tabs>
        <w:spacing w:after="0"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Соответствие и соблюдение требований к максимальному объему учебной нагрузки воспитанников.</w:t>
      </w:r>
    </w:p>
    <w:p w:rsidR="00000000" w:rsidDel="00000000" w:rsidP="00000000" w:rsidRDefault="00000000" w:rsidRPr="00000000" w14:paraId="00000215">
      <w:pPr>
        <w:widowControl w:val="0"/>
        <w:spacing w:after="0" w:before="8" w:line="240" w:lineRule="auto"/>
        <w:ind w:right="8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widowControl w:val="0"/>
        <w:spacing w:after="0" w:before="6"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2022-2023учебныйгод</w:t>
      </w:r>
    </w:p>
    <w:p w:rsidR="00000000" w:rsidDel="00000000" w:rsidP="00000000" w:rsidRDefault="00000000" w:rsidRPr="00000000" w14:paraId="00000217">
      <w:pPr>
        <w:widowControl w:val="0"/>
        <w:tabs>
          <w:tab w:val="left" w:leader="none" w:pos="10720"/>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основании Закона Республики Казахстан от 27 июля 2007 года «Об образовании», в соответствии с Государственным общеобязательным стандартом дошкольного воспитанияи обучения, утвержденным приказом Министра просвещения Республики Казахстан от 23 сентября 2022 года№ 406 «О внесении изменений в приказ Министра просвещения РК от 3августа 2022 года №348»;типовой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(вредакции приказа Министра просвещения РК от 14.10.2022 № 422); типовые ми правилами деятельности организаций дошкольного образования для детей-сирот и детей, оставшихся без попечения родителей, организациях дополнительного образования для детей и взрослых Приказ Министра просвещения Республики Казахстан от 31 августа 2022 года № 385 вариативный компонент не предусмотрен.</w:t>
      </w:r>
    </w:p>
    <w:p w:rsidR="00000000" w:rsidDel="00000000" w:rsidP="00000000" w:rsidRDefault="00000000" w:rsidRPr="00000000" w14:paraId="00000218">
      <w:pPr>
        <w:widowControl w:val="0"/>
        <w:tabs>
          <w:tab w:val="left" w:leader="none" w:pos="10720"/>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Максимальный объём учебной нагрузки для воспитанников  предшкольного класса включает 20 часов организованной деятельности (безвариативного компонента)</w:t>
      </w:r>
    </w:p>
    <w:p w:rsidR="00000000" w:rsidDel="00000000" w:rsidP="00000000" w:rsidRDefault="00000000" w:rsidRPr="00000000" w14:paraId="00000219">
      <w:pPr>
        <w:widowControl w:val="0"/>
        <w:tabs>
          <w:tab w:val="left" w:leader="none" w:pos="10720"/>
        </w:tabs>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2023-2024учебный год</w:t>
      </w:r>
    </w:p>
    <w:p w:rsidR="00000000" w:rsidDel="00000000" w:rsidP="00000000" w:rsidRDefault="00000000" w:rsidRPr="00000000" w14:paraId="0000021A">
      <w:pPr>
        <w:widowControl w:val="0"/>
        <w:tabs>
          <w:tab w:val="left" w:leader="none" w:pos="10720"/>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Максимальный объём учебной нагрузки для воспитанников  предшкольного класса включает 20 часов организованной деятельности (безвариативного компонента) и представлен следующими видами ОД: «Физическая культура»-3часа, «Развитие речи»-2 часа, «Художественная литература»-2часа, «Основы грамоты»-3 часа , «Казахский язык»-2  часа,» Основы математики»- 3 часа, «Конструирование», «Лепка», «Рисование» и « Аппликация»-1 час, « Музыка»- 2 часа, « Ознакомление с окружающим миром»-2 часа. С периодичностью «ежедневно»: физическая культура, казахский язык, музыка,коммуникативная , познавательная, исследовательская, творческая,изобразительная , трудовая деятельности.</w:t>
      </w:r>
    </w:p>
    <w:p w:rsidR="00000000" w:rsidDel="00000000" w:rsidP="00000000" w:rsidRDefault="00000000" w:rsidRPr="00000000" w14:paraId="0000021B">
      <w:pPr>
        <w:widowControl w:val="0"/>
        <w:tabs>
          <w:tab w:val="left" w:leader="none" w:pos="10720"/>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Максимальный объём учебной нагрузки для воспитанников мини-центра распределён по возрастам соответственно.</w:t>
      </w:r>
    </w:p>
    <w:p w:rsidR="00000000" w:rsidDel="00000000" w:rsidP="00000000" w:rsidRDefault="00000000" w:rsidRPr="00000000" w14:paraId="0000021C">
      <w:pPr>
        <w:widowControl w:val="0"/>
        <w:tabs>
          <w:tab w:val="left" w:leader="none" w:pos="10720"/>
        </w:tabs>
        <w:spacing w:after="0" w:line="240" w:lineRule="auto"/>
        <w:ind w:left="679" w:right="88" w:firstLine="54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D">
      <w:pPr>
        <w:widowControl w:val="0"/>
        <w:tabs>
          <w:tab w:val="left" w:leader="none" w:pos="10720"/>
        </w:tabs>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2024-2025 учебный год</w:t>
      </w:r>
    </w:p>
    <w:p w:rsidR="00000000" w:rsidDel="00000000" w:rsidP="00000000" w:rsidRDefault="00000000" w:rsidRPr="00000000" w14:paraId="0000021E">
      <w:pPr>
        <w:widowControl w:val="0"/>
        <w:tabs>
          <w:tab w:val="left" w:leader="none" w:pos="10720"/>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Максимальный объём учебной нагрузки для воспитанников  предшкольного класса включает 20 часов организованной деятельности (безвариативного компонента) и представлен следующими видами ОД: «Физическая культура»-3часа, «Развитие речи»-2 часа, «Художественная литература»-2часа, «Основы грамоты»-3 часа , «Казахский язык»-2  часа,» Основы математики»- 3 часа, «Конструирование», «Лепка», «Рисование» и « Аппликация»-1 час, « Музыка»- 2 часа, « Ознакомление с окружающим миром»-2 часа. С периодичностью «ежедневно»: физическая культура, казахский язык, музыка,коммуникативная, познавательная, исследовательская, творческая,изобразительная , трудовая деятельности.</w:t>
      </w:r>
    </w:p>
    <w:p w:rsidR="00000000" w:rsidDel="00000000" w:rsidP="00000000" w:rsidRDefault="00000000" w:rsidRPr="00000000" w14:paraId="0000021F">
      <w:pPr>
        <w:widowControl w:val="0"/>
        <w:tabs>
          <w:tab w:val="left" w:leader="none" w:pos="10720"/>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Максимальный объём учебной нагрузки для воспитанников мини-центра распределён по возрастам соответственно.</w:t>
      </w:r>
    </w:p>
    <w:p w:rsidR="00000000" w:rsidDel="00000000" w:rsidP="00000000" w:rsidRDefault="00000000" w:rsidRPr="00000000" w14:paraId="00000220">
      <w:pPr>
        <w:widowControl w:val="0"/>
        <w:tabs>
          <w:tab w:val="left" w:leader="none" w:pos="944"/>
        </w:tabs>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Соблюдение учебной недельной нагрузки по языкам обучения.</w:t>
      </w:r>
    </w:p>
    <w:p w:rsidR="00000000" w:rsidDel="00000000" w:rsidP="00000000" w:rsidRDefault="00000000" w:rsidRPr="00000000" w14:paraId="00000221">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Недельная учебная нагрузка включает все виды учебной работы, определенные типовым учебным планом. Объем недельной учебной нагрузки предшкольного класса (дети 5 лет) в школе – 20 часов и продолжительность организованной деятельность организованной деятельности – 20-25 мин. Содержание типовой учебной программы срок освоения в одной возрастной группе – 1 год.</w:t>
      </w:r>
    </w:p>
    <w:p w:rsidR="00000000" w:rsidDel="00000000" w:rsidP="00000000" w:rsidRDefault="00000000" w:rsidRPr="00000000" w14:paraId="00000222">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Общий объем учебной нагрузки соответствует санитарно-гигиеническим нормам.</w:t>
      </w:r>
    </w:p>
    <w:p w:rsidR="00000000" w:rsidDel="00000000" w:rsidP="00000000" w:rsidRDefault="00000000" w:rsidRPr="00000000" w14:paraId="00000223">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widowControl w:val="0"/>
        <w:tabs>
          <w:tab w:val="left" w:leader="none" w:pos="567"/>
        </w:tabs>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5. Учебно-материальные активы</w:t>
      </w:r>
    </w:p>
    <w:p w:rsidR="00000000" w:rsidDel="00000000" w:rsidP="00000000" w:rsidRDefault="00000000" w:rsidRPr="00000000" w14:paraId="00000225">
      <w:pPr>
        <w:widowControl w:val="0"/>
        <w:tabs>
          <w:tab w:val="left" w:leader="none" w:pos="567"/>
        </w:tabs>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к содержанию с ориентиром на результаты воспитания и обучения </w:t>
      </w:r>
    </w:p>
    <w:p w:rsidR="00000000" w:rsidDel="00000000" w:rsidP="00000000" w:rsidRDefault="00000000" w:rsidRPr="00000000" w14:paraId="00000226">
      <w:pPr>
        <w:widowControl w:val="0"/>
        <w:tabs>
          <w:tab w:val="left" w:leader="none" w:pos="567"/>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соблюдение Типовых правил деятельности дошкольных организаций:</w:t>
      </w:r>
    </w:p>
    <w:p w:rsidR="00000000" w:rsidDel="00000000" w:rsidP="00000000" w:rsidRDefault="00000000" w:rsidRPr="00000000" w14:paraId="00000227">
      <w:pPr>
        <w:widowControl w:val="0"/>
        <w:tabs>
          <w:tab w:val="left" w:leader="none" w:pos="977"/>
        </w:tabs>
        <w:spacing w:after="0" w:before="1"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Сведения о здании</w:t>
      </w:r>
    </w:p>
    <w:p w:rsidR="00000000" w:rsidDel="00000000" w:rsidP="00000000" w:rsidRDefault="00000000" w:rsidRPr="00000000" w14:paraId="00000228">
      <w:pPr>
        <w:widowControl w:val="0"/>
        <w:spacing w:after="0"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КГУ«Белоглинская основная средняя школа отдела образования Карабалыкского района» Управления образования акимата Костанайской области расположено в отдельно стоящем здании,которое сдано в эксплуатацию1970 году. Техническое состояние здания-удовлетворительное. Типовое здание, кирпичное. Общая площадь здания: 1958 кв.м. Проектная мощность мини-центра – 20 мест. Общая площадь каждого кабинета – 48,0 кв.м.</w:t>
      </w:r>
    </w:p>
    <w:p w:rsidR="00000000" w:rsidDel="00000000" w:rsidP="00000000" w:rsidRDefault="00000000" w:rsidRPr="00000000" w14:paraId="00000229">
      <w:pPr>
        <w:widowControl w:val="0"/>
        <w:spacing w:after="0" w:before="4" w:line="24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2023 году проведен текущий ремонт помещений санитарных узлов, канализации. Мини-центр обеспечен отдельным туалетом, имеется горячая и холодная вода.</w:t>
      </w:r>
    </w:p>
    <w:p w:rsidR="00000000" w:rsidDel="00000000" w:rsidP="00000000" w:rsidRDefault="00000000" w:rsidRPr="00000000" w14:paraId="0000022A">
      <w:pPr>
        <w:widowControl w:val="0"/>
        <w:tabs>
          <w:tab w:val="left" w:leader="none" w:pos="977"/>
        </w:tabs>
        <w:spacing w:after="0" w:before="1" w:line="240" w:lineRule="auto"/>
        <w:ind w:left="679" w:right="88"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2B">
      <w:pPr>
        <w:widowControl w:val="0"/>
        <w:tabs>
          <w:tab w:val="left" w:leader="none" w:pos="977"/>
          <w:tab w:val="left" w:leader="none" w:pos="10320"/>
        </w:tabs>
        <w:spacing w:after="0" w:before="1"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Сведения об обеспечении оборудованием и мебелью</w:t>
      </w:r>
    </w:p>
    <w:p w:rsidR="00000000" w:rsidDel="00000000" w:rsidP="00000000" w:rsidRDefault="00000000" w:rsidRPr="00000000" w14:paraId="0000022C">
      <w:pPr>
        <w:widowControl w:val="0"/>
        <w:tabs>
          <w:tab w:val="left" w:leader="none" w:pos="10320"/>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обеспечения условий, направленных на личностное, интеллектуальное, социальноеи эмоциональное развитие детей,в классе предшкольной подготовки и мини-центре имеются игровые зоныдля проведения воспитательных мероприятий, занятий физкультурой. Создана предметно-ориентированнаясреда,направленная на обучение и развитие дошкольников. Имеются технические средства обучения:ноутбук с выходом в интернет,телевизор.</w:t>
      </w:r>
    </w:p>
    <w:p w:rsidR="00000000" w:rsidDel="00000000" w:rsidP="00000000" w:rsidRDefault="00000000" w:rsidRPr="00000000" w14:paraId="0000022D">
      <w:pPr>
        <w:widowControl w:val="0"/>
        <w:tabs>
          <w:tab w:val="left" w:leader="none" w:pos="10320"/>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Создана база, в которой постоянно пополняется содержание дидактико-методического обеспечения для воспитанников предшкольного класса школы и мини-центра.Имеются презентации к занятиям по различным темам.</w:t>
      </w:r>
    </w:p>
    <w:p w:rsidR="00000000" w:rsidDel="00000000" w:rsidP="00000000" w:rsidRDefault="00000000" w:rsidRPr="00000000" w14:paraId="0000022E">
      <w:pPr>
        <w:widowControl w:val="0"/>
        <w:tabs>
          <w:tab w:val="left" w:leader="none" w:pos="10320"/>
        </w:tabs>
        <w:spacing w:after="0" w:before="2"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Информационное пространство в классе предшкольной подготовки и мини-центра систематизировано по зонам деятельности (игровая, учебная). Оформление кабинета и содержание дидактико-методического обеспечения позволяют строить организованную деятельность с учетом возрастных особенностей. С целью обогащения развивающей среды, активизации жизнедеятельности имеются сюжетно-ролевые игры. Развивающая среда в классе предшкольной подготовкии мини-центре самодостаточна, обеспечивает развитие воспитанников в соответствии с требованиями ГОСО, который поддерживает познавательный интерес детей совместной и самостоятельной деятельности.</w:t>
      </w:r>
    </w:p>
    <w:p w:rsidR="00000000" w:rsidDel="00000000" w:rsidP="00000000" w:rsidRDefault="00000000" w:rsidRPr="00000000" w14:paraId="0000022F">
      <w:pPr>
        <w:widowControl w:val="0"/>
        <w:tabs>
          <w:tab w:val="left" w:leader="none" w:pos="10320"/>
        </w:tabs>
        <w:spacing w:after="0" w:before="2" w:line="240" w:lineRule="auto"/>
        <w:ind w:left="679" w:right="88" w:firstLine="566"/>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(приложение 4 прилагается)</w:t>
      </w:r>
    </w:p>
    <w:bookmarkStart w:colFirst="0" w:colLast="0" w:name="bookmark=id.2s8eyo1" w:id="5"/>
    <w:bookmarkEnd w:id="5"/>
    <w:p w:rsidR="00000000" w:rsidDel="00000000" w:rsidP="00000000" w:rsidRDefault="00000000" w:rsidRPr="00000000" w14:paraId="00000230">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widowControl w:val="0"/>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6. Информационные ресурсы и библиотечный фонд</w:t>
      </w:r>
    </w:p>
    <w:p w:rsidR="00000000" w:rsidDel="00000000" w:rsidP="00000000" w:rsidRDefault="00000000" w:rsidRPr="00000000" w14:paraId="00000232">
      <w:pPr>
        <w:widowControl w:val="0"/>
        <w:spacing w:after="0" w:line="240" w:lineRule="auto"/>
        <w:ind w:left="709" w:right="88"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3">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наличии учебно-методических комплексов</w:t>
      </w:r>
    </w:p>
    <w:p w:rsidR="00000000" w:rsidDel="00000000" w:rsidP="00000000" w:rsidRDefault="00000000" w:rsidRPr="00000000" w14:paraId="00000234">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Используются Учебно-методические комплексы для дошкольных организаций, утвержденные приказом Министра образования и науки Республики Казахстан от 22 мая 2020 года № 216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форме»163 учебной литературы из них 11 на казахском языке.</w:t>
      </w:r>
    </w:p>
    <w:p w:rsidR="00000000" w:rsidDel="00000000" w:rsidP="00000000" w:rsidRDefault="00000000" w:rsidRPr="00000000" w14:paraId="00000235">
      <w:pPr>
        <w:widowControl w:val="0"/>
        <w:tabs>
          <w:tab w:val="left" w:leader="none" w:pos="10320"/>
        </w:tabs>
        <w:spacing w:after="0" w:before="2" w:line="240" w:lineRule="auto"/>
        <w:ind w:left="679" w:right="88" w:firstLine="566"/>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(приложение 5 прилагается)</w:t>
      </w:r>
    </w:p>
    <w:p w:rsidR="00000000" w:rsidDel="00000000" w:rsidP="00000000" w:rsidRDefault="00000000" w:rsidRPr="00000000" w14:paraId="00000236">
      <w:pPr>
        <w:widowControl w:val="0"/>
        <w:tabs>
          <w:tab w:val="left" w:leader="none" w:pos="10320"/>
        </w:tabs>
        <w:spacing w:after="0" w:before="2" w:line="240" w:lineRule="auto"/>
        <w:ind w:right="88"/>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Раздел 7. Оценка знаний воспитанников</w:t>
      </w:r>
      <w:r w:rsidDel="00000000" w:rsidR="00000000" w:rsidRPr="00000000">
        <w:rPr>
          <w:rtl w:val="0"/>
        </w:rPr>
      </w:r>
    </w:p>
    <w:p w:rsidR="00000000" w:rsidDel="00000000" w:rsidP="00000000" w:rsidRDefault="00000000" w:rsidRPr="00000000" w14:paraId="00000237">
      <w:pPr>
        <w:widowControl w:val="0"/>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к содержанию с ориентиром на результаты воспитания и обучения:</w:t>
      </w:r>
    </w:p>
    <w:p w:rsidR="00000000" w:rsidDel="00000000" w:rsidP="00000000" w:rsidRDefault="00000000" w:rsidRPr="00000000" w14:paraId="00000238">
      <w:pPr>
        <w:widowControl w:val="0"/>
        <w:spacing w:after="0" w:line="240" w:lineRule="auto"/>
        <w:ind w:right="8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239">
      <w:pPr>
        <w:widowControl w:val="0"/>
        <w:tabs>
          <w:tab w:val="left" w:leader="none" w:pos="1011"/>
        </w:tabs>
        <w:spacing w:after="0" w:line="240" w:lineRule="auto"/>
        <w:ind w:right="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 (прилагаются копии планов (карт) индивидуального развития воспитанников предшкольного возраста).</w:t>
      </w:r>
    </w:p>
    <w:p w:rsidR="00000000" w:rsidDel="00000000" w:rsidP="00000000" w:rsidRDefault="00000000" w:rsidRPr="00000000" w14:paraId="0000023A">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получения информации об эффективности образовательного процесса, а также динамике развития ребенка в школе, воспитателями проводится мониторинг по усвоению содержания Типовой программы на основе диагностики (стартовый- в сентябре,промежуточный –в январе и итоговый-в мае).</w:t>
      </w:r>
    </w:p>
    <w:p w:rsidR="00000000" w:rsidDel="00000000" w:rsidP="00000000" w:rsidRDefault="00000000" w:rsidRPr="00000000" w14:paraId="0000023B">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мониторинга:</w:t>
      </w:r>
    </w:p>
    <w:p w:rsidR="00000000" w:rsidDel="00000000" w:rsidP="00000000" w:rsidRDefault="00000000" w:rsidRPr="00000000" w14:paraId="0000023C">
      <w:pPr>
        <w:widowControl w:val="0"/>
        <w:tabs>
          <w:tab w:val="left" w:leader="none" w:pos="1386"/>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Отслеживать достижения ребенка;</w:t>
      </w:r>
    </w:p>
    <w:p w:rsidR="00000000" w:rsidDel="00000000" w:rsidP="00000000" w:rsidRDefault="00000000" w:rsidRPr="00000000" w14:paraId="0000023D">
      <w:pPr>
        <w:widowControl w:val="0"/>
        <w:tabs>
          <w:tab w:val="left" w:leader="none" w:pos="1386"/>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Обеспечивать индивидуальный подход к воспитанию и развитию детей;</w:t>
      </w:r>
    </w:p>
    <w:p w:rsidR="00000000" w:rsidDel="00000000" w:rsidP="00000000" w:rsidRDefault="00000000" w:rsidRPr="00000000" w14:paraId="0000023E">
      <w:pPr>
        <w:widowControl w:val="0"/>
        <w:tabs>
          <w:tab w:val="left" w:leader="none" w:pos="1444"/>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совершенствовать образовательный процесс на основе оперативного планирования  корректирующих мероприятий;</w:t>
      </w:r>
    </w:p>
    <w:p w:rsidR="00000000" w:rsidDel="00000000" w:rsidP="00000000" w:rsidRDefault="00000000" w:rsidRPr="00000000" w14:paraId="0000023F">
      <w:pPr>
        <w:widowControl w:val="0"/>
        <w:tabs>
          <w:tab w:val="left" w:leader="none" w:pos="1449"/>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определить уровень усвоения ребенком содержания Программы.</w:t>
      </w:r>
    </w:p>
    <w:p w:rsidR="00000000" w:rsidDel="00000000" w:rsidP="00000000" w:rsidRDefault="00000000" w:rsidRPr="00000000" w14:paraId="00000240">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заполняются в «Листе наблюдений». На основании полученных данных, заполняется индивидуальная карта развития ребенка. В индивидуальной карте развития ребенка в разделе «Корректирующие мероприятия» по итогам данных диагностики педагогам и и специалистами, работающими с детьми, проводятся мероприятия по дальнейшему развитию ребенка. Педагогическая диагностика осуществляется воспитателем в тесном сотрудничестве с другими педагогическими работниками.</w:t>
      </w:r>
    </w:p>
    <w:p w:rsidR="00000000" w:rsidDel="00000000" w:rsidP="00000000" w:rsidRDefault="00000000" w:rsidRPr="00000000" w14:paraId="00000241">
      <w:pPr>
        <w:widowControl w:val="0"/>
        <w:spacing w:after="0" w:before="4" w:line="240" w:lineRule="auto"/>
        <w:ind w:right="88"/>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242">
      <w:pPr>
        <w:widowControl w:val="0"/>
        <w:tabs>
          <w:tab w:val="left" w:leader="none" w:pos="1164"/>
        </w:tabs>
        <w:spacing w:after="0" w:line="240" w:lineRule="auto"/>
        <w:ind w:right="88"/>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Наличие и анализ результатов мониторинга (стартовый мониторинг) развития воспитанников.</w:t>
      </w:r>
    </w:p>
    <w:p w:rsidR="00000000" w:rsidDel="00000000" w:rsidP="00000000" w:rsidRDefault="00000000" w:rsidRPr="00000000" w14:paraId="00000243">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ВКГУ «Белоглинская основная средняя школа отдела образования Карабалыкского района»Управления образования акимата Костанайской области организован мониторинг развития умений и навыков детей предшкольного класса и мини-центра в соответствии с возрастными особенностями ребенка. В ходе мониторинга отслеживается уровень достижения детьми ожидаемых результатов ,определенных в содержании Типовой учебной программе дошкольного воспитания и обучения. Отслеживание уровня развития детейв соответствии с ГОСДВО осуществляетсянаосновемониторингадостиженийребенкаипредполагаетналичие 3-хуровней:</w:t>
      </w:r>
    </w:p>
    <w:p w:rsidR="00000000" w:rsidDel="00000000" w:rsidP="00000000" w:rsidRDefault="00000000" w:rsidRPr="00000000" w14:paraId="00000244">
      <w:pPr>
        <w:widowControl w:val="0"/>
        <w:tabs>
          <w:tab w:val="left" w:leader="none" w:pos="863"/>
        </w:tabs>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низкий– ребенок воспроизводит те или иные действие и знания;</w:t>
      </w:r>
    </w:p>
    <w:p w:rsidR="00000000" w:rsidDel="00000000" w:rsidP="00000000" w:rsidRDefault="00000000" w:rsidRPr="00000000" w14:paraId="00000245">
      <w:pPr>
        <w:widowControl w:val="0"/>
        <w:tabs>
          <w:tab w:val="left" w:leader="none" w:pos="863"/>
        </w:tabs>
        <w:spacing w:after="0" w:before="1"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средний – ребенок понимает,чтоделает,владеет определенным запасом знани</w:t>
      </w:r>
    </w:p>
    <w:p w:rsidR="00000000" w:rsidDel="00000000" w:rsidP="00000000" w:rsidRDefault="00000000" w:rsidRPr="00000000" w14:paraId="00000246">
      <w:pPr>
        <w:widowControl w:val="0"/>
        <w:tabs>
          <w:tab w:val="left" w:leader="none" w:pos="863"/>
        </w:tabs>
        <w:spacing w:after="0" w:before="1"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высокий– ребенок применяет то,что он знает и умеет, самостоятельно и творчески использует знания.</w:t>
      </w:r>
    </w:p>
    <w:p w:rsidR="00000000" w:rsidDel="00000000" w:rsidP="00000000" w:rsidRDefault="00000000" w:rsidRPr="00000000" w14:paraId="00000247">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Диагностика проводится в начале, середине и в конце учебного года. Результаты стартовой диагностики среди воспитанников мини-центра:</w:t>
      </w:r>
    </w:p>
    <w:p w:rsidR="00000000" w:rsidDel="00000000" w:rsidP="00000000" w:rsidRDefault="00000000" w:rsidRPr="00000000" w14:paraId="00000248">
      <w:pPr>
        <w:widowControl w:val="0"/>
        <w:spacing w:after="0" w:line="240" w:lineRule="auto"/>
        <w:ind w:left="679" w:right="88"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9">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2022-2023 учебный год</w:t>
      </w:r>
      <w:r w:rsidDel="00000000" w:rsidR="00000000" w:rsidRPr="00000000">
        <w:rPr>
          <w:rtl w:val="0"/>
        </w:rPr>
      </w:r>
    </w:p>
    <w:p w:rsidR="00000000" w:rsidDel="00000000" w:rsidP="00000000" w:rsidRDefault="00000000" w:rsidRPr="00000000" w14:paraId="0000024A">
      <w:pPr>
        <w:shd w:fill="ffffff" w:val="clear"/>
        <w:spacing w:after="0" w:line="240" w:lineRule="auto"/>
        <w:ind w:right="88"/>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sz w:val="24"/>
          <w:szCs w:val="24"/>
          <w:rtl w:val="0"/>
        </w:rPr>
        <w:t xml:space="preserve">Среди воспитанников мини-центра и воспитанниками предшкольного класса школы был проведён стартовый мониторинг. </w:t>
      </w:r>
      <w:r w:rsidDel="00000000" w:rsidR="00000000" w:rsidRPr="00000000">
        <w:rPr>
          <w:rFonts w:ascii="Times New Roman" w:cs="Times New Roman" w:eastAsia="Times New Roman" w:hAnsi="Times New Roman"/>
          <w:color w:val="1a1a1a"/>
          <w:sz w:val="24"/>
          <w:szCs w:val="24"/>
          <w:rtl w:val="0"/>
        </w:rPr>
        <w:t xml:space="preserve">Стартовый мониторинг проведенный в начале сентября позволил выявить сильные и слабые стороны, наметить пути их решения на новый учебный год.</w:t>
      </w:r>
    </w:p>
    <w:p w:rsidR="00000000" w:rsidDel="00000000" w:rsidP="00000000" w:rsidRDefault="00000000" w:rsidRPr="00000000" w14:paraId="0000024B">
      <w:pPr>
        <w:widowControl w:val="0"/>
        <w:spacing w:after="0" w:line="240" w:lineRule="auto"/>
        <w:ind w:left="679" w:right="88"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widowControl w:val="0"/>
        <w:spacing w:after="0" w:line="240" w:lineRule="auto"/>
        <w:ind w:left="679" w:right="88" w:firstLine="566"/>
        <w:jc w:val="both"/>
        <w:rPr>
          <w:rFonts w:ascii="Times New Roman" w:cs="Times New Roman" w:eastAsia="Times New Roman" w:hAnsi="Times New Roman"/>
          <w:sz w:val="24"/>
          <w:szCs w:val="24"/>
        </w:rPr>
      </w:pPr>
      <w:r w:rsidDel="00000000" w:rsidR="00000000" w:rsidRPr="00000000">
        <w:rPr>
          <w:rtl w:val="0"/>
        </w:rPr>
      </w:r>
    </w:p>
    <w:tbl>
      <w:tblPr>
        <w:tblStyle w:val="Table8"/>
        <w:tblW w:w="8511.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1768"/>
        <w:gridCol w:w="1291"/>
        <w:gridCol w:w="1475"/>
        <w:gridCol w:w="1476"/>
        <w:tblGridChange w:id="0">
          <w:tblGrid>
            <w:gridCol w:w="2501"/>
            <w:gridCol w:w="1768"/>
            <w:gridCol w:w="1291"/>
            <w:gridCol w:w="1475"/>
            <w:gridCol w:w="1476"/>
          </w:tblGrid>
        </w:tblGridChange>
      </w:tblGrid>
      <w:tr>
        <w:trPr>
          <w:cantSplit w:val="0"/>
          <w:trHeight w:val="559" w:hRule="atLeast"/>
          <w:tblHeader w:val="0"/>
        </w:trPr>
        <w:tc>
          <w:tcPr/>
          <w:p w:rsidR="00000000" w:rsidDel="00000000" w:rsidP="00000000" w:rsidRDefault="00000000" w:rsidRPr="00000000" w14:paraId="0000024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Группы мини-центра</w:t>
            </w:r>
          </w:p>
        </w:tc>
        <w:tc>
          <w:tcPr/>
          <w:p w:rsidR="00000000" w:rsidDel="00000000" w:rsidP="00000000" w:rsidRDefault="00000000" w:rsidRPr="00000000" w14:paraId="0000024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детей</w:t>
            </w:r>
          </w:p>
        </w:tc>
        <w:tc>
          <w:tcPr/>
          <w:p w:rsidR="00000000" w:rsidDel="00000000" w:rsidP="00000000" w:rsidRDefault="00000000" w:rsidRPr="00000000" w14:paraId="0000024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высокий</w:t>
            </w:r>
          </w:p>
        </w:tc>
        <w:tc>
          <w:tcPr/>
          <w:p w:rsidR="00000000" w:rsidDel="00000000" w:rsidP="00000000" w:rsidRDefault="00000000" w:rsidRPr="00000000" w14:paraId="0000025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средний</w:t>
            </w:r>
          </w:p>
        </w:tc>
        <w:tc>
          <w:tcPr/>
          <w:p w:rsidR="00000000" w:rsidDel="00000000" w:rsidP="00000000" w:rsidRDefault="00000000" w:rsidRPr="00000000" w14:paraId="0000025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низкий</w:t>
            </w:r>
          </w:p>
        </w:tc>
      </w:tr>
      <w:tr>
        <w:trPr>
          <w:cantSplit w:val="0"/>
          <w:trHeight w:val="279" w:hRule="atLeast"/>
          <w:tblHeader w:val="0"/>
        </w:trPr>
        <w:tc>
          <w:tcPr/>
          <w:p w:rsidR="00000000" w:rsidDel="00000000" w:rsidP="00000000" w:rsidRDefault="00000000" w:rsidRPr="00000000" w14:paraId="0000025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Младшая </w:t>
            </w:r>
          </w:p>
        </w:tc>
        <w:tc>
          <w:tcPr/>
          <w:p w:rsidR="00000000" w:rsidDel="00000000" w:rsidP="00000000" w:rsidRDefault="00000000" w:rsidRPr="00000000" w14:paraId="0000025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5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55">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256">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547" w:hRule="atLeast"/>
          <w:tblHeader w:val="0"/>
        </w:trPr>
        <w:tc>
          <w:tcPr/>
          <w:p w:rsidR="00000000" w:rsidDel="00000000" w:rsidP="00000000" w:rsidRDefault="00000000" w:rsidRPr="00000000" w14:paraId="00000257">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w:t>
            </w:r>
          </w:p>
          <w:p w:rsidR="00000000" w:rsidDel="00000000" w:rsidP="00000000" w:rsidRDefault="00000000" w:rsidRPr="00000000" w14:paraId="00000258">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5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5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25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279" w:hRule="atLeast"/>
          <w:tblHeader w:val="0"/>
        </w:trPr>
        <w:tc>
          <w:tcPr/>
          <w:p w:rsidR="00000000" w:rsidDel="00000000" w:rsidP="00000000" w:rsidRDefault="00000000" w:rsidRPr="00000000" w14:paraId="0000025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Старшая </w:t>
            </w:r>
          </w:p>
        </w:tc>
        <w:tc>
          <w:tcPr/>
          <w:p w:rsidR="00000000" w:rsidDel="00000000" w:rsidP="00000000" w:rsidRDefault="00000000" w:rsidRPr="00000000" w14:paraId="0000025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5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6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c>
          <w:tcPr/>
          <w:p w:rsidR="00000000" w:rsidDel="00000000" w:rsidP="00000000" w:rsidRDefault="00000000" w:rsidRPr="00000000" w14:paraId="0000026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r>
      <w:tr>
        <w:trPr>
          <w:cantSplit w:val="0"/>
          <w:trHeight w:val="279" w:hRule="atLeast"/>
          <w:tblHeader w:val="0"/>
        </w:trPr>
        <w:tc>
          <w:tcPr/>
          <w:p w:rsidR="00000000" w:rsidDel="00000000" w:rsidP="00000000" w:rsidRDefault="00000000" w:rsidRPr="00000000" w14:paraId="0000026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ПКШ</w:t>
            </w:r>
          </w:p>
        </w:tc>
        <w:tc>
          <w:tcPr/>
          <w:p w:rsidR="00000000" w:rsidDel="00000000" w:rsidP="00000000" w:rsidRDefault="00000000" w:rsidRPr="00000000" w14:paraId="0000026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6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65">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266">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bl>
    <w:p w:rsidR="00000000" w:rsidDel="00000000" w:rsidP="00000000" w:rsidRDefault="00000000" w:rsidRPr="00000000" w14:paraId="00000267">
      <w:pPr>
        <w:widowControl w:val="0"/>
        <w:spacing w:after="0" w:line="240" w:lineRule="auto"/>
        <w:ind w:left="679" w:right="88"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8">
      <w:pPr>
        <w:widowControl w:val="0"/>
        <w:spacing w:after="0" w:line="240" w:lineRule="auto"/>
        <w:ind w:left="679" w:right="88"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9">
      <w:pPr>
        <w:widowControl w:val="0"/>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 учебный год</w:t>
      </w:r>
    </w:p>
    <w:p w:rsidR="00000000" w:rsidDel="00000000" w:rsidP="00000000" w:rsidRDefault="00000000" w:rsidRPr="00000000" w14:paraId="0000026A">
      <w:pPr>
        <w:widowControl w:val="0"/>
        <w:spacing w:after="0" w:line="240" w:lineRule="auto"/>
        <w:ind w:left="679" w:right="88" w:firstLine="566"/>
        <w:jc w:val="both"/>
        <w:rPr>
          <w:rFonts w:ascii="Times New Roman" w:cs="Times New Roman" w:eastAsia="Times New Roman" w:hAnsi="Times New Roman"/>
          <w:b w:val="1"/>
          <w:sz w:val="24"/>
          <w:szCs w:val="24"/>
        </w:rPr>
      </w:pPr>
      <w:r w:rsidDel="00000000" w:rsidR="00000000" w:rsidRPr="00000000">
        <w:rPr>
          <w:rtl w:val="0"/>
        </w:rPr>
      </w:r>
    </w:p>
    <w:tbl>
      <w:tblPr>
        <w:tblStyle w:val="Table9"/>
        <w:tblW w:w="8511.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1768"/>
        <w:gridCol w:w="1291"/>
        <w:gridCol w:w="1475"/>
        <w:gridCol w:w="1476"/>
        <w:tblGridChange w:id="0">
          <w:tblGrid>
            <w:gridCol w:w="2501"/>
            <w:gridCol w:w="1768"/>
            <w:gridCol w:w="1291"/>
            <w:gridCol w:w="1475"/>
            <w:gridCol w:w="1476"/>
          </w:tblGrid>
        </w:tblGridChange>
      </w:tblGrid>
      <w:tr>
        <w:trPr>
          <w:cantSplit w:val="0"/>
          <w:trHeight w:val="559" w:hRule="atLeast"/>
          <w:tblHeader w:val="0"/>
        </w:trPr>
        <w:tc>
          <w:tcPr/>
          <w:p w:rsidR="00000000" w:rsidDel="00000000" w:rsidP="00000000" w:rsidRDefault="00000000" w:rsidRPr="00000000" w14:paraId="0000026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Группы мини-центра</w:t>
            </w:r>
          </w:p>
        </w:tc>
        <w:tc>
          <w:tcPr/>
          <w:p w:rsidR="00000000" w:rsidDel="00000000" w:rsidP="00000000" w:rsidRDefault="00000000" w:rsidRPr="00000000" w14:paraId="0000026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детей</w:t>
            </w:r>
          </w:p>
        </w:tc>
        <w:tc>
          <w:tcPr/>
          <w:p w:rsidR="00000000" w:rsidDel="00000000" w:rsidP="00000000" w:rsidRDefault="00000000" w:rsidRPr="00000000" w14:paraId="0000026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высокий</w:t>
            </w:r>
          </w:p>
        </w:tc>
        <w:tc>
          <w:tcPr/>
          <w:p w:rsidR="00000000" w:rsidDel="00000000" w:rsidP="00000000" w:rsidRDefault="00000000" w:rsidRPr="00000000" w14:paraId="0000026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средний</w:t>
            </w:r>
          </w:p>
        </w:tc>
        <w:tc>
          <w:tcPr/>
          <w:p w:rsidR="00000000" w:rsidDel="00000000" w:rsidP="00000000" w:rsidRDefault="00000000" w:rsidRPr="00000000" w14:paraId="0000026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низкий</w:t>
            </w:r>
          </w:p>
        </w:tc>
      </w:tr>
      <w:tr>
        <w:trPr>
          <w:cantSplit w:val="0"/>
          <w:trHeight w:val="279" w:hRule="atLeast"/>
          <w:tblHeader w:val="0"/>
        </w:trPr>
        <w:tc>
          <w:tcPr/>
          <w:p w:rsidR="00000000" w:rsidDel="00000000" w:rsidP="00000000" w:rsidRDefault="00000000" w:rsidRPr="00000000" w14:paraId="0000027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Младшая </w:t>
            </w:r>
          </w:p>
        </w:tc>
        <w:tc>
          <w:tcPr/>
          <w:p w:rsidR="00000000" w:rsidDel="00000000" w:rsidP="00000000" w:rsidRDefault="00000000" w:rsidRPr="00000000" w14:paraId="0000027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7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27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p w:rsidR="00000000" w:rsidDel="00000000" w:rsidP="00000000" w:rsidRDefault="00000000" w:rsidRPr="00000000" w14:paraId="0000027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547" w:hRule="atLeast"/>
          <w:tblHeader w:val="0"/>
        </w:trPr>
        <w:tc>
          <w:tcPr/>
          <w:p w:rsidR="00000000" w:rsidDel="00000000" w:rsidP="00000000" w:rsidRDefault="00000000" w:rsidRPr="00000000" w14:paraId="00000275">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w:t>
            </w:r>
          </w:p>
          <w:p w:rsidR="00000000" w:rsidDel="00000000" w:rsidP="00000000" w:rsidRDefault="00000000" w:rsidRPr="00000000" w14:paraId="00000276">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7">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78">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7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27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279" w:hRule="atLeast"/>
          <w:tblHeader w:val="0"/>
        </w:trPr>
        <w:tc>
          <w:tcPr/>
          <w:p w:rsidR="00000000" w:rsidDel="00000000" w:rsidP="00000000" w:rsidRDefault="00000000" w:rsidRPr="00000000" w14:paraId="0000027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Старшая </w:t>
            </w:r>
          </w:p>
        </w:tc>
        <w:tc>
          <w:tcPr/>
          <w:p w:rsidR="00000000" w:rsidDel="00000000" w:rsidP="00000000" w:rsidRDefault="00000000" w:rsidRPr="00000000" w14:paraId="0000027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27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7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c>
          <w:tcPr/>
          <w:p w:rsidR="00000000" w:rsidDel="00000000" w:rsidP="00000000" w:rsidRDefault="00000000" w:rsidRPr="00000000" w14:paraId="0000027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279" w:hRule="atLeast"/>
          <w:tblHeader w:val="0"/>
        </w:trPr>
        <w:tc>
          <w:tcPr/>
          <w:p w:rsidR="00000000" w:rsidDel="00000000" w:rsidP="00000000" w:rsidRDefault="00000000" w:rsidRPr="00000000" w14:paraId="0000028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ПКШ</w:t>
            </w:r>
          </w:p>
        </w:tc>
        <w:tc>
          <w:tcPr/>
          <w:p w:rsidR="00000000" w:rsidDel="00000000" w:rsidP="00000000" w:rsidRDefault="00000000" w:rsidRPr="00000000" w14:paraId="0000028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8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37.5%</w:t>
            </w:r>
          </w:p>
        </w:tc>
        <w:tc>
          <w:tcPr/>
          <w:p w:rsidR="00000000" w:rsidDel="00000000" w:rsidP="00000000" w:rsidRDefault="00000000" w:rsidRPr="00000000" w14:paraId="0000028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37,5%</w:t>
            </w:r>
          </w:p>
        </w:tc>
        <w:tc>
          <w:tcPr/>
          <w:p w:rsidR="00000000" w:rsidDel="00000000" w:rsidP="00000000" w:rsidRDefault="00000000" w:rsidRPr="00000000" w14:paraId="0000028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bl>
    <w:p w:rsidR="00000000" w:rsidDel="00000000" w:rsidP="00000000" w:rsidRDefault="00000000" w:rsidRPr="00000000" w14:paraId="00000285">
      <w:pPr>
        <w:widowControl w:val="0"/>
        <w:spacing w:after="0" w:line="240" w:lineRule="auto"/>
        <w:ind w:left="679" w:right="88"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6">
      <w:pPr>
        <w:widowControl w:val="0"/>
        <w:spacing w:after="0" w:line="240" w:lineRule="auto"/>
        <w:ind w:left="679" w:right="88"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7">
      <w:pPr>
        <w:widowControl w:val="0"/>
        <w:spacing w:after="0" w:line="240" w:lineRule="auto"/>
        <w:ind w:right="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2024-2025 учебный год</w:t>
      </w:r>
    </w:p>
    <w:p w:rsidR="00000000" w:rsidDel="00000000" w:rsidP="00000000" w:rsidRDefault="00000000" w:rsidRPr="00000000" w14:paraId="00000288">
      <w:pPr>
        <w:widowControl w:val="0"/>
        <w:spacing w:after="0" w:line="240" w:lineRule="auto"/>
        <w:ind w:right="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9">
      <w:pPr>
        <w:widowControl w:val="0"/>
        <w:spacing w:after="0" w:line="240" w:lineRule="auto"/>
        <w:ind w:right="88"/>
        <w:rPr>
          <w:rFonts w:ascii="Times New Roman" w:cs="Times New Roman" w:eastAsia="Times New Roman" w:hAnsi="Times New Roman"/>
          <w:b w:val="1"/>
          <w:sz w:val="24"/>
          <w:szCs w:val="24"/>
        </w:rPr>
      </w:pPr>
      <w:r w:rsidDel="00000000" w:rsidR="00000000" w:rsidRPr="00000000">
        <w:rPr>
          <w:rtl w:val="0"/>
        </w:rPr>
      </w:r>
    </w:p>
    <w:tbl>
      <w:tblPr>
        <w:tblStyle w:val="Table10"/>
        <w:tblW w:w="8511.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1768"/>
        <w:gridCol w:w="1291"/>
        <w:gridCol w:w="1475"/>
        <w:gridCol w:w="1476"/>
        <w:tblGridChange w:id="0">
          <w:tblGrid>
            <w:gridCol w:w="2501"/>
            <w:gridCol w:w="1768"/>
            <w:gridCol w:w="1291"/>
            <w:gridCol w:w="1475"/>
            <w:gridCol w:w="1476"/>
          </w:tblGrid>
        </w:tblGridChange>
      </w:tblGrid>
      <w:tr>
        <w:trPr>
          <w:cantSplit w:val="0"/>
          <w:trHeight w:val="559" w:hRule="atLeast"/>
          <w:tblHeader w:val="0"/>
        </w:trPr>
        <w:tc>
          <w:tcPr/>
          <w:p w:rsidR="00000000" w:rsidDel="00000000" w:rsidP="00000000" w:rsidRDefault="00000000" w:rsidRPr="00000000" w14:paraId="0000028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Группы мини-центра</w:t>
            </w:r>
          </w:p>
        </w:tc>
        <w:tc>
          <w:tcPr/>
          <w:p w:rsidR="00000000" w:rsidDel="00000000" w:rsidP="00000000" w:rsidRDefault="00000000" w:rsidRPr="00000000" w14:paraId="0000028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детей</w:t>
            </w:r>
          </w:p>
        </w:tc>
        <w:tc>
          <w:tcPr/>
          <w:p w:rsidR="00000000" w:rsidDel="00000000" w:rsidP="00000000" w:rsidRDefault="00000000" w:rsidRPr="00000000" w14:paraId="0000028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высокий</w:t>
            </w:r>
          </w:p>
        </w:tc>
        <w:tc>
          <w:tcPr/>
          <w:p w:rsidR="00000000" w:rsidDel="00000000" w:rsidP="00000000" w:rsidRDefault="00000000" w:rsidRPr="00000000" w14:paraId="0000028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средний</w:t>
            </w:r>
          </w:p>
        </w:tc>
        <w:tc>
          <w:tcPr/>
          <w:p w:rsidR="00000000" w:rsidDel="00000000" w:rsidP="00000000" w:rsidRDefault="00000000" w:rsidRPr="00000000" w14:paraId="0000028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низкий</w:t>
            </w:r>
          </w:p>
        </w:tc>
      </w:tr>
      <w:tr>
        <w:trPr>
          <w:cantSplit w:val="0"/>
          <w:trHeight w:val="279" w:hRule="atLeast"/>
          <w:tblHeader w:val="0"/>
        </w:trPr>
        <w:tc>
          <w:tcPr/>
          <w:p w:rsidR="00000000" w:rsidDel="00000000" w:rsidP="00000000" w:rsidRDefault="00000000" w:rsidRPr="00000000" w14:paraId="0000028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Младшая </w:t>
            </w:r>
          </w:p>
        </w:tc>
        <w:tc>
          <w:tcPr/>
          <w:p w:rsidR="00000000" w:rsidDel="00000000" w:rsidP="00000000" w:rsidRDefault="00000000" w:rsidRPr="00000000" w14:paraId="0000029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9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29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p w:rsidR="00000000" w:rsidDel="00000000" w:rsidP="00000000" w:rsidRDefault="00000000" w:rsidRPr="00000000" w14:paraId="0000029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547" w:hRule="atLeast"/>
          <w:tblHeader w:val="0"/>
        </w:trPr>
        <w:tc>
          <w:tcPr/>
          <w:p w:rsidR="00000000" w:rsidDel="00000000" w:rsidP="00000000" w:rsidRDefault="00000000" w:rsidRPr="00000000" w14:paraId="0000029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w:t>
            </w:r>
          </w:p>
          <w:p w:rsidR="00000000" w:rsidDel="00000000" w:rsidP="00000000" w:rsidRDefault="00000000" w:rsidRPr="00000000" w14:paraId="00000295">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6">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97">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298">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29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9" w:hRule="atLeast"/>
          <w:tblHeader w:val="0"/>
        </w:trPr>
        <w:tc>
          <w:tcPr/>
          <w:p w:rsidR="00000000" w:rsidDel="00000000" w:rsidP="00000000" w:rsidRDefault="00000000" w:rsidRPr="00000000" w14:paraId="0000029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Старшая </w:t>
            </w:r>
          </w:p>
        </w:tc>
        <w:tc>
          <w:tcPr/>
          <w:p w:rsidR="00000000" w:rsidDel="00000000" w:rsidP="00000000" w:rsidRDefault="00000000" w:rsidRPr="00000000" w14:paraId="0000029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9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29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29E">
            <w:pPr>
              <w:ind w:right="88"/>
              <w:jc w:val="both"/>
              <w:rPr>
                <w:rFonts w:ascii="Times New Roman" w:cs="Times New Roman" w:eastAsia="Times New Roman" w:hAnsi="Times New Roman"/>
                <w:sz w:val="24"/>
                <w:szCs w:val="24"/>
              </w:rPr>
            </w:pPr>
            <w:bookmarkStart w:colFirst="0" w:colLast="0" w:name="_heading=h.26in1rg" w:id="6"/>
            <w:bookmarkEnd w:id="6"/>
            <w:r w:rsidDel="00000000" w:rsidR="00000000" w:rsidRPr="00000000">
              <w:rPr>
                <w:rFonts w:ascii="Times New Roman" w:cs="Times New Roman" w:eastAsia="Times New Roman" w:hAnsi="Times New Roman"/>
                <w:sz w:val="24"/>
                <w:szCs w:val="24"/>
                <w:rtl w:val="0"/>
              </w:rPr>
              <w:t xml:space="preserve">25%</w:t>
            </w:r>
          </w:p>
        </w:tc>
      </w:tr>
      <w:tr>
        <w:trPr>
          <w:cantSplit w:val="0"/>
          <w:trHeight w:val="279" w:hRule="atLeast"/>
          <w:tblHeader w:val="0"/>
        </w:trPr>
        <w:tc>
          <w:tcPr/>
          <w:p w:rsidR="00000000" w:rsidDel="00000000" w:rsidP="00000000" w:rsidRDefault="00000000" w:rsidRPr="00000000" w14:paraId="0000029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ПКШ</w:t>
            </w:r>
          </w:p>
        </w:tc>
        <w:tc>
          <w:tcPr/>
          <w:p w:rsidR="00000000" w:rsidDel="00000000" w:rsidP="00000000" w:rsidRDefault="00000000" w:rsidRPr="00000000" w14:paraId="000002A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A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p w:rsidR="00000000" w:rsidDel="00000000" w:rsidP="00000000" w:rsidRDefault="00000000" w:rsidRPr="00000000" w14:paraId="000002A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p w:rsidR="00000000" w:rsidDel="00000000" w:rsidP="00000000" w:rsidRDefault="00000000" w:rsidRPr="00000000" w14:paraId="000002A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r>
    </w:tbl>
    <w:p w:rsidR="00000000" w:rsidDel="00000000" w:rsidP="00000000" w:rsidRDefault="00000000" w:rsidRPr="00000000" w14:paraId="000002A4">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widowControl w:val="0"/>
        <w:spacing w:after="0" w:line="240" w:lineRule="auto"/>
        <w:ind w:left="679" w:right="88" w:firstLine="56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(Копии мониторингов за оцениваемый период по годам прилагаются)</w:t>
      </w:r>
    </w:p>
    <w:p w:rsidR="00000000" w:rsidDel="00000000" w:rsidP="00000000" w:rsidRDefault="00000000" w:rsidRPr="00000000" w14:paraId="000002A6">
      <w:pPr>
        <w:widowControl w:val="0"/>
        <w:spacing w:after="0" w:line="240" w:lineRule="auto"/>
        <w:ind w:left="679" w:right="88"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widowControl w:val="0"/>
        <w:spacing w:after="0" w:line="240" w:lineRule="auto"/>
        <w:ind w:right="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rsidR="00000000" w:rsidDel="00000000" w:rsidP="00000000" w:rsidRDefault="00000000" w:rsidRPr="00000000" w14:paraId="000002A8">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итоговом мониторинге развития детей по усвоению содержания Типовых программ за 2022-2023 учебный год приняли участие 18 воспитанников мини-центра. Анализ мониторинга показал, 2 уровень имеют 3 ребенка (17%), 3 уровень 15 детей(83 %).</w:t>
      </w:r>
    </w:p>
    <w:p w:rsidR="00000000" w:rsidDel="00000000" w:rsidP="00000000" w:rsidRDefault="00000000" w:rsidRPr="00000000" w14:paraId="000002A9">
      <w:pPr>
        <w:widowControl w:val="0"/>
        <w:spacing w:after="0" w:line="240" w:lineRule="auto"/>
        <w:ind w:left="679" w:right="88" w:firstLine="566"/>
        <w:jc w:val="both"/>
        <w:rPr>
          <w:rFonts w:ascii="Times New Roman" w:cs="Times New Roman" w:eastAsia="Times New Roman" w:hAnsi="Times New Roman"/>
          <w:sz w:val="24"/>
          <w:szCs w:val="24"/>
        </w:rPr>
      </w:pPr>
      <w:r w:rsidDel="00000000" w:rsidR="00000000" w:rsidRPr="00000000">
        <w:rPr>
          <w:rtl w:val="0"/>
        </w:rPr>
      </w:r>
    </w:p>
    <w:tbl>
      <w:tblPr>
        <w:tblStyle w:val="Table11"/>
        <w:tblW w:w="8511.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1768"/>
        <w:gridCol w:w="1291"/>
        <w:gridCol w:w="1475"/>
        <w:gridCol w:w="1476"/>
        <w:tblGridChange w:id="0">
          <w:tblGrid>
            <w:gridCol w:w="2501"/>
            <w:gridCol w:w="1768"/>
            <w:gridCol w:w="1291"/>
            <w:gridCol w:w="1475"/>
            <w:gridCol w:w="1476"/>
          </w:tblGrid>
        </w:tblGridChange>
      </w:tblGrid>
      <w:tr>
        <w:trPr>
          <w:cantSplit w:val="0"/>
          <w:trHeight w:val="559" w:hRule="atLeast"/>
          <w:tblHeader w:val="0"/>
        </w:trPr>
        <w:tc>
          <w:tcPr/>
          <w:p w:rsidR="00000000" w:rsidDel="00000000" w:rsidP="00000000" w:rsidRDefault="00000000" w:rsidRPr="00000000" w14:paraId="000002A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Группы мини-центра</w:t>
            </w:r>
          </w:p>
        </w:tc>
        <w:tc>
          <w:tcPr/>
          <w:p w:rsidR="00000000" w:rsidDel="00000000" w:rsidP="00000000" w:rsidRDefault="00000000" w:rsidRPr="00000000" w14:paraId="000002A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детей</w:t>
            </w:r>
          </w:p>
        </w:tc>
        <w:tc>
          <w:tcPr/>
          <w:p w:rsidR="00000000" w:rsidDel="00000000" w:rsidP="00000000" w:rsidRDefault="00000000" w:rsidRPr="00000000" w14:paraId="000002A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высокий</w:t>
            </w:r>
          </w:p>
        </w:tc>
        <w:tc>
          <w:tcPr/>
          <w:p w:rsidR="00000000" w:rsidDel="00000000" w:rsidP="00000000" w:rsidRDefault="00000000" w:rsidRPr="00000000" w14:paraId="000002A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средний</w:t>
            </w:r>
          </w:p>
        </w:tc>
        <w:tc>
          <w:tcPr/>
          <w:p w:rsidR="00000000" w:rsidDel="00000000" w:rsidP="00000000" w:rsidRDefault="00000000" w:rsidRPr="00000000" w14:paraId="000002A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низкий</w:t>
            </w:r>
          </w:p>
        </w:tc>
      </w:tr>
      <w:tr>
        <w:trPr>
          <w:cantSplit w:val="0"/>
          <w:trHeight w:val="279" w:hRule="atLeast"/>
          <w:tblHeader w:val="0"/>
        </w:trPr>
        <w:tc>
          <w:tcPr/>
          <w:p w:rsidR="00000000" w:rsidDel="00000000" w:rsidP="00000000" w:rsidRDefault="00000000" w:rsidRPr="00000000" w14:paraId="000002A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Младшая </w:t>
            </w:r>
          </w:p>
        </w:tc>
        <w:tc>
          <w:tcPr/>
          <w:p w:rsidR="00000000" w:rsidDel="00000000" w:rsidP="00000000" w:rsidRDefault="00000000" w:rsidRPr="00000000" w14:paraId="000002B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B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2B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B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547" w:hRule="atLeast"/>
          <w:tblHeader w:val="0"/>
        </w:trPr>
        <w:tc>
          <w:tcPr/>
          <w:p w:rsidR="00000000" w:rsidDel="00000000" w:rsidP="00000000" w:rsidRDefault="00000000" w:rsidRPr="00000000" w14:paraId="000002B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w:t>
            </w:r>
          </w:p>
          <w:p w:rsidR="00000000" w:rsidDel="00000000" w:rsidP="00000000" w:rsidRDefault="00000000" w:rsidRPr="00000000" w14:paraId="000002B5">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B6">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B7">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w:t>
            </w:r>
          </w:p>
        </w:tc>
        <w:tc>
          <w:tcPr/>
          <w:p w:rsidR="00000000" w:rsidDel="00000000" w:rsidP="00000000" w:rsidRDefault="00000000" w:rsidRPr="00000000" w14:paraId="000002B8">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2B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279" w:hRule="atLeast"/>
          <w:tblHeader w:val="0"/>
        </w:trPr>
        <w:tc>
          <w:tcPr/>
          <w:p w:rsidR="00000000" w:rsidDel="00000000" w:rsidP="00000000" w:rsidRDefault="00000000" w:rsidRPr="00000000" w14:paraId="000002B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Старшая </w:t>
            </w:r>
          </w:p>
        </w:tc>
        <w:tc>
          <w:tcPr/>
          <w:p w:rsidR="00000000" w:rsidDel="00000000" w:rsidP="00000000" w:rsidRDefault="00000000" w:rsidRPr="00000000" w14:paraId="000002B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B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w:t>
            </w:r>
          </w:p>
        </w:tc>
        <w:tc>
          <w:tcPr/>
          <w:p w:rsidR="00000000" w:rsidDel="00000000" w:rsidP="00000000" w:rsidRDefault="00000000" w:rsidRPr="00000000" w14:paraId="000002B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2B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2BF">
      <w:pPr>
        <w:widowControl w:val="0"/>
        <w:spacing w:after="0" w:line="240" w:lineRule="auto"/>
        <w:ind w:left="679" w:right="88"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Среди воспитанников класса предшкольной подготовки был также проведен итоговый мониторинг. В мониторинге приняли участие 4 детей (100%). Цель мониторинга: определить уровень развития навыков детей. Анализ мониторинга приведен в таблице.</w:t>
      </w:r>
    </w:p>
    <w:p w:rsidR="00000000" w:rsidDel="00000000" w:rsidP="00000000" w:rsidRDefault="00000000" w:rsidRPr="00000000" w14:paraId="000002C1">
      <w:pPr>
        <w:widowControl w:val="0"/>
        <w:spacing w:after="0" w:line="240" w:lineRule="auto"/>
        <w:ind w:left="679" w:right="88"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widowControl w:val="0"/>
        <w:spacing w:after="0" w:line="240" w:lineRule="auto"/>
        <w:ind w:right="88"/>
        <w:jc w:val="both"/>
        <w:rPr>
          <w:rFonts w:ascii="Times New Roman" w:cs="Times New Roman" w:eastAsia="Times New Roman" w:hAnsi="Times New Roman"/>
          <w:sz w:val="24"/>
          <w:szCs w:val="24"/>
        </w:rPr>
      </w:pPr>
      <w:r w:rsidDel="00000000" w:rsidR="00000000" w:rsidRPr="00000000">
        <w:rPr>
          <w:rtl w:val="0"/>
        </w:rPr>
      </w:r>
    </w:p>
    <w:tbl>
      <w:tblPr>
        <w:tblStyle w:val="Table12"/>
        <w:tblW w:w="8740.0" w:type="dxa"/>
        <w:jc w:val="left"/>
        <w:tblInd w:w="6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999"/>
        <w:gridCol w:w="1269"/>
        <w:gridCol w:w="1270"/>
        <w:gridCol w:w="1091"/>
        <w:tblGridChange w:id="0">
          <w:tblGrid>
            <w:gridCol w:w="4111"/>
            <w:gridCol w:w="999"/>
            <w:gridCol w:w="1269"/>
            <w:gridCol w:w="1270"/>
            <w:gridCol w:w="1091"/>
          </w:tblGrid>
        </w:tblGridChange>
      </w:tblGrid>
      <w:tr>
        <w:trPr>
          <w:cantSplit w:val="0"/>
          <w:tblHeader w:val="0"/>
        </w:trPr>
        <w:tc>
          <w:tcPr/>
          <w:p w:rsidR="00000000" w:rsidDel="00000000" w:rsidP="00000000" w:rsidRDefault="00000000" w:rsidRPr="00000000" w14:paraId="000002C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Навыки </w:t>
            </w:r>
          </w:p>
        </w:tc>
        <w:tc>
          <w:tcPr/>
          <w:p w:rsidR="00000000" w:rsidDel="00000000" w:rsidP="00000000" w:rsidRDefault="00000000" w:rsidRPr="00000000" w14:paraId="000002C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детей</w:t>
            </w:r>
          </w:p>
        </w:tc>
        <w:tc>
          <w:tcPr/>
          <w:p w:rsidR="00000000" w:rsidDel="00000000" w:rsidP="00000000" w:rsidRDefault="00000000" w:rsidRPr="00000000" w14:paraId="000002C5">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высокий </w:t>
            </w:r>
          </w:p>
        </w:tc>
        <w:tc>
          <w:tcPr/>
          <w:p w:rsidR="00000000" w:rsidDel="00000000" w:rsidP="00000000" w:rsidRDefault="00000000" w:rsidRPr="00000000" w14:paraId="000002C6">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средний</w:t>
            </w:r>
          </w:p>
          <w:p w:rsidR="00000000" w:rsidDel="00000000" w:rsidP="00000000" w:rsidRDefault="00000000" w:rsidRPr="00000000" w14:paraId="000002C7">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8">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низкий </w:t>
            </w:r>
          </w:p>
          <w:p w:rsidR="00000000" w:rsidDel="00000000" w:rsidP="00000000" w:rsidRDefault="00000000" w:rsidRPr="00000000" w14:paraId="000002C9">
            <w:pPr>
              <w:ind w:right="88"/>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физических качеств</w:t>
            </w:r>
          </w:p>
        </w:tc>
        <w:tc>
          <w:tcPr/>
          <w:p w:rsidR="00000000" w:rsidDel="00000000" w:rsidP="00000000" w:rsidRDefault="00000000" w:rsidRPr="00000000" w14:paraId="000002C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C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p w:rsidR="00000000" w:rsidDel="00000000" w:rsidP="00000000" w:rsidRDefault="00000000" w:rsidRPr="00000000" w14:paraId="000002C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c>
          <w:tcPr/>
          <w:p w:rsidR="00000000" w:rsidDel="00000000" w:rsidP="00000000" w:rsidRDefault="00000000" w:rsidRPr="00000000" w14:paraId="000002C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2C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коммуникативных навыков </w:t>
            </w:r>
          </w:p>
        </w:tc>
        <w:tc>
          <w:tcPr/>
          <w:p w:rsidR="00000000" w:rsidDel="00000000" w:rsidP="00000000" w:rsidRDefault="00000000" w:rsidRPr="00000000" w14:paraId="000002D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D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c>
          <w:tcPr/>
          <w:p w:rsidR="00000000" w:rsidDel="00000000" w:rsidP="00000000" w:rsidRDefault="00000000" w:rsidRPr="00000000" w14:paraId="000002D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w:t>
            </w:r>
          </w:p>
        </w:tc>
        <w:tc>
          <w:tcPr/>
          <w:p w:rsidR="00000000" w:rsidDel="00000000" w:rsidP="00000000" w:rsidRDefault="00000000" w:rsidRPr="00000000" w14:paraId="000002D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p w:rsidR="00000000" w:rsidDel="00000000" w:rsidP="00000000" w:rsidRDefault="00000000" w:rsidRPr="00000000" w14:paraId="000002D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познавательных и интеллектуальных навыков</w:t>
            </w:r>
          </w:p>
        </w:tc>
        <w:tc>
          <w:tcPr/>
          <w:p w:rsidR="00000000" w:rsidDel="00000000" w:rsidP="00000000" w:rsidRDefault="00000000" w:rsidRPr="00000000" w14:paraId="000002D5">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D6">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w:t>
            </w:r>
          </w:p>
        </w:tc>
        <w:tc>
          <w:tcPr/>
          <w:p w:rsidR="00000000" w:rsidDel="00000000" w:rsidP="00000000" w:rsidRDefault="00000000" w:rsidRPr="00000000" w14:paraId="000002D7">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p>
        </w:tc>
        <w:tc>
          <w:tcPr/>
          <w:p w:rsidR="00000000" w:rsidDel="00000000" w:rsidP="00000000" w:rsidRDefault="00000000" w:rsidRPr="00000000" w14:paraId="000002D8">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2D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творческих навыков и навыков исследовательской деятельности</w:t>
            </w:r>
          </w:p>
        </w:tc>
        <w:tc>
          <w:tcPr/>
          <w:p w:rsidR="00000000" w:rsidDel="00000000" w:rsidP="00000000" w:rsidRDefault="00000000" w:rsidRPr="00000000" w14:paraId="000002D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D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c>
          <w:tcPr/>
          <w:p w:rsidR="00000000" w:rsidDel="00000000" w:rsidP="00000000" w:rsidRDefault="00000000" w:rsidRPr="00000000" w14:paraId="000002D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w:t>
            </w:r>
          </w:p>
        </w:tc>
        <w:tc>
          <w:tcPr/>
          <w:p w:rsidR="00000000" w:rsidDel="00000000" w:rsidP="00000000" w:rsidRDefault="00000000" w:rsidRPr="00000000" w14:paraId="000002D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p w:rsidR="00000000" w:rsidDel="00000000" w:rsidP="00000000" w:rsidRDefault="00000000" w:rsidRPr="00000000" w14:paraId="000002D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социально-эмоциональных навыков</w:t>
            </w:r>
          </w:p>
          <w:p w:rsidR="00000000" w:rsidDel="00000000" w:rsidP="00000000" w:rsidRDefault="00000000" w:rsidRPr="00000000" w14:paraId="000002DF">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E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c>
          <w:tcPr/>
          <w:p w:rsidR="00000000" w:rsidDel="00000000" w:rsidP="00000000" w:rsidRDefault="00000000" w:rsidRPr="00000000" w14:paraId="000002E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2E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bl>
    <w:p w:rsidR="00000000" w:rsidDel="00000000" w:rsidP="00000000" w:rsidRDefault="00000000" w:rsidRPr="00000000" w14:paraId="000002E4">
      <w:pPr>
        <w:widowControl w:val="0"/>
        <w:spacing w:after="0" w:line="240" w:lineRule="auto"/>
        <w:ind w:left="284" w:right="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5">
      <w:pPr>
        <w:widowControl w:val="0"/>
        <w:spacing w:after="0" w:line="240" w:lineRule="auto"/>
        <w:ind w:left="284" w:right="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6">
      <w:pPr>
        <w:widowControl w:val="0"/>
        <w:spacing w:after="0" w:line="240" w:lineRule="auto"/>
        <w:ind w:left="284" w:right="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 учебный год</w:t>
      </w:r>
    </w:p>
    <w:p w:rsidR="00000000" w:rsidDel="00000000" w:rsidP="00000000" w:rsidRDefault="00000000" w:rsidRPr="00000000" w14:paraId="000002E7">
      <w:pPr>
        <w:widowControl w:val="0"/>
        <w:shd w:fill="ffffff" w:val="clear"/>
        <w:spacing w:after="0" w:line="240" w:lineRule="auto"/>
        <w:ind w:left="284" w:right="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8">
      <w:pPr>
        <w:widowControl w:val="0"/>
        <w:shd w:fill="ffffff" w:val="clear"/>
        <w:spacing w:after="0" w:line="240" w:lineRule="auto"/>
        <w:ind w:left="284" w:right="88" w:firstLine="0"/>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В конце 2023-2024 учебного года был проведенмониторинг навыков дошкольников КГУ «Белоглинская основная средняя школа отдела образования Карабалыкского района». Мониторинг позволяет определить уровень сформированности у детей в соответствии с возрастом их физическое развития, коммуникативных, познавательных, интеллектуальных, творческих навыков, исследовательских способностей, социально-эмоциональных навыков. Данные были систематизированы и выражены в таблицах</w:t>
      </w:r>
    </w:p>
    <w:p w:rsidR="00000000" w:rsidDel="00000000" w:rsidP="00000000" w:rsidRDefault="00000000" w:rsidRPr="00000000" w14:paraId="000002E9">
      <w:pPr>
        <w:widowControl w:val="0"/>
        <w:shd w:fill="ffffff" w:val="clear"/>
        <w:spacing w:after="0" w:line="240" w:lineRule="auto"/>
        <w:ind w:right="88" w:firstLine="284"/>
        <w:jc w:val="both"/>
        <w:rPr>
          <w:rFonts w:ascii="Helvetica Neue" w:cs="Helvetica Neue" w:eastAsia="Helvetica Neue" w:hAnsi="Helvetica Neue"/>
          <w:color w:val="1a1a1a"/>
          <w:sz w:val="19"/>
          <w:szCs w:val="19"/>
        </w:rPr>
      </w:pPr>
      <w:r w:rsidDel="00000000" w:rsidR="00000000" w:rsidRPr="00000000">
        <w:rPr>
          <w:rFonts w:ascii="Helvetica Neue" w:cs="Helvetica Neue" w:eastAsia="Helvetica Neue" w:hAnsi="Helvetica Neue"/>
          <w:color w:val="1a1a1a"/>
          <w:sz w:val="19"/>
          <w:szCs w:val="19"/>
          <w:rtl w:val="0"/>
        </w:rPr>
        <w:t xml:space="preserve">.</w:t>
      </w:r>
    </w:p>
    <w:p w:rsidR="00000000" w:rsidDel="00000000" w:rsidP="00000000" w:rsidRDefault="00000000" w:rsidRPr="00000000" w14:paraId="000002EA">
      <w:pPr>
        <w:widowControl w:val="0"/>
        <w:shd w:fill="ffffff" w:val="clear"/>
        <w:spacing w:after="0" w:line="240" w:lineRule="auto"/>
        <w:ind w:right="88" w:firstLine="284"/>
        <w:jc w:val="both"/>
        <w:rPr>
          <w:rFonts w:ascii="Helvetica Neue" w:cs="Helvetica Neue" w:eastAsia="Helvetica Neue" w:hAnsi="Helvetica Neue"/>
          <w:color w:val="1a1a1a"/>
          <w:sz w:val="19"/>
          <w:szCs w:val="19"/>
        </w:rPr>
      </w:pPr>
      <w:r w:rsidDel="00000000" w:rsidR="00000000" w:rsidRPr="00000000">
        <w:rPr>
          <w:rtl w:val="0"/>
        </w:rPr>
      </w:r>
    </w:p>
    <w:p w:rsidR="00000000" w:rsidDel="00000000" w:rsidP="00000000" w:rsidRDefault="00000000" w:rsidRPr="00000000" w14:paraId="000002EB">
      <w:pPr>
        <w:widowControl w:val="0"/>
        <w:shd w:fill="ffffff" w:val="clear"/>
        <w:spacing w:after="0" w:line="240" w:lineRule="auto"/>
        <w:ind w:right="88"/>
        <w:jc w:val="both"/>
        <w:rPr>
          <w:rFonts w:ascii="Helvetica Neue" w:cs="Helvetica Neue" w:eastAsia="Helvetica Neue" w:hAnsi="Helvetica Neue"/>
          <w:color w:val="1a1a1a"/>
          <w:sz w:val="19"/>
          <w:szCs w:val="19"/>
        </w:rPr>
      </w:pPr>
      <w:r w:rsidDel="00000000" w:rsidR="00000000" w:rsidRPr="00000000">
        <w:rPr>
          <w:rtl w:val="0"/>
        </w:rPr>
      </w:r>
    </w:p>
    <w:tbl>
      <w:tblPr>
        <w:tblStyle w:val="Table13"/>
        <w:tblpPr w:leftFromText="180" w:rightFromText="180" w:topFromText="0" w:bottomFromText="0" w:vertAnchor="text" w:horzAnchor="text" w:tblpX="833.9999999999998" w:tblpY="0"/>
        <w:tblW w:w="85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1768"/>
        <w:gridCol w:w="1291"/>
        <w:gridCol w:w="1475"/>
        <w:gridCol w:w="1476"/>
        <w:tblGridChange w:id="0">
          <w:tblGrid>
            <w:gridCol w:w="2501"/>
            <w:gridCol w:w="1768"/>
            <w:gridCol w:w="1291"/>
            <w:gridCol w:w="1475"/>
            <w:gridCol w:w="1476"/>
          </w:tblGrid>
        </w:tblGridChange>
      </w:tblGrid>
      <w:tr>
        <w:trPr>
          <w:cantSplit w:val="0"/>
          <w:trHeight w:val="559" w:hRule="atLeast"/>
          <w:tblHeader w:val="0"/>
        </w:trPr>
        <w:tc>
          <w:tcPr/>
          <w:p w:rsidR="00000000" w:rsidDel="00000000" w:rsidP="00000000" w:rsidRDefault="00000000" w:rsidRPr="00000000" w14:paraId="000002E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Группы мини-центра</w:t>
            </w:r>
          </w:p>
        </w:tc>
        <w:tc>
          <w:tcPr/>
          <w:p w:rsidR="00000000" w:rsidDel="00000000" w:rsidP="00000000" w:rsidRDefault="00000000" w:rsidRPr="00000000" w14:paraId="000002E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детей</w:t>
            </w:r>
          </w:p>
          <w:p w:rsidR="00000000" w:rsidDel="00000000" w:rsidP="00000000" w:rsidRDefault="00000000" w:rsidRPr="00000000" w14:paraId="000002EE">
            <w:pPr>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F">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высокий</w:t>
            </w:r>
          </w:p>
        </w:tc>
        <w:tc>
          <w:tcPr/>
          <w:p w:rsidR="00000000" w:rsidDel="00000000" w:rsidP="00000000" w:rsidRDefault="00000000" w:rsidRPr="00000000" w14:paraId="000002F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средний</w:t>
            </w:r>
          </w:p>
        </w:tc>
        <w:tc>
          <w:tcPr/>
          <w:p w:rsidR="00000000" w:rsidDel="00000000" w:rsidP="00000000" w:rsidRDefault="00000000" w:rsidRPr="00000000" w14:paraId="000002F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низкий</w:t>
            </w:r>
          </w:p>
        </w:tc>
      </w:tr>
      <w:tr>
        <w:trPr>
          <w:cantSplit w:val="0"/>
          <w:trHeight w:val="279" w:hRule="atLeast"/>
          <w:tblHeader w:val="0"/>
        </w:trPr>
        <w:tc>
          <w:tcPr/>
          <w:p w:rsidR="00000000" w:rsidDel="00000000" w:rsidP="00000000" w:rsidRDefault="00000000" w:rsidRPr="00000000" w14:paraId="000002F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Младшая </w:t>
            </w:r>
          </w:p>
        </w:tc>
        <w:tc>
          <w:tcPr/>
          <w:p w:rsidR="00000000" w:rsidDel="00000000" w:rsidP="00000000" w:rsidRDefault="00000000" w:rsidRPr="00000000" w14:paraId="000002F4">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2F5">
            <w:pPr>
              <w:ind w:right="88"/>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6">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p w:rsidR="00000000" w:rsidDel="00000000" w:rsidP="00000000" w:rsidRDefault="00000000" w:rsidRPr="00000000" w14:paraId="000002F7">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p w:rsidR="00000000" w:rsidDel="00000000" w:rsidP="00000000" w:rsidRDefault="00000000" w:rsidRPr="00000000" w14:paraId="000002F8">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547" w:hRule="atLeast"/>
          <w:tblHeader w:val="0"/>
        </w:trPr>
        <w:tc>
          <w:tcPr/>
          <w:p w:rsidR="00000000" w:rsidDel="00000000" w:rsidP="00000000" w:rsidRDefault="00000000" w:rsidRPr="00000000" w14:paraId="000002F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w:t>
            </w:r>
          </w:p>
          <w:p w:rsidR="00000000" w:rsidDel="00000000" w:rsidP="00000000" w:rsidRDefault="00000000" w:rsidRPr="00000000" w14:paraId="000002FA">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B">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FC">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2FD">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2FE">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279" w:hRule="atLeast"/>
          <w:tblHeader w:val="0"/>
        </w:trPr>
        <w:tc>
          <w:tcPr/>
          <w:p w:rsidR="00000000" w:rsidDel="00000000" w:rsidP="00000000" w:rsidRDefault="00000000" w:rsidRPr="00000000" w14:paraId="000002F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Старшая </w:t>
            </w:r>
          </w:p>
        </w:tc>
        <w:tc>
          <w:tcPr/>
          <w:p w:rsidR="00000000" w:rsidDel="00000000" w:rsidP="00000000" w:rsidRDefault="00000000" w:rsidRPr="00000000" w14:paraId="00000300">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301">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p w:rsidR="00000000" w:rsidDel="00000000" w:rsidP="00000000" w:rsidRDefault="00000000" w:rsidRPr="00000000" w14:paraId="00000302">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303">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304">
      <w:pPr>
        <w:widowControl w:val="0"/>
        <w:shd w:fill="ffffff" w:val="clear"/>
        <w:spacing w:after="0" w:line="240" w:lineRule="auto"/>
        <w:ind w:right="88" w:firstLine="284"/>
        <w:jc w:val="both"/>
        <w:rPr>
          <w:rFonts w:ascii="Helvetica Neue" w:cs="Helvetica Neue" w:eastAsia="Helvetica Neue" w:hAnsi="Helvetica Neue"/>
          <w:color w:val="1a1a1a"/>
          <w:sz w:val="19"/>
          <w:szCs w:val="19"/>
        </w:rPr>
      </w:pPr>
      <w:r w:rsidDel="00000000" w:rsidR="00000000" w:rsidRPr="00000000">
        <w:rPr>
          <w:rtl w:val="0"/>
        </w:rPr>
      </w:r>
    </w:p>
    <w:p w:rsidR="00000000" w:rsidDel="00000000" w:rsidP="00000000" w:rsidRDefault="00000000" w:rsidRPr="00000000" w14:paraId="00000305">
      <w:pPr>
        <w:widowControl w:val="0"/>
        <w:shd w:fill="ffffff" w:val="clear"/>
        <w:spacing w:after="0" w:line="240" w:lineRule="auto"/>
        <w:ind w:right="88" w:firstLine="284"/>
        <w:jc w:val="both"/>
        <w:rPr>
          <w:rFonts w:ascii="Helvetica Neue" w:cs="Helvetica Neue" w:eastAsia="Helvetica Neue" w:hAnsi="Helvetica Neue"/>
          <w:color w:val="1a1a1a"/>
          <w:sz w:val="19"/>
          <w:szCs w:val="19"/>
        </w:rPr>
      </w:pPr>
      <w:r w:rsidDel="00000000" w:rsidR="00000000" w:rsidRPr="00000000">
        <w:rPr>
          <w:rtl w:val="0"/>
        </w:rPr>
      </w:r>
    </w:p>
    <w:p w:rsidR="00000000" w:rsidDel="00000000" w:rsidP="00000000" w:rsidRDefault="00000000" w:rsidRPr="00000000" w14:paraId="00000306">
      <w:pPr>
        <w:widowControl w:val="0"/>
        <w:shd w:fill="ffffff" w:val="clear"/>
        <w:spacing w:after="0" w:line="240" w:lineRule="auto"/>
        <w:ind w:right="88" w:firstLine="284"/>
        <w:jc w:val="both"/>
        <w:rPr>
          <w:rFonts w:ascii="Helvetica Neue" w:cs="Helvetica Neue" w:eastAsia="Helvetica Neue" w:hAnsi="Helvetica Neue"/>
          <w:color w:val="1a1a1a"/>
          <w:sz w:val="19"/>
          <w:szCs w:val="19"/>
        </w:rPr>
      </w:pPr>
      <w:r w:rsidDel="00000000" w:rsidR="00000000" w:rsidRPr="00000000">
        <w:rPr>
          <w:rtl w:val="0"/>
        </w:rPr>
      </w:r>
    </w:p>
    <w:p w:rsidR="00000000" w:rsidDel="00000000" w:rsidP="00000000" w:rsidRDefault="00000000" w:rsidRPr="00000000" w14:paraId="00000307">
      <w:pPr>
        <w:widowControl w:val="0"/>
        <w:shd w:fill="ffffff" w:val="clear"/>
        <w:spacing w:after="0" w:line="240" w:lineRule="auto"/>
        <w:ind w:right="88" w:firstLine="284"/>
        <w:jc w:val="both"/>
        <w:rPr>
          <w:rFonts w:ascii="Helvetica Neue" w:cs="Helvetica Neue" w:eastAsia="Helvetica Neue" w:hAnsi="Helvetica Neue"/>
          <w:color w:val="1a1a1a"/>
          <w:sz w:val="19"/>
          <w:szCs w:val="19"/>
        </w:rPr>
      </w:pPr>
      <w:r w:rsidDel="00000000" w:rsidR="00000000" w:rsidRPr="00000000">
        <w:rPr>
          <w:rtl w:val="0"/>
        </w:rPr>
      </w:r>
    </w:p>
    <w:p w:rsidR="00000000" w:rsidDel="00000000" w:rsidP="00000000" w:rsidRDefault="00000000" w:rsidRPr="00000000" w14:paraId="00000308">
      <w:pPr>
        <w:widowControl w:val="0"/>
        <w:shd w:fill="ffffff" w:val="clear"/>
        <w:spacing w:after="0" w:line="240" w:lineRule="auto"/>
        <w:ind w:right="88"/>
        <w:jc w:val="both"/>
        <w:rPr>
          <w:rFonts w:ascii="Helvetica Neue" w:cs="Helvetica Neue" w:eastAsia="Helvetica Neue" w:hAnsi="Helvetica Neue"/>
          <w:color w:val="1a1a1a"/>
          <w:sz w:val="19"/>
          <w:szCs w:val="19"/>
        </w:rPr>
      </w:pPr>
      <w:r w:rsidDel="00000000" w:rsidR="00000000" w:rsidRPr="00000000">
        <w:rPr>
          <w:rtl w:val="0"/>
        </w:rPr>
      </w:r>
    </w:p>
    <w:p w:rsidR="00000000" w:rsidDel="00000000" w:rsidP="00000000" w:rsidRDefault="00000000" w:rsidRPr="00000000" w14:paraId="00000309">
      <w:pPr>
        <w:widowControl w:val="0"/>
        <w:shd w:fill="ffffff" w:val="clear"/>
        <w:spacing w:after="0" w:line="240" w:lineRule="auto"/>
        <w:ind w:right="88"/>
        <w:jc w:val="both"/>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30A">
      <w:pPr>
        <w:widowControl w:val="0"/>
        <w:shd w:fill="ffffff" w:val="clear"/>
        <w:spacing w:after="0" w:line="240" w:lineRule="auto"/>
        <w:ind w:right="88"/>
        <w:jc w:val="both"/>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30B">
      <w:pPr>
        <w:widowControl w:val="0"/>
        <w:shd w:fill="ffffff" w:val="clear"/>
        <w:spacing w:after="0" w:line="240" w:lineRule="auto"/>
        <w:ind w:right="88"/>
        <w:jc w:val="both"/>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30C">
      <w:pPr>
        <w:widowControl w:val="0"/>
        <w:shd w:fill="ffffff" w:val="clear"/>
        <w:spacing w:after="0" w:line="240" w:lineRule="auto"/>
        <w:ind w:right="88"/>
        <w:jc w:val="both"/>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30D">
      <w:pPr>
        <w:shd w:fill="ffffff" w:val="clear"/>
        <w:spacing w:after="0" w:line="240" w:lineRule="auto"/>
        <w:ind w:left="142" w:right="88" w:firstLine="0"/>
        <w:jc w:val="both"/>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30E">
      <w:pPr>
        <w:shd w:fill="ffffff" w:val="clear"/>
        <w:spacing w:after="0" w:line="240" w:lineRule="auto"/>
        <w:ind w:left="142" w:right="88" w:firstLine="0"/>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По результатам мониторинга прослеживается уровень усвоения дошкольниками образовательных программ по видам организованной учебной деятельности в образовательных областях в течение учебного года, мониторинг позволил выявить сильные и слабые стороны, наметить пути их решения.</w:t>
      </w:r>
    </w:p>
    <w:p w:rsidR="00000000" w:rsidDel="00000000" w:rsidP="00000000" w:rsidRDefault="00000000" w:rsidRPr="00000000" w14:paraId="0000030F">
      <w:pPr>
        <w:shd w:fill="ffffff" w:val="clear"/>
        <w:spacing w:after="0" w:line="240" w:lineRule="auto"/>
        <w:ind w:left="142" w:right="88" w:firstLine="0"/>
        <w:jc w:val="both"/>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310">
      <w:pPr>
        <w:shd w:fill="ffffff" w:val="clear"/>
        <w:spacing w:after="0" w:line="240" w:lineRule="auto"/>
        <w:ind w:right="88" w:firstLine="284"/>
        <w:jc w:val="both"/>
        <w:rPr>
          <w:rFonts w:ascii="Times New Roman" w:cs="Times New Roman" w:eastAsia="Times New Roman" w:hAnsi="Times New Roman"/>
          <w:b w:val="1"/>
          <w:color w:val="1a1a1a"/>
          <w:sz w:val="24"/>
          <w:szCs w:val="24"/>
        </w:rPr>
      </w:pPr>
      <w:r w:rsidDel="00000000" w:rsidR="00000000" w:rsidRPr="00000000">
        <w:rPr>
          <w:rFonts w:ascii="Times New Roman" w:cs="Times New Roman" w:eastAsia="Times New Roman" w:hAnsi="Times New Roman"/>
          <w:b w:val="1"/>
          <w:color w:val="1a1a1a"/>
          <w:sz w:val="24"/>
          <w:szCs w:val="24"/>
          <w:rtl w:val="0"/>
        </w:rPr>
        <w:t xml:space="preserve">ПКШ</w:t>
      </w:r>
    </w:p>
    <w:p w:rsidR="00000000" w:rsidDel="00000000" w:rsidP="00000000" w:rsidRDefault="00000000" w:rsidRPr="00000000" w14:paraId="00000311">
      <w:pPr>
        <w:shd w:fill="ffffff" w:val="clear"/>
        <w:spacing w:after="0" w:line="240" w:lineRule="auto"/>
        <w:ind w:right="88" w:firstLine="284"/>
        <w:jc w:val="both"/>
        <w:rPr>
          <w:rFonts w:ascii="Times New Roman" w:cs="Times New Roman" w:eastAsia="Times New Roman" w:hAnsi="Times New Roman"/>
          <w:color w:val="1a1a1a"/>
          <w:sz w:val="24"/>
          <w:szCs w:val="24"/>
        </w:rPr>
      </w:pPr>
      <w:r w:rsidDel="00000000" w:rsidR="00000000" w:rsidRPr="00000000">
        <w:rPr>
          <w:rtl w:val="0"/>
        </w:rPr>
      </w:r>
    </w:p>
    <w:tbl>
      <w:tblPr>
        <w:tblStyle w:val="Table14"/>
        <w:tblW w:w="8740.0" w:type="dxa"/>
        <w:jc w:val="left"/>
        <w:tblInd w:w="6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8"/>
        <w:gridCol w:w="992"/>
        <w:gridCol w:w="1417"/>
        <w:gridCol w:w="1276"/>
        <w:gridCol w:w="1407"/>
        <w:tblGridChange w:id="0">
          <w:tblGrid>
            <w:gridCol w:w="3648"/>
            <w:gridCol w:w="992"/>
            <w:gridCol w:w="1417"/>
            <w:gridCol w:w="1276"/>
            <w:gridCol w:w="1407"/>
          </w:tblGrid>
        </w:tblGridChange>
      </w:tblGrid>
      <w:tr>
        <w:trPr>
          <w:cantSplit w:val="0"/>
          <w:tblHeader w:val="0"/>
        </w:trPr>
        <w:tc>
          <w:tcPr/>
          <w:p w:rsidR="00000000" w:rsidDel="00000000" w:rsidP="00000000" w:rsidRDefault="00000000" w:rsidRPr="00000000" w14:paraId="00000312">
            <w:pPr>
              <w:ind w:right="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Навыки</w:t>
            </w:r>
          </w:p>
          <w:p w:rsidR="00000000" w:rsidDel="00000000" w:rsidP="00000000" w:rsidRDefault="00000000" w:rsidRPr="00000000" w14:paraId="00000313">
            <w:pPr>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4">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5">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детей</w:t>
            </w:r>
          </w:p>
        </w:tc>
        <w:tc>
          <w:tcPr/>
          <w:p w:rsidR="00000000" w:rsidDel="00000000" w:rsidP="00000000" w:rsidRDefault="00000000" w:rsidRPr="00000000" w14:paraId="00000316">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высокий </w:t>
            </w:r>
          </w:p>
        </w:tc>
        <w:tc>
          <w:tcPr/>
          <w:p w:rsidR="00000000" w:rsidDel="00000000" w:rsidP="00000000" w:rsidRDefault="00000000" w:rsidRPr="00000000" w14:paraId="00000317">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средний</w:t>
            </w:r>
          </w:p>
          <w:p w:rsidR="00000000" w:rsidDel="00000000" w:rsidP="00000000" w:rsidRDefault="00000000" w:rsidRPr="00000000" w14:paraId="00000318">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низкий </w:t>
            </w:r>
          </w:p>
          <w:p w:rsidR="00000000" w:rsidDel="00000000" w:rsidP="00000000" w:rsidRDefault="00000000" w:rsidRPr="00000000" w14:paraId="0000031A">
            <w:pPr>
              <w:ind w:right="88"/>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физических качеств</w:t>
            </w:r>
          </w:p>
        </w:tc>
        <w:tc>
          <w:tcPr/>
          <w:p w:rsidR="00000000" w:rsidDel="00000000" w:rsidP="00000000" w:rsidRDefault="00000000" w:rsidRPr="00000000" w14:paraId="0000031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1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31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w:t>
            </w:r>
          </w:p>
        </w:tc>
        <w:tc>
          <w:tcPr/>
          <w:p w:rsidR="00000000" w:rsidDel="00000000" w:rsidP="00000000" w:rsidRDefault="00000000" w:rsidRPr="00000000" w14:paraId="0000031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32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коммуникативных навыков </w:t>
            </w:r>
          </w:p>
        </w:tc>
        <w:tc>
          <w:tcPr/>
          <w:p w:rsidR="00000000" w:rsidDel="00000000" w:rsidP="00000000" w:rsidRDefault="00000000" w:rsidRPr="00000000" w14:paraId="00000321">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2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p w:rsidR="00000000" w:rsidDel="00000000" w:rsidP="00000000" w:rsidRDefault="00000000" w:rsidRPr="00000000" w14:paraId="0000032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w:t>
            </w:r>
          </w:p>
        </w:tc>
        <w:tc>
          <w:tcPr/>
          <w:p w:rsidR="00000000" w:rsidDel="00000000" w:rsidP="00000000" w:rsidRDefault="00000000" w:rsidRPr="00000000" w14:paraId="0000032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w:t>
            </w:r>
          </w:p>
        </w:tc>
      </w:tr>
      <w:tr>
        <w:trPr>
          <w:cantSplit w:val="0"/>
          <w:tblHeader w:val="0"/>
        </w:trPr>
        <w:tc>
          <w:tcPr/>
          <w:p w:rsidR="00000000" w:rsidDel="00000000" w:rsidP="00000000" w:rsidRDefault="00000000" w:rsidRPr="00000000" w14:paraId="00000325">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познавательных и интеллектуальных навыков</w:t>
            </w:r>
          </w:p>
        </w:tc>
        <w:tc>
          <w:tcPr/>
          <w:p w:rsidR="00000000" w:rsidDel="00000000" w:rsidP="00000000" w:rsidRDefault="00000000" w:rsidRPr="00000000" w14:paraId="00000326">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27">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328">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w:t>
            </w:r>
          </w:p>
        </w:tc>
        <w:tc>
          <w:tcPr/>
          <w:p w:rsidR="00000000" w:rsidDel="00000000" w:rsidP="00000000" w:rsidRDefault="00000000" w:rsidRPr="00000000" w14:paraId="00000329">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32A">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творческих навыков и навыков исследовательской деятельности</w:t>
            </w:r>
          </w:p>
        </w:tc>
        <w:tc>
          <w:tcPr/>
          <w:p w:rsidR="00000000" w:rsidDel="00000000" w:rsidP="00000000" w:rsidRDefault="00000000" w:rsidRPr="00000000" w14:paraId="0000032B">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2C">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p w:rsidR="00000000" w:rsidDel="00000000" w:rsidP="00000000" w:rsidRDefault="00000000" w:rsidRPr="00000000" w14:paraId="0000032D">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r>
          </w:p>
        </w:tc>
        <w:tc>
          <w:tcPr/>
          <w:p w:rsidR="00000000" w:rsidDel="00000000" w:rsidP="00000000" w:rsidRDefault="00000000" w:rsidRPr="00000000" w14:paraId="0000032E">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32F">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социально-эмоциональных навыков</w:t>
            </w:r>
          </w:p>
        </w:tc>
        <w:tc>
          <w:tcPr/>
          <w:p w:rsidR="00000000" w:rsidDel="00000000" w:rsidP="00000000" w:rsidRDefault="00000000" w:rsidRPr="00000000" w14:paraId="00000330">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331">
            <w:pPr>
              <w:ind w:right="88"/>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2">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333">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37.5%</w:t>
            </w:r>
          </w:p>
        </w:tc>
        <w:tc>
          <w:tcPr/>
          <w:p w:rsidR="00000000" w:rsidDel="00000000" w:rsidP="00000000" w:rsidRDefault="00000000" w:rsidRPr="00000000" w14:paraId="00000334">
            <w:pPr>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w:t>
            </w:r>
          </w:p>
        </w:tc>
      </w:tr>
    </w:tbl>
    <w:p w:rsidR="00000000" w:rsidDel="00000000" w:rsidP="00000000" w:rsidRDefault="00000000" w:rsidRPr="00000000" w14:paraId="00000335">
      <w:pPr>
        <w:shd w:fill="ffffff" w:val="clear"/>
        <w:spacing w:after="0" w:line="240" w:lineRule="auto"/>
        <w:ind w:right="88" w:firstLine="284"/>
        <w:jc w:val="both"/>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3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РАЗДЕЛ  9.  Недостатки и замечания, пути их решения</w:t>
      </w:r>
      <w:r w:rsidDel="00000000" w:rsidR="00000000" w:rsidRPr="00000000">
        <w:rPr>
          <w:rtl w:val="0"/>
        </w:rPr>
      </w:r>
    </w:p>
    <w:p w:rsidR="00000000" w:rsidDel="00000000" w:rsidP="00000000" w:rsidRDefault="00000000" w:rsidRPr="00000000" w14:paraId="000003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 данный момент  1 воспитатель не имеет высшего дошкольного образования. </w:t>
      </w:r>
    </w:p>
    <w:p w:rsidR="00000000" w:rsidDel="00000000" w:rsidP="00000000" w:rsidRDefault="00000000" w:rsidRPr="00000000" w14:paraId="000003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Пути решения: мотивировать педагога о необходимости получения высшего дошкольного образования.</w:t>
      </w:r>
    </w:p>
    <w:p w:rsidR="00000000" w:rsidDel="00000000" w:rsidP="00000000" w:rsidRDefault="00000000" w:rsidRPr="00000000" w14:paraId="000003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РАЗДЕЛ 10. Выводы и предложения</w:t>
      </w:r>
      <w:r w:rsidDel="00000000" w:rsidR="00000000" w:rsidRPr="00000000">
        <w:rPr>
          <w:rtl w:val="0"/>
        </w:rPr>
      </w:r>
    </w:p>
    <w:p w:rsidR="00000000" w:rsidDel="00000000" w:rsidP="00000000" w:rsidRDefault="00000000" w:rsidRPr="00000000" w14:paraId="000003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Проведен полный анализ воспитательно-образовательного процесса за  2023-2024 учебный год; </w:t>
      </w:r>
    </w:p>
    <w:p w:rsidR="00000000" w:rsidDel="00000000" w:rsidP="00000000" w:rsidRDefault="00000000" w:rsidRPr="00000000" w14:paraId="000003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Вся деятельность дошкольной организации была основана и осуществлена в соответствии с нормативно-правовыми актами и согласно утвержденных планов; </w:t>
      </w:r>
    </w:p>
    <w:p w:rsidR="00000000" w:rsidDel="00000000" w:rsidP="00000000" w:rsidRDefault="00000000" w:rsidRPr="00000000" w14:paraId="000003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Стоит отметить положительные результаты воспитанников предшкольного класса и мини-центра в различных  конкурсах и спортивных соревнованиях на уровне района, области из года в год; </w:t>
      </w:r>
    </w:p>
    <w:p w:rsidR="00000000" w:rsidDel="00000000" w:rsidP="00000000" w:rsidRDefault="00000000" w:rsidRPr="00000000" w14:paraId="0000033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Раздел 8. ОПРОС УЧАСТНИКОВ ОБРАЗОВАТЕЛЬНОГО ПРОЦЕССА.</w:t>
      </w:r>
      <w:r w:rsidDel="00000000" w:rsidR="00000000" w:rsidRPr="00000000">
        <w:rPr>
          <w:rtl w:val="0"/>
        </w:rPr>
      </w:r>
    </w:p>
    <w:p w:rsidR="00000000" w:rsidDel="00000000" w:rsidP="00000000" w:rsidRDefault="00000000" w:rsidRPr="00000000" w14:paraId="00000340">
      <w:pPr>
        <w:tabs>
          <w:tab w:val="left" w:leader="none" w:pos="1831"/>
          <w:tab w:val="left" w:leader="none" w:pos="2445"/>
          <w:tab w:val="left" w:leader="none" w:pos="3951"/>
          <w:tab w:val="left" w:leader="none" w:pos="5155"/>
          <w:tab w:val="left" w:leader="none" w:pos="6973"/>
          <w:tab w:val="left" w:leader="none" w:pos="8825"/>
        </w:tabs>
        <w:ind w:right="88"/>
        <w:rPr>
          <w:rFonts w:ascii="Times New Roman" w:cs="Times New Roman" w:eastAsia="Times New Roman" w:hAnsi="Times New Roman"/>
          <w:sz w:val="24"/>
          <w:szCs w:val="24"/>
        </w:rPr>
      </w:pPr>
      <w:bookmarkStart w:colFirst="0" w:colLast="0" w:name="_heading=h.3dy6vkm" w:id="7"/>
      <w:bookmarkEnd w:id="7"/>
      <w:r w:rsidDel="00000000" w:rsidR="00000000" w:rsidRPr="00000000">
        <w:rPr>
          <w:rFonts w:ascii="Times New Roman" w:cs="Times New Roman" w:eastAsia="Times New Roman" w:hAnsi="Times New Roman"/>
          <w:sz w:val="24"/>
          <w:szCs w:val="24"/>
          <w:rtl w:val="0"/>
        </w:rPr>
        <w:t xml:space="preserve">Проведено анкетирование родителей (респондентов) воспитанников класса предшкольной подготовки с русским языком обучения. Вопросы опросов, используемые для выявления уровня удовлетворенности предоставляемыми образовательными услугами для родителей дошкольной организации. В анкетировании приняли участие 7 родителей, что составило 100 %.</w:t>
      </w:r>
    </w:p>
    <w:p w:rsidR="00000000" w:rsidDel="00000000" w:rsidP="00000000" w:rsidRDefault="00000000" w:rsidRPr="00000000" w14:paraId="00000341">
      <w:pPr>
        <w:tabs>
          <w:tab w:val="left" w:leader="none" w:pos="1831"/>
          <w:tab w:val="left" w:leader="none" w:pos="2445"/>
          <w:tab w:val="left" w:leader="none" w:pos="3951"/>
          <w:tab w:val="left" w:leader="none" w:pos="5155"/>
          <w:tab w:val="left" w:leader="none" w:pos="6973"/>
          <w:tab w:val="left" w:leader="none" w:pos="8825"/>
        </w:tabs>
        <w:ind w:right="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анкетирования представлены ниже в таблице.</w:t>
      </w:r>
    </w:p>
    <w:p w:rsidR="00000000" w:rsidDel="00000000" w:rsidP="00000000" w:rsidRDefault="00000000" w:rsidRPr="00000000" w14:paraId="00000342">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Ваш ребенок с удовольствием идет в детский сад.</w:t>
      </w:r>
    </w:p>
    <w:tbl>
      <w:tblPr>
        <w:tblStyle w:val="Table15"/>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733"/>
        <w:gridCol w:w="1917"/>
        <w:gridCol w:w="2839"/>
        <w:tblGridChange w:id="0">
          <w:tblGrid>
            <w:gridCol w:w="2662"/>
            <w:gridCol w:w="1733"/>
            <w:gridCol w:w="1917"/>
            <w:gridCol w:w="2839"/>
          </w:tblGrid>
        </w:tblGridChange>
      </w:tblGrid>
      <w:tr>
        <w:trPr>
          <w:cantSplit w:val="1"/>
          <w:tblHeader w:val="1"/>
        </w:trPr>
        <w:tc>
          <w:tcPr/>
          <w:p w:rsidR="00000000" w:rsidDel="00000000" w:rsidP="00000000" w:rsidRDefault="00000000" w:rsidRPr="00000000" w14:paraId="0000034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4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4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4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4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w:t>
            </w:r>
          </w:p>
        </w:tc>
        <w:tc>
          <w:tcPr/>
          <w:p w:rsidR="00000000" w:rsidDel="00000000" w:rsidP="00000000" w:rsidRDefault="00000000" w:rsidRPr="00000000" w14:paraId="0000034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w:t>
            </w:r>
          </w:p>
        </w:tc>
        <w:tc>
          <w:tcPr/>
          <w:p w:rsidR="00000000" w:rsidDel="00000000" w:rsidP="00000000" w:rsidRDefault="00000000" w:rsidRPr="00000000" w14:paraId="0000034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34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4B">
      <w:p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Rule="auto"/>
        <w:ind w:left="1099" w:right="88"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C">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группе благоприятная атмосфера для обучения и жизнедеятельности ребенка.</w:t>
      </w:r>
    </w:p>
    <w:tbl>
      <w:tblPr>
        <w:tblStyle w:val="Table16"/>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733"/>
        <w:gridCol w:w="1842"/>
        <w:gridCol w:w="2914"/>
        <w:tblGridChange w:id="0">
          <w:tblGrid>
            <w:gridCol w:w="2662"/>
            <w:gridCol w:w="1733"/>
            <w:gridCol w:w="1842"/>
            <w:gridCol w:w="2914"/>
          </w:tblGrid>
        </w:tblGridChange>
      </w:tblGrid>
      <w:tr>
        <w:trPr>
          <w:cantSplit w:val="1"/>
          <w:tblHeader w:val="1"/>
        </w:trPr>
        <w:tc>
          <w:tcPr/>
          <w:p w:rsidR="00000000" w:rsidDel="00000000" w:rsidP="00000000" w:rsidRDefault="00000000" w:rsidRPr="00000000" w14:paraId="0000034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4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4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5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5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35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w:t>
            </w:r>
          </w:p>
        </w:tc>
        <w:tc>
          <w:tcPr/>
          <w:p w:rsidR="00000000" w:rsidDel="00000000" w:rsidP="00000000" w:rsidRDefault="00000000" w:rsidRPr="00000000" w14:paraId="0000035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55">
      <w:pPr>
        <w:tabs>
          <w:tab w:val="left" w:leader="none" w:pos="964"/>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 удовлетворены деятельностью педагогов группы.</w:t>
      </w:r>
    </w:p>
    <w:tbl>
      <w:tblPr>
        <w:tblStyle w:val="Table17"/>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733"/>
        <w:gridCol w:w="1842"/>
        <w:gridCol w:w="2914"/>
        <w:tblGridChange w:id="0">
          <w:tblGrid>
            <w:gridCol w:w="2662"/>
            <w:gridCol w:w="1733"/>
            <w:gridCol w:w="1842"/>
            <w:gridCol w:w="2914"/>
          </w:tblGrid>
        </w:tblGridChange>
      </w:tblGrid>
      <w:tr>
        <w:trPr>
          <w:cantSplit w:val="1"/>
          <w:tblHeader w:val="1"/>
        </w:trPr>
        <w:tc>
          <w:tcPr/>
          <w:p w:rsidR="00000000" w:rsidDel="00000000" w:rsidP="00000000" w:rsidRDefault="00000000" w:rsidRPr="00000000" w14:paraId="0000035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5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5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5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5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5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5F">
      <w:pPr>
        <w:tabs>
          <w:tab w:val="left" w:leader="none" w:pos="952"/>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0">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 удовлетворены деятельностью других специалистов дошкольной организации (музыкальный руководитель, педагог казахского, русского языка, педагог-психолог, специальный педагог).</w:t>
      </w:r>
    </w:p>
    <w:tbl>
      <w:tblPr>
        <w:tblStyle w:val="Table18"/>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733"/>
        <w:gridCol w:w="1842"/>
        <w:gridCol w:w="2914"/>
        <w:tblGridChange w:id="0">
          <w:tblGrid>
            <w:gridCol w:w="2662"/>
            <w:gridCol w:w="1733"/>
            <w:gridCol w:w="1842"/>
            <w:gridCol w:w="2914"/>
          </w:tblGrid>
        </w:tblGridChange>
      </w:tblGrid>
      <w:tr>
        <w:trPr>
          <w:cantSplit w:val="1"/>
          <w:tblHeader w:val="1"/>
        </w:trPr>
        <w:tc>
          <w:tcPr/>
          <w:p w:rsidR="00000000" w:rsidDel="00000000" w:rsidP="00000000" w:rsidRDefault="00000000" w:rsidRPr="00000000" w14:paraId="0000036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6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6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6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6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6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69">
      <w:pPr>
        <w:tabs>
          <w:tab w:val="left" w:leader="none" w:pos="1831"/>
          <w:tab w:val="left" w:leader="none" w:pos="2445"/>
          <w:tab w:val="left" w:leader="none" w:pos="3951"/>
          <w:tab w:val="left" w:leader="none" w:pos="5155"/>
          <w:tab w:val="left" w:leader="none" w:pos="6973"/>
          <w:tab w:val="left" w:leader="none" w:pos="8825"/>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A">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Педагоги соблюдают нормы этики, педагогический такт и справедливость в отношениях с детьми.</w:t>
      </w:r>
    </w:p>
    <w:tbl>
      <w:tblPr>
        <w:tblStyle w:val="Table19"/>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733"/>
        <w:gridCol w:w="1842"/>
        <w:gridCol w:w="2914"/>
        <w:tblGridChange w:id="0">
          <w:tblGrid>
            <w:gridCol w:w="2662"/>
            <w:gridCol w:w="1733"/>
            <w:gridCol w:w="1842"/>
            <w:gridCol w:w="2914"/>
          </w:tblGrid>
        </w:tblGridChange>
      </w:tblGrid>
      <w:tr>
        <w:trPr>
          <w:cantSplit w:val="1"/>
          <w:tblHeader w:val="1"/>
        </w:trPr>
        <w:tc>
          <w:tcPr/>
          <w:p w:rsidR="00000000" w:rsidDel="00000000" w:rsidP="00000000" w:rsidRDefault="00000000" w:rsidRPr="00000000" w14:paraId="0000036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6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6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6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6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7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73">
      <w:pPr>
        <w:tabs>
          <w:tab w:val="left" w:leader="none" w:pos="1831"/>
          <w:tab w:val="left" w:leader="none" w:pos="2445"/>
          <w:tab w:val="left" w:leader="none" w:pos="3951"/>
          <w:tab w:val="left" w:leader="none" w:pos="5155"/>
          <w:tab w:val="left" w:leader="none" w:pos="6973"/>
          <w:tab w:val="left" w:leader="none" w:pos="8825"/>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4">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Отмечаете ли вы развитие вашего ребенка.</w:t>
      </w:r>
    </w:p>
    <w:tbl>
      <w:tblPr>
        <w:tblStyle w:val="Table20"/>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733"/>
        <w:gridCol w:w="1917"/>
        <w:gridCol w:w="2839"/>
        <w:tblGridChange w:id="0">
          <w:tblGrid>
            <w:gridCol w:w="2662"/>
            <w:gridCol w:w="1733"/>
            <w:gridCol w:w="1917"/>
            <w:gridCol w:w="2839"/>
          </w:tblGrid>
        </w:tblGridChange>
      </w:tblGrid>
      <w:tr>
        <w:trPr>
          <w:cantSplit w:val="1"/>
          <w:tblHeader w:val="1"/>
        </w:trPr>
        <w:tc>
          <w:tcPr/>
          <w:p w:rsidR="00000000" w:rsidDel="00000000" w:rsidP="00000000" w:rsidRDefault="00000000" w:rsidRPr="00000000" w14:paraId="0000037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7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7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7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7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37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w:t>
            </w:r>
          </w:p>
        </w:tc>
        <w:tc>
          <w:tcPr/>
          <w:p w:rsidR="00000000" w:rsidDel="00000000" w:rsidP="00000000" w:rsidRDefault="00000000" w:rsidRPr="00000000" w14:paraId="0000037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7D">
      <w:pPr>
        <w:tabs>
          <w:tab w:val="left" w:leader="none" w:pos="1831"/>
          <w:tab w:val="left" w:leader="none" w:pos="2445"/>
          <w:tab w:val="left" w:leader="none" w:pos="3951"/>
          <w:tab w:val="left" w:leader="none" w:pos="5155"/>
          <w:tab w:val="left" w:leader="none" w:pos="6973"/>
          <w:tab w:val="left" w:leader="none" w:pos="8825"/>
        </w:tabs>
        <w:ind w:left="679" w:right="8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E">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Обучающая и воспитательная работа дошкольной организации способствует подготовке ребенка к школе.</w:t>
      </w:r>
    </w:p>
    <w:tbl>
      <w:tblPr>
        <w:tblStyle w:val="Table21"/>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733"/>
        <w:gridCol w:w="1842"/>
        <w:gridCol w:w="2914"/>
        <w:tblGridChange w:id="0">
          <w:tblGrid>
            <w:gridCol w:w="2662"/>
            <w:gridCol w:w="1733"/>
            <w:gridCol w:w="1842"/>
            <w:gridCol w:w="2914"/>
          </w:tblGrid>
        </w:tblGridChange>
      </w:tblGrid>
      <w:tr>
        <w:trPr>
          <w:cantSplit w:val="1"/>
          <w:tblHeader w:val="1"/>
        </w:trPr>
        <w:tc>
          <w:tcPr/>
          <w:p w:rsidR="00000000" w:rsidDel="00000000" w:rsidP="00000000" w:rsidRDefault="00000000" w:rsidRPr="00000000" w14:paraId="0000037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8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8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8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8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38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w:t>
            </w:r>
          </w:p>
        </w:tc>
        <w:tc>
          <w:tcPr/>
          <w:p w:rsidR="00000000" w:rsidDel="00000000" w:rsidP="00000000" w:rsidRDefault="00000000" w:rsidRPr="00000000" w14:paraId="0000038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87">
      <w:pPr>
        <w:tabs>
          <w:tab w:val="left" w:leader="none" w:pos="1831"/>
          <w:tab w:val="left" w:leader="none" w:pos="2445"/>
          <w:tab w:val="left" w:leader="none" w:pos="3951"/>
          <w:tab w:val="left" w:leader="none" w:pos="5155"/>
          <w:tab w:val="left" w:leader="none" w:pos="6973"/>
          <w:tab w:val="left" w:leader="none" w:pos="8825"/>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Питание детей соответствует требованием и является сбалансированным для детей дошкольного возраста</w:t>
      </w:r>
    </w:p>
    <w:tbl>
      <w:tblPr>
        <w:tblStyle w:val="Table22"/>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874"/>
        <w:gridCol w:w="1776"/>
        <w:gridCol w:w="2839"/>
        <w:tblGridChange w:id="0">
          <w:tblGrid>
            <w:gridCol w:w="2662"/>
            <w:gridCol w:w="1874"/>
            <w:gridCol w:w="1776"/>
            <w:gridCol w:w="2839"/>
          </w:tblGrid>
        </w:tblGridChange>
      </w:tblGrid>
      <w:tr>
        <w:trPr>
          <w:cantSplit w:val="1"/>
          <w:tblHeader w:val="1"/>
        </w:trPr>
        <w:tc>
          <w:tcPr/>
          <w:p w:rsidR="00000000" w:rsidDel="00000000" w:rsidP="00000000" w:rsidRDefault="00000000" w:rsidRPr="00000000" w14:paraId="0000038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8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8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8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8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w:t>
            </w:r>
          </w:p>
        </w:tc>
        <w:tc>
          <w:tcPr/>
          <w:p w:rsidR="00000000" w:rsidDel="00000000" w:rsidP="00000000" w:rsidRDefault="00000000" w:rsidRPr="00000000" w14:paraId="0000038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39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91">
      <w:pPr>
        <w:tabs>
          <w:tab w:val="left" w:leader="none" w:pos="1831"/>
          <w:tab w:val="left" w:leader="none" w:pos="2445"/>
          <w:tab w:val="left" w:leader="none" w:pos="3951"/>
          <w:tab w:val="left" w:leader="none" w:pos="5155"/>
          <w:tab w:val="left" w:leader="none" w:pos="6973"/>
          <w:tab w:val="left" w:leader="none" w:pos="8825"/>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2">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 удовлетворены качеством информирования об успехах и поведении своего ребенка.</w:t>
      </w:r>
    </w:p>
    <w:tbl>
      <w:tblPr>
        <w:tblStyle w:val="Table23"/>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874"/>
        <w:gridCol w:w="1560"/>
        <w:gridCol w:w="3055"/>
        <w:tblGridChange w:id="0">
          <w:tblGrid>
            <w:gridCol w:w="2662"/>
            <w:gridCol w:w="1874"/>
            <w:gridCol w:w="1560"/>
            <w:gridCol w:w="3055"/>
          </w:tblGrid>
        </w:tblGridChange>
      </w:tblGrid>
      <w:tr>
        <w:trPr>
          <w:cantSplit w:val="1"/>
          <w:tblHeader w:val="1"/>
        </w:trPr>
        <w:tc>
          <w:tcPr/>
          <w:p w:rsidR="00000000" w:rsidDel="00000000" w:rsidP="00000000" w:rsidRDefault="00000000" w:rsidRPr="00000000" w14:paraId="0000039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9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9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9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9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9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9B">
      <w:pPr>
        <w:tabs>
          <w:tab w:val="left" w:leader="none" w:pos="1831"/>
          <w:tab w:val="left" w:leader="none" w:pos="2445"/>
          <w:tab w:val="left" w:leader="none" w:pos="3951"/>
          <w:tab w:val="left" w:leader="none" w:pos="5155"/>
          <w:tab w:val="left" w:leader="none" w:pos="6973"/>
          <w:tab w:val="left" w:leader="none" w:pos="8825"/>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C">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родителями группы проводится консультативная помощь в вопросах развития, воспитания и обучения вашего ребенка специалистами дошкольной организации: медицинским работником, психологом, учителем казахского или другого языка, музыкальным руководителем и др.</w:t>
      </w:r>
    </w:p>
    <w:tbl>
      <w:tblPr>
        <w:tblStyle w:val="Table24"/>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733"/>
        <w:gridCol w:w="1701"/>
        <w:gridCol w:w="3055"/>
        <w:tblGridChange w:id="0">
          <w:tblGrid>
            <w:gridCol w:w="2662"/>
            <w:gridCol w:w="1733"/>
            <w:gridCol w:w="1701"/>
            <w:gridCol w:w="3055"/>
          </w:tblGrid>
        </w:tblGridChange>
      </w:tblGrid>
      <w:tr>
        <w:trPr>
          <w:cantSplit w:val="1"/>
          <w:tblHeader w:val="1"/>
        </w:trPr>
        <w:tc>
          <w:tcPr/>
          <w:p w:rsidR="00000000" w:rsidDel="00000000" w:rsidP="00000000" w:rsidRDefault="00000000" w:rsidRPr="00000000" w14:paraId="0000039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9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9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A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A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A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A5">
      <w:pPr>
        <w:tabs>
          <w:tab w:val="left" w:leader="none" w:pos="1831"/>
          <w:tab w:val="left" w:leader="none" w:pos="2445"/>
          <w:tab w:val="left" w:leader="none" w:pos="3951"/>
          <w:tab w:val="left" w:leader="none" w:pos="5155"/>
          <w:tab w:val="left" w:leader="none" w:pos="6973"/>
          <w:tab w:val="left" w:leader="none" w:pos="8825"/>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6">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 довольны организацией работы детского сада.</w:t>
      </w:r>
    </w:p>
    <w:tbl>
      <w:tblPr>
        <w:tblStyle w:val="Table25"/>
        <w:tblW w:w="9292.0" w:type="dxa"/>
        <w:jc w:val="left"/>
        <w:tblInd w:w="3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3"/>
        <w:gridCol w:w="1733"/>
        <w:gridCol w:w="1917"/>
        <w:gridCol w:w="2839"/>
        <w:tblGridChange w:id="0">
          <w:tblGrid>
            <w:gridCol w:w="2803"/>
            <w:gridCol w:w="1733"/>
            <w:gridCol w:w="1917"/>
            <w:gridCol w:w="2839"/>
          </w:tblGrid>
        </w:tblGridChange>
      </w:tblGrid>
      <w:tr>
        <w:trPr>
          <w:cantSplit w:val="1"/>
          <w:tblHeader w:val="1"/>
        </w:trPr>
        <w:tc>
          <w:tcPr/>
          <w:p w:rsidR="00000000" w:rsidDel="00000000" w:rsidP="00000000" w:rsidRDefault="00000000" w:rsidRPr="00000000" w14:paraId="000003A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A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A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A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A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A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AF">
      <w:pPr>
        <w:tabs>
          <w:tab w:val="left" w:leader="none" w:pos="1831"/>
          <w:tab w:val="left" w:leader="none" w:pos="2445"/>
          <w:tab w:val="left" w:leader="none" w:pos="3951"/>
          <w:tab w:val="left" w:leader="none" w:pos="5155"/>
          <w:tab w:val="left" w:leader="none" w:pos="6973"/>
          <w:tab w:val="left" w:leader="none" w:pos="8825"/>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Оказываете ли вы материальную помощь дошкольной организации.</w:t>
      </w:r>
    </w:p>
    <w:tbl>
      <w:tblPr>
        <w:tblStyle w:val="Table26"/>
        <w:tblW w:w="9151.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733"/>
        <w:gridCol w:w="1917"/>
        <w:gridCol w:w="2839"/>
        <w:tblGridChange w:id="0">
          <w:tblGrid>
            <w:gridCol w:w="2662"/>
            <w:gridCol w:w="1733"/>
            <w:gridCol w:w="1917"/>
            <w:gridCol w:w="2839"/>
          </w:tblGrid>
        </w:tblGridChange>
      </w:tblGrid>
      <w:tr>
        <w:trPr>
          <w:cantSplit w:val="1"/>
          <w:tblHeader w:val="1"/>
        </w:trPr>
        <w:tc>
          <w:tcPr/>
          <w:p w:rsidR="00000000" w:rsidDel="00000000" w:rsidP="00000000" w:rsidRDefault="00000000" w:rsidRPr="00000000" w14:paraId="000003B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B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B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B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B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3B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w:t>
            </w:r>
          </w:p>
        </w:tc>
        <w:tc>
          <w:tcPr/>
          <w:p w:rsidR="00000000" w:rsidDel="00000000" w:rsidP="00000000" w:rsidRDefault="00000000" w:rsidRPr="00000000" w14:paraId="000003B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w:t>
            </w:r>
          </w:p>
        </w:tc>
      </w:tr>
    </w:tbl>
    <w:p w:rsidR="00000000" w:rsidDel="00000000" w:rsidP="00000000" w:rsidRDefault="00000000" w:rsidRPr="00000000" w14:paraId="000003B9">
      <w:p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Rule="auto"/>
        <w:ind w:left="1099" w:right="88"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A">
      <w:pPr>
        <w:widowControl w:val="0"/>
        <w:numPr>
          <w:ilvl w:val="0"/>
          <w:numId w:val="8"/>
        </w:numPr>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0" w:line="275" w:lineRule="auto"/>
        <w:ind w:left="1099" w:right="8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 пожалуйста, укажите здесь. Если у Вас есть жалобы, Вы можете обратиться в Департамент по обеспечению качества в сфере образования, или укажите здесь</w:t>
      </w:r>
    </w:p>
    <w:tbl>
      <w:tblPr>
        <w:tblStyle w:val="Table27"/>
        <w:tblW w:w="9292.0" w:type="dxa"/>
        <w:jc w:val="left"/>
        <w:tblInd w:w="3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3"/>
        <w:gridCol w:w="1733"/>
        <w:gridCol w:w="1701"/>
        <w:gridCol w:w="3055"/>
        <w:tblGridChange w:id="0">
          <w:tblGrid>
            <w:gridCol w:w="2803"/>
            <w:gridCol w:w="1733"/>
            <w:gridCol w:w="1701"/>
            <w:gridCol w:w="3055"/>
          </w:tblGrid>
        </w:tblGridChange>
      </w:tblGrid>
      <w:tr>
        <w:trPr>
          <w:cantSplit w:val="1"/>
          <w:trHeight w:val="321" w:hRule="atLeast"/>
          <w:tblHeader w:val="1"/>
        </w:trPr>
        <w:tc>
          <w:tcPr/>
          <w:p w:rsidR="00000000" w:rsidDel="00000000" w:rsidP="00000000" w:rsidRDefault="00000000" w:rsidRPr="00000000" w14:paraId="000003B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B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w:t>
            </w:r>
          </w:p>
        </w:tc>
        <w:tc>
          <w:tcPr/>
          <w:p w:rsidR="00000000" w:rsidDel="00000000" w:rsidP="00000000" w:rsidRDefault="00000000" w:rsidRPr="00000000" w14:paraId="000003B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B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B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C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C3">
      <w:pPr>
        <w:tabs>
          <w:tab w:val="left" w:leader="none" w:pos="1831"/>
          <w:tab w:val="left" w:leader="none" w:pos="2445"/>
          <w:tab w:val="left" w:leader="none" w:pos="3951"/>
          <w:tab w:val="left" w:leader="none" w:pos="5155"/>
          <w:tab w:val="left" w:leader="none" w:pos="6973"/>
          <w:tab w:val="left" w:leader="none" w:pos="8825"/>
        </w:tabs>
        <w:ind w:right="8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pStyle w:val="Title"/>
        <w:spacing w:line="268" w:lineRule="auto"/>
        <w:ind w:left="-709" w:firstLine="0"/>
        <w:rPr/>
      </w:pPr>
      <w:r w:rsidDel="00000000" w:rsidR="00000000" w:rsidRPr="00000000">
        <w:rPr>
          <w:rtl w:val="0"/>
        </w:rPr>
      </w:r>
    </w:p>
    <w:p w:rsidR="00000000" w:rsidDel="00000000" w:rsidP="00000000" w:rsidRDefault="00000000" w:rsidRPr="00000000" w14:paraId="000003C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Для сотрудников дошкольных организаций (ответы - полностью согласен, согласен, не согласен, полностью не согласен)</w:t>
      </w:r>
      <w:r w:rsidDel="00000000" w:rsidR="00000000" w:rsidRPr="00000000">
        <w:rPr>
          <w:rtl w:val="0"/>
        </w:rPr>
      </w:r>
    </w:p>
    <w:p w:rsidR="00000000" w:rsidDel="00000000" w:rsidP="00000000" w:rsidRDefault="00000000" w:rsidRPr="00000000" w14:paraId="000003C6">
      <w:pPr>
        <w:tabs>
          <w:tab w:val="left" w:leader="none" w:pos="1831"/>
          <w:tab w:val="left" w:leader="none" w:pos="2445"/>
          <w:tab w:val="left" w:leader="none" w:pos="3951"/>
          <w:tab w:val="left" w:leader="none" w:pos="5155"/>
          <w:tab w:val="left" w:leader="none" w:pos="6973"/>
          <w:tab w:val="left" w:leader="none" w:pos="8825"/>
        </w:tabs>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сотрудников предшкольного класса школы показал, из 4 педагогов в анкетировании приняли участие 4 педагога, что составило 100%. Результаты опроса приведены ниже в таблице.</w:t>
      </w:r>
    </w:p>
    <w:p w:rsidR="00000000" w:rsidDel="00000000" w:rsidP="00000000" w:rsidRDefault="00000000" w:rsidRPr="00000000" w14:paraId="000003C7">
      <w:pPr>
        <w:spacing w:before="5" w:line="265" w:lineRule="auto"/>
        <w:ind w:left="142" w:right="1137"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Работа дошкольной организации соответствует требованиям времени, проходит в режиме инноваций.</w:t>
      </w:r>
    </w:p>
    <w:tbl>
      <w:tblPr>
        <w:tblStyle w:val="Table28"/>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3C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C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3C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C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C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p w:rsidR="00000000" w:rsidDel="00000000" w:rsidP="00000000" w:rsidRDefault="00000000" w:rsidRPr="00000000" w14:paraId="000003C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25</w:t>
            </w:r>
          </w:p>
        </w:tc>
        <w:tc>
          <w:tcPr/>
          <w:p w:rsidR="00000000" w:rsidDel="00000000" w:rsidP="00000000" w:rsidRDefault="00000000" w:rsidRPr="00000000" w14:paraId="000003C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D0">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1">
      <w:pPr>
        <w:tabs>
          <w:tab w:val="left" w:leader="none" w:pos="142"/>
        </w:tabs>
        <w:spacing w:line="261" w:lineRule="auto"/>
        <w:ind w:right="52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Созданы условия для педагогов для активного участия в образовательном процессе и повышения квалификации.</w:t>
      </w:r>
    </w:p>
    <w:tbl>
      <w:tblPr>
        <w:tblStyle w:val="Table29"/>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3D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D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3D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D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D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D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DA">
      <w:pPr>
        <w:tabs>
          <w:tab w:val="left" w:leader="none" w:pos="1831"/>
          <w:tab w:val="left" w:leader="none" w:pos="2445"/>
          <w:tab w:val="left" w:leader="none" w:pos="3951"/>
          <w:tab w:val="left" w:leader="none" w:pos="5155"/>
          <w:tab w:val="left" w:leader="none" w:pos="6973"/>
          <w:tab w:val="left" w:leader="none" w:pos="8825"/>
        </w:tabs>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tabs>
          <w:tab w:val="left" w:leader="none" w:pos="1831"/>
          <w:tab w:val="left" w:leader="none" w:pos="2445"/>
          <w:tab w:val="left" w:leader="none" w:pos="3951"/>
          <w:tab w:val="left" w:leader="none" w:pos="5155"/>
          <w:tab w:val="left" w:leader="none" w:pos="6973"/>
          <w:tab w:val="left" w:leader="none" w:pos="8825"/>
        </w:tabs>
        <w:ind w:right="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Педагоги получают эффективную методическую помощь.</w:t>
      </w:r>
    </w:p>
    <w:tbl>
      <w:tblPr>
        <w:tblStyle w:val="Table30"/>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3D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D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3D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D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E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p w:rsidR="00000000" w:rsidDel="00000000" w:rsidP="00000000" w:rsidRDefault="00000000" w:rsidRPr="00000000" w14:paraId="000003E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25</w:t>
            </w:r>
          </w:p>
        </w:tc>
        <w:tc>
          <w:tcPr/>
          <w:p w:rsidR="00000000" w:rsidDel="00000000" w:rsidP="00000000" w:rsidRDefault="00000000" w:rsidRPr="00000000" w14:paraId="000003E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E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E4">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5">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3951"/>
          <w:tab w:val="left" w:leader="none" w:pos="5155"/>
          <w:tab w:val="left" w:leader="none" w:pos="6973"/>
          <w:tab w:val="left" w:leader="none" w:pos="8825"/>
        </w:tabs>
        <w:spacing w:after="0" w:line="275" w:lineRule="auto"/>
        <w:ind w:left="142" w:right="88" w:hanging="14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Педагоги получают эмоциально-психологическую поддержку.</w:t>
      </w:r>
    </w:p>
    <w:tbl>
      <w:tblPr>
        <w:tblStyle w:val="Table31"/>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3E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E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3E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E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E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E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3E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E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EE">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before="14" w:line="275" w:lineRule="auto"/>
        <w:ind w:left="284" w:right="-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Созданы условия для организации качественного процесса обучения и воспитания.</w:t>
      </w:r>
    </w:p>
    <w:tbl>
      <w:tblPr>
        <w:tblStyle w:val="Table32"/>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3F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F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3F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F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F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F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3F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F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F8">
      <w:pPr>
        <w:tabs>
          <w:tab w:val="left" w:leader="none" w:pos="993"/>
          <w:tab w:val="left" w:leader="none" w:pos="2445"/>
          <w:tab w:val="left" w:leader="none" w:pos="3951"/>
          <w:tab w:val="left" w:leader="none" w:pos="5155"/>
          <w:tab w:val="left" w:leader="none" w:pos="6973"/>
          <w:tab w:val="left" w:leader="none" w:pos="8825"/>
        </w:tabs>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9">
      <w:pPr>
        <w:spacing w:before="17" w:line="266" w:lineRule="auto"/>
        <w:ind w:right="4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Созданы условия для своевременного прохождения курсов повышения квалификации педагогами. </w:t>
      </w:r>
    </w:p>
    <w:tbl>
      <w:tblPr>
        <w:tblStyle w:val="Table33"/>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3F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3F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3F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3F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3F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3F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0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0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02">
      <w:pPr>
        <w:spacing w:before="17" w:line="266" w:lineRule="auto"/>
        <w:ind w:right="4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3">
      <w:pPr>
        <w:spacing w:before="17" w:line="266" w:lineRule="auto"/>
        <w:ind w:right="4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Условия труда соответствуют требованиям Трудового кодекса Республики Казахстан. </w:t>
      </w:r>
    </w:p>
    <w:tbl>
      <w:tblPr>
        <w:tblStyle w:val="Table34"/>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0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0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0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0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0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0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0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0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0C">
      <w:pPr>
        <w:spacing w:before="17" w:line="266" w:lineRule="auto"/>
        <w:ind w:right="4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D">
      <w:pPr>
        <w:spacing w:before="17" w:line="266" w:lineRule="auto"/>
        <w:ind w:right="4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Стиль работы администрации способствует саморазвитию и самоутверждению педагогов.</w:t>
      </w:r>
    </w:p>
    <w:tbl>
      <w:tblPr>
        <w:tblStyle w:val="Table35"/>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0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0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1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1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1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1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1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1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16">
      <w:pPr>
        <w:spacing w:before="17" w:line="266" w:lineRule="auto"/>
        <w:ind w:right="4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7">
      <w:pPr>
        <w:spacing w:before="19" w:line="250" w:lineRule="auto"/>
        <w:ind w:right="9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Прослеживается эффективная работа по предупреждению и разрешению конфликтов между воспитанниками, родителями, педагогами.</w:t>
      </w:r>
    </w:p>
    <w:tbl>
      <w:tblPr>
        <w:tblStyle w:val="Table36"/>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1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1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1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1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1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1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1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1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20">
      <w:pPr>
        <w:spacing w:before="17" w:line="266" w:lineRule="auto"/>
        <w:ind w:right="4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1">
      <w:pPr>
        <w:spacing w:before="18" w:line="271" w:lineRule="auto"/>
        <w:ind w:right="1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Учебно-материальная база способствует созданию условия для развития воспитанников.</w:t>
      </w:r>
    </w:p>
    <w:tbl>
      <w:tblPr>
        <w:tblStyle w:val="Table37"/>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2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2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2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2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2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2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2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2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2A">
      <w:pPr>
        <w:spacing w:before="17" w:line="266" w:lineRule="auto"/>
        <w:ind w:right="4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B">
      <w:pPr>
        <w:spacing w:before="18" w:line="271" w:lineRule="auto"/>
        <w:ind w:right="1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 коллективе благоприятный морально-психологический климат.</w:t>
      </w:r>
    </w:p>
    <w:tbl>
      <w:tblPr>
        <w:tblStyle w:val="Table38"/>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2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2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2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2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3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3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3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3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34">
      <w:pPr>
        <w:spacing w:before="17" w:line="266" w:lineRule="auto"/>
        <w:ind w:right="4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spacing w:before="4" w:line="264" w:lineRule="auto"/>
        <w:ind w:right="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Качество питания соответствует требованием и является сбалансированным для детей дошкольного возраста.</w:t>
      </w:r>
    </w:p>
    <w:tbl>
      <w:tblPr>
        <w:tblStyle w:val="Table39"/>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3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3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3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3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3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3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3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3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3E">
      <w:pPr>
        <w:tabs>
          <w:tab w:val="left" w:leader="none" w:pos="993"/>
          <w:tab w:val="left" w:leader="none" w:pos="2445"/>
          <w:tab w:val="left" w:leader="none" w:pos="3951"/>
          <w:tab w:val="left" w:leader="none" w:pos="5155"/>
          <w:tab w:val="left" w:leader="none" w:pos="6973"/>
          <w:tab w:val="left" w:leader="none" w:pos="8825"/>
        </w:tabs>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F">
      <w:pPr>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Коллеги дружелюбны и всегда готовы помочь.</w:t>
      </w:r>
    </w:p>
    <w:tbl>
      <w:tblPr>
        <w:tblStyle w:val="Table40"/>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4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4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4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4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4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4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4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4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48">
      <w:pPr>
        <w:tabs>
          <w:tab w:val="left" w:leader="none" w:pos="993"/>
          <w:tab w:val="left" w:leader="none" w:pos="2445"/>
          <w:tab w:val="left" w:leader="none" w:pos="3951"/>
          <w:tab w:val="left" w:leader="none" w:pos="5155"/>
          <w:tab w:val="left" w:leader="none" w:pos="6973"/>
          <w:tab w:val="left" w:leader="none" w:pos="8825"/>
        </w:tabs>
        <w:ind w:right="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9">
      <w:pPr>
        <w:spacing w:before="11" w:line="26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Создана база учебно-методических и технических средств для проведения качественного процесса обучения.</w:t>
      </w:r>
    </w:p>
    <w:tbl>
      <w:tblPr>
        <w:tblStyle w:val="Table41"/>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4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4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4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4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4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4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5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5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52">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3">
      <w:pPr>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Созданы условия для профессионального и творческого роста каждого педагога.</w:t>
      </w:r>
    </w:p>
    <w:tbl>
      <w:tblPr>
        <w:tblStyle w:val="Table42"/>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5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5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5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5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5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5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5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5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5C">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D">
      <w:pPr>
        <w:spacing w:before="13" w:line="2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Администрация дошкольной организации применяет в работе поощрения педагогов.</w:t>
      </w:r>
    </w:p>
    <w:tbl>
      <w:tblPr>
        <w:tblStyle w:val="Table43"/>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5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5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6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6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6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6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6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6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66">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7">
      <w:pPr>
        <w:tabs>
          <w:tab w:val="left" w:leader="none" w:pos="10206"/>
        </w:tabs>
        <w:spacing w:before="13" w:line="2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Родители удовлетворены работой педагогов группы.</w:t>
      </w:r>
    </w:p>
    <w:tbl>
      <w:tblPr>
        <w:tblStyle w:val="Table44"/>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6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6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6A">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6B">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6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46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6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6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70">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1">
      <w:pPr>
        <w:spacing w:before="1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 В дошкольной организации установлено правило - для проверяющих собирались денежные средства.</w:t>
      </w:r>
    </w:p>
    <w:tbl>
      <w:tblPr>
        <w:tblStyle w:val="Table45"/>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7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7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74">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75">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76">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77">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78">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79">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bl>
    <w:p w:rsidR="00000000" w:rsidDel="00000000" w:rsidP="00000000" w:rsidRDefault="00000000" w:rsidRPr="00000000" w14:paraId="0000047A">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tabs>
          <w:tab w:val="left" w:leader="none" w:pos="103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Если Вы желаете пояснить любой из ответов или добавить комментарий о дошкольной  организации или дать предложения, пожалуйста, укажите здесь. Если у Вас есть жалобы, Вы можете обратиться в Департамент по обеспечению качества в сфере образования, или укажите здесь.</w:t>
      </w:r>
    </w:p>
    <w:tbl>
      <w:tblPr>
        <w:tblStyle w:val="Table46"/>
        <w:tblW w:w="9296.0" w:type="dxa"/>
        <w:jc w:val="left"/>
        <w:tblInd w:w="8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320"/>
        <w:gridCol w:w="1566"/>
        <w:gridCol w:w="3038"/>
        <w:tblGridChange w:id="0">
          <w:tblGrid>
            <w:gridCol w:w="2372"/>
            <w:gridCol w:w="2320"/>
            <w:gridCol w:w="1566"/>
            <w:gridCol w:w="3038"/>
          </w:tblGrid>
        </w:tblGridChange>
      </w:tblGrid>
      <w:tr>
        <w:trPr>
          <w:cantSplit w:val="1"/>
          <w:tblHeader w:val="1"/>
        </w:trPr>
        <w:tc>
          <w:tcPr/>
          <w:p w:rsidR="00000000" w:rsidDel="00000000" w:rsidP="00000000" w:rsidRDefault="00000000" w:rsidRPr="00000000" w14:paraId="0000047C">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согласен</w:t>
            </w:r>
          </w:p>
        </w:tc>
        <w:tc>
          <w:tcPr/>
          <w:p w:rsidR="00000000" w:rsidDel="00000000" w:rsidP="00000000" w:rsidRDefault="00000000" w:rsidRPr="00000000" w14:paraId="0000047D">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Согласен </w:t>
            </w:r>
          </w:p>
        </w:tc>
        <w:tc>
          <w:tcPr/>
          <w:p w:rsidR="00000000" w:rsidDel="00000000" w:rsidP="00000000" w:rsidRDefault="00000000" w:rsidRPr="00000000" w14:paraId="0000047E">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 согласен</w:t>
            </w:r>
          </w:p>
        </w:tc>
        <w:tc>
          <w:tcPr/>
          <w:p w:rsidR="00000000" w:rsidDel="00000000" w:rsidP="00000000" w:rsidRDefault="00000000" w:rsidRPr="00000000" w14:paraId="0000047F">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Полностью не согласен</w:t>
            </w:r>
          </w:p>
        </w:tc>
      </w:tr>
      <w:tr>
        <w:trPr>
          <w:cantSplit w:val="1"/>
          <w:tblHeader w:val="1"/>
        </w:trPr>
        <w:tc>
          <w:tcPr/>
          <w:p w:rsidR="00000000" w:rsidDel="00000000" w:rsidP="00000000" w:rsidRDefault="00000000" w:rsidRPr="00000000" w14:paraId="00000480">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81">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82">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483">
            <w:pPr>
              <w:widowControl w:val="1"/>
              <w:pBdr>
                <w:top w:space="0" w:sz="0" w:val="nil"/>
                <w:left w:space="0" w:sz="0" w:val="nil"/>
                <w:bottom w:space="0" w:sz="0" w:val="nil"/>
                <w:right w:space="0" w:sz="0" w:val="nil"/>
                <w:between w:space="0" w:sz="0" w:val="nil"/>
              </w:pBdr>
              <w:tabs>
                <w:tab w:val="left" w:leader="none" w:pos="1831"/>
                <w:tab w:val="left" w:leader="none" w:pos="2445"/>
                <w:tab w:val="left" w:leader="none" w:pos="3951"/>
                <w:tab w:val="left" w:leader="none" w:pos="5155"/>
                <w:tab w:val="left" w:leader="none" w:pos="6973"/>
                <w:tab w:val="left" w:leader="none" w:pos="8825"/>
              </w:tabs>
              <w:spacing w:after="160" w:lineRule="auto"/>
              <w:ind w:right="8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bl>
    <w:p w:rsidR="00000000" w:rsidDel="00000000" w:rsidP="00000000" w:rsidRDefault="00000000" w:rsidRPr="00000000" w14:paraId="00000484">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5">
      <w:pPr>
        <w:tabs>
          <w:tab w:val="left" w:leader="none" w:pos="1831"/>
          <w:tab w:val="left" w:leader="none" w:pos="2445"/>
          <w:tab w:val="left" w:leader="none" w:pos="3951"/>
          <w:tab w:val="left" w:leader="none" w:pos="5155"/>
          <w:tab w:val="left" w:leader="none" w:pos="6973"/>
          <w:tab w:val="left" w:leader="none" w:pos="8825"/>
        </w:tabs>
        <w:ind w:left="679" w:right="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8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9">
      <w:pPr>
        <w:widowControl w:val="0"/>
        <w:pBdr>
          <w:top w:space="0" w:sz="0" w:val="nil"/>
          <w:left w:space="0" w:sz="0" w:val="nil"/>
          <w:bottom w:space="0" w:sz="0" w:val="nil"/>
          <w:right w:space="0" w:sz="0" w:val="nil"/>
          <w:between w:space="0" w:sz="0" w:val="nil"/>
        </w:pBdr>
        <w:shd w:fill="ffffff" w:val="clear"/>
        <w:spacing w:after="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 </w:t>
      </w:r>
    </w:p>
    <w:p w:rsidR="00000000" w:rsidDel="00000000" w:rsidP="00000000" w:rsidRDefault="00000000" w:rsidRPr="00000000" w14:paraId="0000049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 1. </w:t>
      </w:r>
    </w:p>
    <w:p w:rsidR="00000000" w:rsidDel="00000000" w:rsidP="00000000" w:rsidRDefault="00000000" w:rsidRPr="00000000" w14:paraId="0000049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Общая характеристика организации образования</w:t>
      </w:r>
    </w:p>
    <w:p w:rsidR="00000000" w:rsidDel="00000000" w:rsidP="00000000" w:rsidRDefault="00000000" w:rsidRPr="00000000" w14:paraId="0000049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bl>
      <w:tblPr>
        <w:tblStyle w:val="Table47"/>
        <w:tblW w:w="10065.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1"/>
          <w:trHeight w:val="312" w:hRule="atLeast"/>
          <w:tblHeader w:val="1"/>
        </w:trPr>
        <w:tc>
          <w:tcPr/>
          <w:p w:rsidR="00000000" w:rsidDel="00000000" w:rsidP="00000000" w:rsidRDefault="00000000" w:rsidRPr="00000000" w14:paraId="0000049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1.Общая характеристика организации образования </w:t>
            </w:r>
            <w:r w:rsidDel="00000000" w:rsidR="00000000" w:rsidRPr="00000000">
              <w:rPr>
                <w:rtl w:val="0"/>
              </w:rPr>
            </w:r>
          </w:p>
        </w:tc>
      </w:tr>
      <w:tr>
        <w:trPr>
          <w:cantSplit w:val="1"/>
          <w:trHeight w:val="967" w:hRule="atLeast"/>
          <w:tblHeader w:val="1"/>
        </w:trPr>
        <w:tc>
          <w:tcPr/>
          <w:p w:rsidR="00000000" w:rsidDel="00000000" w:rsidP="00000000" w:rsidRDefault="00000000" w:rsidRPr="00000000" w14:paraId="0000049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организации образования: </w:t>
            </w:r>
            <w:r w:rsidDel="00000000" w:rsidR="00000000" w:rsidRPr="00000000">
              <w:rPr>
                <w:rFonts w:ascii="Times New Roman" w:cs="Times New Roman" w:eastAsia="Times New Roman" w:hAnsi="Times New Roman"/>
                <w:color w:val="000000"/>
                <w:sz w:val="24"/>
                <w:szCs w:val="24"/>
                <w:rtl w:val="0"/>
              </w:rPr>
              <w:t xml:space="preserve">Коммунальное государственное учреждение «Белоглинская основная средняя школа отдела образования Карабалыкского района» Управления образования акимата Костанайской области БИН 020540001396</w:t>
            </w:r>
            <w:r w:rsidDel="00000000" w:rsidR="00000000" w:rsidRPr="00000000">
              <w:rPr>
                <w:rtl w:val="0"/>
              </w:rPr>
            </w:r>
          </w:p>
        </w:tc>
      </w:tr>
      <w:tr>
        <w:trPr>
          <w:cantSplit w:val="1"/>
          <w:trHeight w:val="1884" w:hRule="atLeast"/>
          <w:tblHeader w:val="1"/>
        </w:trPr>
        <w:tc>
          <w:tcPr/>
          <w:p w:rsidR="00000000" w:rsidDel="00000000" w:rsidP="00000000" w:rsidRDefault="00000000" w:rsidRPr="00000000" w14:paraId="000004A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Местонахождение организации образования (юридический адрес и адрес фактического местонахождения).</w:t>
            </w:r>
          </w:p>
          <w:p w:rsidR="00000000" w:rsidDel="00000000" w:rsidP="00000000" w:rsidRDefault="00000000" w:rsidRPr="00000000" w14:paraId="000004A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Юридический адрес: Казахстан, Костанайская область, Карабалыкский район, Белоглинский сельский округ, село Белоглинка, улица Мектеп, строение 2, почтовый индекс 110901 </w:t>
            </w:r>
          </w:p>
          <w:p w:rsidR="00000000" w:rsidDel="00000000" w:rsidP="00000000" w:rsidRDefault="00000000" w:rsidRPr="00000000" w14:paraId="000004A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Фактическое местонахождение: Казахстан, Костанайская область, Карабалыкский район, Белоглинский сельский округ, село Белоглинка, улица Мектеп, строение 2, почтовый индекс 110901 </w:t>
            </w:r>
          </w:p>
        </w:tc>
      </w:tr>
      <w:tr>
        <w:trPr>
          <w:cantSplit w:val="1"/>
          <w:trHeight w:val="1152" w:hRule="atLeast"/>
          <w:tblHeader w:val="1"/>
        </w:trPr>
        <w:tc>
          <w:tcPr/>
          <w:p w:rsidR="00000000" w:rsidDel="00000000" w:rsidP="00000000" w:rsidRDefault="00000000" w:rsidRPr="00000000" w14:paraId="000004A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Контактные данные юридического лица (телефон, электронная почта, web-сайт). </w:t>
            </w:r>
          </w:p>
          <w:p w:rsidR="00000000" w:rsidDel="00000000" w:rsidP="00000000" w:rsidRDefault="00000000" w:rsidRPr="00000000" w14:paraId="000004A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Электронная почта: </w:t>
            </w:r>
            <w:hyperlink r:id="rId14">
              <w:r w:rsidDel="00000000" w:rsidR="00000000" w:rsidRPr="00000000">
                <w:rPr>
                  <w:rFonts w:ascii="Times New Roman" w:cs="Times New Roman" w:eastAsia="Times New Roman" w:hAnsi="Times New Roman"/>
                  <w:color w:val="0563c1"/>
                  <w:sz w:val="24"/>
                  <w:szCs w:val="24"/>
                  <w:u w:val="single"/>
                  <w:rtl w:val="0"/>
                </w:rPr>
                <w:t xml:space="preserve">beloglinka_school@mail.kz</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4A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Телефон: рабочий - 8 (71441) 28-7-45 </w:t>
            </w:r>
          </w:p>
          <w:p w:rsidR="00000000" w:rsidDel="00000000" w:rsidP="00000000" w:rsidRDefault="00000000" w:rsidRPr="00000000" w14:paraId="000004A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сотовый – 87029256711, 87714822444 </w:t>
            </w:r>
          </w:p>
          <w:p w:rsidR="00000000" w:rsidDel="00000000" w:rsidP="00000000" w:rsidRDefault="00000000" w:rsidRPr="00000000" w14:paraId="000004A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web-сайт: </w:t>
            </w:r>
            <w:hyperlink r:id="rId15">
              <w:r w:rsidDel="00000000" w:rsidR="00000000" w:rsidRPr="00000000">
                <w:rPr>
                  <w:rFonts w:ascii="Times New Roman" w:cs="Times New Roman" w:eastAsia="Times New Roman" w:hAnsi="Times New Roman"/>
                  <w:color w:val="0563c1"/>
                  <w:sz w:val="24"/>
                  <w:szCs w:val="24"/>
                  <w:u w:val="single"/>
                  <w:rtl w:val="0"/>
                </w:rPr>
                <w:t xml:space="preserve">http://beloglinka-karabalyk.edu.kz/</w:t>
              </w:r>
            </w:hyperlink>
            <w:r w:rsidDel="00000000" w:rsidR="00000000" w:rsidRPr="00000000">
              <w:rPr>
                <w:rtl w:val="0"/>
              </w:rPr>
            </w:r>
          </w:p>
        </w:tc>
      </w:tr>
      <w:tr>
        <w:trPr>
          <w:cantSplit w:val="1"/>
          <w:tblHeader w:val="1"/>
        </w:trPr>
        <w:tc>
          <w:tcPr/>
          <w:p w:rsidR="00000000" w:rsidDel="00000000" w:rsidP="00000000" w:rsidRDefault="00000000" w:rsidRPr="00000000" w14:paraId="000004A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Контактные данные представителя юридического лица (ФИО руководителя и данные приказа о назначении на должность).</w:t>
            </w:r>
          </w:p>
          <w:p w:rsidR="00000000" w:rsidDel="00000000" w:rsidP="00000000" w:rsidRDefault="00000000" w:rsidRPr="00000000" w14:paraId="000004A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Пугачёва Людмила Александровна, приказ о назначении от 07.11.2020 г. № 197, телефоны: 8 (71441) 28-7-45, сот телефон: 87029256711, 87714822444. </w:t>
            </w:r>
          </w:p>
          <w:p w:rsidR="00000000" w:rsidDel="00000000" w:rsidP="00000000" w:rsidRDefault="00000000" w:rsidRPr="00000000" w14:paraId="000004A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Электронная почта: </w:t>
            </w:r>
            <w:hyperlink r:id="rId16">
              <w:r w:rsidDel="00000000" w:rsidR="00000000" w:rsidRPr="00000000">
                <w:rPr>
                  <w:rFonts w:ascii="Times New Roman" w:cs="Times New Roman" w:eastAsia="Times New Roman" w:hAnsi="Times New Roman"/>
                  <w:color w:val="0563c1"/>
                  <w:sz w:val="24"/>
                  <w:szCs w:val="24"/>
                  <w:u w:val="single"/>
                  <w:rtl w:val="0"/>
                </w:rPr>
                <w:t xml:space="preserve">pugachevala@bk.ru</w:t>
              </w:r>
            </w:hyperlink>
            <w:r w:rsidDel="00000000" w:rsidR="00000000" w:rsidRPr="00000000">
              <w:rPr>
                <w:rtl w:val="0"/>
              </w:rPr>
            </w:r>
          </w:p>
        </w:tc>
      </w:tr>
      <w:tr>
        <w:trPr>
          <w:cantSplit w:val="1"/>
          <w:tblHeader w:val="1"/>
        </w:trPr>
        <w:tc>
          <w:tcPr/>
          <w:p w:rsidR="00000000" w:rsidDel="00000000" w:rsidP="00000000" w:rsidRDefault="00000000" w:rsidRPr="00000000" w14:paraId="000004A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 </w:t>
            </w:r>
          </w:p>
          <w:p w:rsidR="00000000" w:rsidDel="00000000" w:rsidP="00000000" w:rsidRDefault="00000000" w:rsidRPr="00000000" w14:paraId="000004A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Справка о государственной перерегистрации юридического лица, выданная Департаментом юстиции Костанайской области, дата перерегистрации – 20 января 2021 года, место регистрации – Боровское, БИН 020540001396. </w:t>
            </w:r>
          </w:p>
          <w:p w:rsidR="00000000" w:rsidDel="00000000" w:rsidP="00000000" w:rsidRDefault="00000000" w:rsidRPr="00000000" w14:paraId="000004A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Коммунальное государственное учреждение «Белоглинская основная средняя школа отдела образования Карабалыкского района» Управления образования акимата Костанайской области Местонахождение: Казахстан, Костанайская область, Карабалыкский район, Белоглинский сельский округ, село Белоглинка, улица Мектеп, строение 2, почтовый индекс 110901</w:t>
            </w:r>
          </w:p>
          <w:p w:rsidR="00000000" w:rsidDel="00000000" w:rsidP="00000000" w:rsidRDefault="00000000" w:rsidRPr="00000000" w14:paraId="000004A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Учредитель юридического лица: Государственное учреждение «Аппарат акима Костанайской области». </w:t>
            </w:r>
          </w:p>
          <w:p w:rsidR="00000000" w:rsidDel="00000000" w:rsidP="00000000" w:rsidRDefault="00000000" w:rsidRPr="00000000" w14:paraId="000004A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Руководитель: руководитель, назначенный (избранный) уполномоченным органом юридического лица: Пугачёва Людмила Александровна </w:t>
            </w:r>
          </w:p>
          <w:p w:rsidR="00000000" w:rsidDel="00000000" w:rsidP="00000000" w:rsidRDefault="00000000" w:rsidRPr="00000000" w14:paraId="000004B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первичной государственной регистрации – 05 мая 2002 г. </w:t>
            </w:r>
          </w:p>
          <w:p w:rsidR="00000000" w:rsidDel="00000000" w:rsidP="00000000" w:rsidRDefault="00000000" w:rsidRPr="00000000" w14:paraId="000004B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Устав КГУ «Белоглинская  основная средняя школа отдела образования Карабалыкского района " Управления образования акимата Костанайской области от 05 января 2021 года № 11, зарегистрирован в органах юстиции 20 января 2021 года.</w:t>
            </w:r>
          </w:p>
        </w:tc>
      </w:tr>
      <w:tr>
        <w:trPr>
          <w:cantSplit w:val="1"/>
          <w:tblHeader w:val="1"/>
        </w:trPr>
        <w:tc>
          <w:tcPr/>
          <w:p w:rsidR="00000000" w:rsidDel="00000000" w:rsidP="00000000" w:rsidRDefault="00000000" w:rsidRPr="00000000" w14:paraId="000004B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rsidR="00000000" w:rsidDel="00000000" w:rsidP="00000000" w:rsidRDefault="00000000" w:rsidRPr="00000000" w14:paraId="000004B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Школа реализует общеобразовательные учебные программы дошкольного воспитания и обучения на основании разрешительного документа - уведомление о начале осуществления деятельности в сфере дошкольного воспитания и обучения . </w:t>
            </w:r>
          </w:p>
          <w:p w:rsidR="00000000" w:rsidDel="00000000" w:rsidP="00000000" w:rsidRDefault="00000000" w:rsidRPr="00000000" w14:paraId="000004B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Уведомление о начале осуществления деятельности в сфере дошкольного воспитания и обучения - Входящий регистрационный номер уведомления: № KZ53RVK00033871 </w:t>
            </w:r>
          </w:p>
          <w:p w:rsidR="00000000" w:rsidDel="00000000" w:rsidP="00000000" w:rsidRDefault="00000000" w:rsidRPr="00000000" w14:paraId="000004B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и время приема уведомления: 04.03.2021 18:22:16. </w:t>
            </w:r>
          </w:p>
          <w:p w:rsidR="00000000" w:rsidDel="00000000" w:rsidP="00000000" w:rsidRDefault="00000000" w:rsidRPr="00000000" w14:paraId="000004B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Полное наименование юридического лица, БИН: Коммунальное государственное учреждение « Белоглинская основная средняя школа отдела образования Карабалыкского района" Управления образования акимата Костанайской области, БИН 020540001396</w:t>
            </w:r>
          </w:p>
          <w:p w:rsidR="00000000" w:rsidDel="00000000" w:rsidP="00000000" w:rsidRDefault="00000000" w:rsidRPr="00000000" w14:paraId="000004B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Адрес осуществления деятельности: Казахстан, Костанайская область, Карабалыкский район, Белоглинский  сельский округ, село Белоглинка, улица Мектеп, строение 2, почтовый индекс 110907 </w:t>
            </w:r>
          </w:p>
          <w:p w:rsidR="00000000" w:rsidDel="00000000" w:rsidP="00000000" w:rsidRDefault="00000000" w:rsidRPr="00000000" w14:paraId="000004B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Лицензия на образовательную деятельность от 08.02.2021 год №KZ82LAA00022393</w:t>
            </w:r>
          </w:p>
        </w:tc>
      </w:tr>
    </w:tbl>
    <w:p w:rsidR="00000000" w:rsidDel="00000000" w:rsidP="00000000" w:rsidRDefault="00000000" w:rsidRPr="00000000" w14:paraId="000004B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2. Анализ кадрового потенциала</w:t>
      </w:r>
    </w:p>
    <w:p w:rsidR="00000000" w:rsidDel="00000000" w:rsidP="00000000" w:rsidRDefault="00000000" w:rsidRPr="00000000" w14:paraId="000004D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к содержанию образования с ориентиром на результаты обучения:</w:t>
      </w:r>
    </w:p>
    <w:p w:rsidR="00000000" w:rsidDel="00000000" w:rsidP="00000000" w:rsidRDefault="00000000" w:rsidRPr="00000000" w14:paraId="000004E0">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соблюдение квалификационных требований, предъявляемых к </w:t>
      </w:r>
    </w:p>
    <w:p w:rsidR="00000000" w:rsidDel="00000000" w:rsidP="00000000" w:rsidRDefault="00000000" w:rsidRPr="00000000" w14:paraId="000004E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образовательной деятельности организаций, предоставляющих начальное, основное, среднее образование и перечня документов, подтверждающих соответствие им.</w:t>
      </w:r>
    </w:p>
    <w:p w:rsidR="00000000" w:rsidDel="00000000" w:rsidP="00000000" w:rsidRDefault="00000000" w:rsidRPr="00000000" w14:paraId="000004E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В КГУ «Белоглинская основная средняя школа отдела образования Карабалыкского района» Управления образования акимата Костанайской области в 2024-2025 учебном году работает всего - 18 педагогов, из них не ведут предметы директор школы и педагог психолог. С высшим послевузовским образованием (магистр) -1,  педагогов с высшим образованием 17 педагогов, что составляет 100 %.  От общего количества педагогов, трое  являются внешними совместителями, все с высшим образованием.  Согласно Приказу Министра образования и науки Республики Казахстан от 3 марта 2022 года «О внесении изменений</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пункту 66. Требования к квалификации: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 – все педагоги являются специалистами.</w:t>
      </w:r>
      <w:r w:rsidDel="00000000" w:rsidR="00000000" w:rsidRPr="00000000">
        <w:rPr>
          <w:rtl w:val="0"/>
        </w:rPr>
      </w:r>
    </w:p>
    <w:p w:rsidR="00000000" w:rsidDel="00000000" w:rsidP="00000000" w:rsidRDefault="00000000" w:rsidRPr="00000000" w14:paraId="000004E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Сведения об образовании педагогических кадров  за 3 года</w:t>
      </w:r>
    </w:p>
    <w:tbl>
      <w:tblPr>
        <w:tblStyle w:val="Table48"/>
        <w:tblW w:w="9889.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9"/>
        <w:gridCol w:w="2126"/>
        <w:gridCol w:w="1984"/>
        <w:gridCol w:w="1786"/>
        <w:gridCol w:w="2574"/>
        <w:tblGridChange w:id="0">
          <w:tblGrid>
            <w:gridCol w:w="1419"/>
            <w:gridCol w:w="2126"/>
            <w:gridCol w:w="1984"/>
            <w:gridCol w:w="1786"/>
            <w:gridCol w:w="2574"/>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Учебный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 педагогов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Послевузовское педагогическое (магистратура)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Высшее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Техническое и профессиональное</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 учебный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 учебный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2024-2025 учебный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4F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Возрастной состав педагогов на сентябрь 2024</w:t>
      </w:r>
    </w:p>
    <w:tbl>
      <w:tblPr>
        <w:tblStyle w:val="Table49"/>
        <w:tblW w:w="9889.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1"/>
        <w:gridCol w:w="760"/>
        <w:gridCol w:w="787"/>
        <w:gridCol w:w="787"/>
        <w:gridCol w:w="787"/>
        <w:gridCol w:w="787"/>
        <w:gridCol w:w="787"/>
        <w:gridCol w:w="787"/>
        <w:gridCol w:w="787"/>
        <w:gridCol w:w="1081"/>
        <w:gridCol w:w="1248"/>
        <w:tblGridChange w:id="0">
          <w:tblGrid>
            <w:gridCol w:w="1291"/>
            <w:gridCol w:w="760"/>
            <w:gridCol w:w="787"/>
            <w:gridCol w:w="787"/>
            <w:gridCol w:w="787"/>
            <w:gridCol w:w="787"/>
            <w:gridCol w:w="787"/>
            <w:gridCol w:w="787"/>
            <w:gridCol w:w="787"/>
            <w:gridCol w:w="1081"/>
            <w:gridCol w:w="1248"/>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p w:rsidR="00000000" w:rsidDel="00000000" w:rsidP="00000000" w:rsidRDefault="00000000" w:rsidRPr="00000000" w14:paraId="000004F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           и старше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пенсионеры</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12">
            <w:pPr>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1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Средний возраст педагогов составляет - 45 лет.  Предпенсиооного возраста - 1педагог, пенсионного возраста -2</w:t>
      </w:r>
    </w:p>
    <w:p w:rsidR="00000000" w:rsidDel="00000000" w:rsidP="00000000" w:rsidRDefault="00000000" w:rsidRPr="00000000" w14:paraId="0000051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Качественный состав педагогических кадров в сравнении за 3 года</w:t>
      </w:r>
    </w:p>
    <w:p w:rsidR="00000000" w:rsidDel="00000000" w:rsidP="00000000" w:rsidRDefault="00000000" w:rsidRPr="00000000" w14:paraId="00000516">
      <w:pPr>
        <w:spacing w:after="0" w:lineRule="auto"/>
        <w:rPr>
          <w:rFonts w:ascii="Times New Roman" w:cs="Times New Roman" w:eastAsia="Times New Roman" w:hAnsi="Times New Roman"/>
          <w:b w:val="1"/>
          <w:sz w:val="24"/>
          <w:szCs w:val="24"/>
        </w:rPr>
      </w:pPr>
      <w:r w:rsidDel="00000000" w:rsidR="00000000" w:rsidRPr="00000000">
        <w:rPr>
          <w:rtl w:val="0"/>
        </w:rPr>
      </w:r>
    </w:p>
    <w:tbl>
      <w:tblPr>
        <w:tblStyle w:val="Table50"/>
        <w:tblW w:w="10635.0" w:type="dxa"/>
        <w:jc w:val="left"/>
        <w:tblInd w:w="-5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
        <w:gridCol w:w="1135"/>
        <w:gridCol w:w="1135"/>
        <w:gridCol w:w="1134"/>
        <w:gridCol w:w="1134"/>
        <w:gridCol w:w="1134"/>
        <w:gridCol w:w="992"/>
        <w:gridCol w:w="1134"/>
        <w:gridCol w:w="993"/>
        <w:gridCol w:w="850"/>
        <w:tblGridChange w:id="0">
          <w:tblGrid>
            <w:gridCol w:w="994"/>
            <w:gridCol w:w="1135"/>
            <w:gridCol w:w="1135"/>
            <w:gridCol w:w="1134"/>
            <w:gridCol w:w="1134"/>
            <w:gridCol w:w="1134"/>
            <w:gridCol w:w="992"/>
            <w:gridCol w:w="1134"/>
            <w:gridCol w:w="993"/>
            <w:gridCol w:w="85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Учебный год</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 педагогов</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Педагог-мастер</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Педагог-исследователь</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Высшая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Педагог-эксперт</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Первая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 модератор</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Вторая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б/к</w:t>
            </w:r>
          </w:p>
          <w:p w:rsidR="00000000" w:rsidDel="00000000" w:rsidP="00000000" w:rsidRDefault="00000000" w:rsidRPr="00000000" w14:paraId="0000052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w:t>
            </w:r>
          </w:p>
          <w:p w:rsidR="00000000" w:rsidDel="00000000" w:rsidP="00000000" w:rsidRDefault="00000000" w:rsidRPr="00000000" w14:paraId="00000522">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525">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совм.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530">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8+1совм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2024-2025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53B">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совм.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bl>
    <w:p w:rsidR="00000000" w:rsidDel="00000000" w:rsidP="00000000" w:rsidRDefault="00000000" w:rsidRPr="00000000" w14:paraId="00000544">
      <w:pPr>
        <w:spacing w:after="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Педагоги школы своевременно повышают и  подтверждают уровень квалификационной категории не реже одного раза в пять лет.  На август  2024 года (момент написания самооценки)  педагогов-мастеров - 0,  педагогов-исследователей-0 , педагогов - экспертов-8 (40 %) + 1 совместитель (химия), педагогов-модераторов - 6 (46 %), б/к - 1 педагогов ( %) + 2 совместителя. </w:t>
      </w:r>
    </w:p>
    <w:p w:rsidR="00000000" w:rsidDel="00000000" w:rsidP="00000000" w:rsidRDefault="00000000" w:rsidRPr="00000000" w14:paraId="00000545">
      <w:pPr>
        <w:spacing w:after="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Качественный состав педагогов по школе (эксперты и модераторы) – 14  педагогов (77,7 %) + 1 совместитель, без модераторов – 8 педагогов  (40 %).</w:t>
      </w:r>
    </w:p>
    <w:p w:rsidR="00000000" w:rsidDel="00000000" w:rsidP="00000000" w:rsidRDefault="00000000" w:rsidRPr="00000000" w14:paraId="00000546">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Сведения о педагогах без категории  на август 2024 год (без совместителей)</w:t>
      </w:r>
    </w:p>
    <w:p w:rsidR="00000000" w:rsidDel="00000000" w:rsidP="00000000" w:rsidRDefault="00000000" w:rsidRPr="00000000" w14:paraId="00000548">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51"/>
        <w:tblW w:w="10345.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
        <w:gridCol w:w="2368"/>
        <w:gridCol w:w="1998"/>
        <w:gridCol w:w="950"/>
        <w:gridCol w:w="4572"/>
        <w:tblGridChange w:id="0">
          <w:tblGrid>
            <w:gridCol w:w="457"/>
            <w:gridCol w:w="2368"/>
            <w:gridCol w:w="1998"/>
            <w:gridCol w:w="950"/>
            <w:gridCol w:w="4572"/>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педагогов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Должность, категория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стаж</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Примечание</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Ескендирова Гульшат Уразалыевна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 казахского языка и литературы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год 7 мес.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связи с тем, что учителем казахского языка Гульшат Уразалыевна работает после окончания ВУЗа  и стаж не достиг времени для повышения квалификации будет сдавать ОЗП весной 2025 года.</w:t>
            </w:r>
          </w:p>
          <w:p w:rsidR="00000000" w:rsidDel="00000000" w:rsidP="00000000" w:rsidRDefault="00000000" w:rsidRPr="00000000" w14:paraId="00000553">
            <w:pPr>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5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5">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 начальном звене</w:t>
      </w:r>
      <w:r w:rsidDel="00000000" w:rsidR="00000000" w:rsidRPr="00000000">
        <w:rPr>
          <w:rFonts w:ascii="Times New Roman" w:cs="Times New Roman" w:eastAsia="Times New Roman" w:hAnsi="Times New Roman"/>
          <w:sz w:val="24"/>
          <w:szCs w:val="24"/>
          <w:rtl w:val="0"/>
        </w:rPr>
        <w:t xml:space="preserve"> на 01.09. 2024 года работают 3 основных педагога, из них с высшим образованием - 3, что составляет 100 %. По квалификационным категориям: педагогов-исследователей - 0, педагогов-экспертов - 3 (100 %). Совместителей - 0. Кроме основного состава в начальной школе ведут часы еще пять педагогов : казахский язык  двое, английский язык. цифровая грамотность, физическая культура. Все педагоги с высшим образованием 100 %, двое имеют категорию педагог эксперт, двое педагог модератор и один без категории имеет стаж менее 2х лет, заявлена на прохождение аттестации в 2025 году</w:t>
      </w:r>
    </w:p>
    <w:p w:rsidR="00000000" w:rsidDel="00000000" w:rsidP="00000000" w:rsidRDefault="00000000" w:rsidRPr="00000000" w14:paraId="00000556">
      <w:pPr>
        <w:spacing w:after="0" w:lineRule="auto"/>
        <w:ind w:lef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Качественный состав основных педагогов в начальном звене – 100 %. Качественный состав всех педагогов преподающих в начальной школе 62,5 %</w:t>
      </w:r>
    </w:p>
    <w:p w:rsidR="00000000" w:rsidDel="00000000" w:rsidP="00000000" w:rsidRDefault="00000000" w:rsidRPr="00000000" w14:paraId="00000557">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 основной школе</w:t>
      </w:r>
      <w:r w:rsidDel="00000000" w:rsidR="00000000" w:rsidRPr="00000000">
        <w:rPr>
          <w:rFonts w:ascii="Times New Roman" w:cs="Times New Roman" w:eastAsia="Times New Roman" w:hAnsi="Times New Roman"/>
          <w:sz w:val="24"/>
          <w:szCs w:val="24"/>
          <w:rtl w:val="0"/>
        </w:rPr>
        <w:t xml:space="preserve"> работает всего 13 основных педагогов, все педагоги с высшим образованием, что составляет 100 %.  По качественному составу: педагогов мастеров - 0; педагогов - исследователей - 0; педагогов-экспертов - 4 (30,7 %) без совместителей, педагогов-модераторов – 5 (38,4 %) без совместителей,  без категории - 1 (7%) без совместителей.  Совместителей в основной школе -  3 педагогога, (химия, география, музыка) 1 педагог эксперт и двое без категории. Основная причина  нет возможности трудоустроить штатных педагогов из за отсутствия нагрузки. </w:t>
      </w:r>
    </w:p>
    <w:p w:rsidR="00000000" w:rsidDel="00000000" w:rsidP="00000000" w:rsidRDefault="00000000" w:rsidRPr="00000000" w14:paraId="00000558">
      <w:pPr>
        <w:spacing w:after="0" w:lineRule="auto"/>
        <w:ind w:lef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Качественный состав педагогов в основной школе – 30,7 %</w:t>
      </w:r>
    </w:p>
    <w:p w:rsidR="00000000" w:rsidDel="00000000" w:rsidP="00000000" w:rsidRDefault="00000000" w:rsidRPr="00000000" w14:paraId="00000559">
      <w:pPr>
        <w:widowControl w:val="0"/>
        <w:pBdr>
          <w:top w:space="0" w:sz="0" w:val="nil"/>
          <w:left w:space="0" w:sz="0" w:val="nil"/>
          <w:bottom w:space="0" w:sz="0" w:val="nil"/>
          <w:right w:space="0" w:sz="0" w:val="nil"/>
          <w:between w:space="0" w:sz="0" w:val="nil"/>
        </w:pBdr>
        <w:spacing w:after="0" w:line="276" w:lineRule="auto"/>
        <w:ind w:left="-142" w:right="849"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w:t>
      </w:r>
      <w:r w:rsidDel="00000000" w:rsidR="00000000" w:rsidRPr="00000000">
        <w:rPr>
          <w:rFonts w:ascii="Times New Roman" w:cs="Times New Roman" w:eastAsia="Times New Roman" w:hAnsi="Times New Roman"/>
          <w:i w:val="1"/>
          <w:color w:val="000000"/>
          <w:sz w:val="24"/>
          <w:szCs w:val="24"/>
          <w:rtl w:val="0"/>
        </w:rPr>
        <w:t xml:space="preserve"> Таким образом, педагогичекий состав школы соответствует квалификационным требованиям, предъявляемым к организациям начального, основного среднего образования. (Прилагаются копии квалификационных удостоверений)</w:t>
      </w:r>
    </w:p>
    <w:p w:rsidR="00000000" w:rsidDel="00000000" w:rsidP="00000000" w:rsidRDefault="00000000" w:rsidRPr="00000000" w14:paraId="0000055A">
      <w:pPr>
        <w:spacing w:after="0" w:lineRule="auto"/>
        <w:ind w:left="-14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B">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Сведения о педагогах подготовивших победителей районных , областных,</w:t>
      </w:r>
    </w:p>
    <w:p w:rsidR="00000000" w:rsidDel="00000000" w:rsidP="00000000" w:rsidRDefault="00000000" w:rsidRPr="00000000" w14:paraId="0000055C">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республиканских конкурсов и соревнований.</w:t>
      </w:r>
    </w:p>
    <w:p w:rsidR="00000000" w:rsidDel="00000000" w:rsidP="00000000" w:rsidRDefault="00000000" w:rsidRPr="00000000" w14:paraId="0000055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Педагогический коллектив  школы  старается создавать   ученикам  условия для раскрытия личностных способностей, талантов и умений, помогает достигать высоких результатов в  выбранном ими виде деятельности.</w:t>
      </w:r>
    </w:p>
    <w:p w:rsidR="00000000" w:rsidDel="00000000" w:rsidP="00000000" w:rsidRDefault="00000000" w:rsidRPr="00000000" w14:paraId="000005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со способными учащимися решается через:</w:t>
      </w:r>
    </w:p>
    <w:p w:rsidR="00000000" w:rsidDel="00000000" w:rsidP="00000000" w:rsidRDefault="00000000" w:rsidRPr="00000000" w14:paraId="0000055F">
      <w:pPr>
        <w:numPr>
          <w:ilvl w:val="0"/>
          <w:numId w:val="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внутришкольный контроль;</w:t>
      </w:r>
    </w:p>
    <w:p w:rsidR="00000000" w:rsidDel="00000000" w:rsidP="00000000" w:rsidRDefault="00000000" w:rsidRPr="00000000" w14:paraId="00000560">
      <w:pPr>
        <w:numPr>
          <w:ilvl w:val="0"/>
          <w:numId w:val="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различные формы внеклассной и внеурочной работы;</w:t>
      </w:r>
    </w:p>
    <w:p w:rsidR="00000000" w:rsidDel="00000000" w:rsidP="00000000" w:rsidRDefault="00000000" w:rsidRPr="00000000" w14:paraId="00000561">
      <w:pPr>
        <w:numPr>
          <w:ilvl w:val="0"/>
          <w:numId w:val="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реализацию школьного компонента учебного плана ( факультативы, занятия по выбору.</w:t>
      </w:r>
    </w:p>
    <w:p w:rsidR="00000000" w:rsidDel="00000000" w:rsidP="00000000" w:rsidRDefault="00000000" w:rsidRPr="00000000" w14:paraId="00000562">
      <w:pPr>
        <w:numPr>
          <w:ilvl w:val="0"/>
          <w:numId w:val="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формирование информационной и коммуникативной компетентности учащихся. </w:t>
      </w:r>
    </w:p>
    <w:p w:rsidR="00000000" w:rsidDel="00000000" w:rsidP="00000000" w:rsidRDefault="00000000" w:rsidRPr="00000000" w14:paraId="00000563">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направления в работе с одаренными детьми.</w:t>
      </w:r>
    </w:p>
    <w:p w:rsidR="00000000" w:rsidDel="00000000" w:rsidP="00000000" w:rsidRDefault="00000000" w:rsidRPr="00000000" w14:paraId="00000564">
      <w:pPr>
        <w:numPr>
          <w:ilvl w:val="0"/>
          <w:numId w:val="9"/>
        </w:numPr>
        <w:spacing w:after="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школа олимпийского резерва;</w:t>
      </w:r>
    </w:p>
    <w:p w:rsidR="00000000" w:rsidDel="00000000" w:rsidP="00000000" w:rsidRDefault="00000000" w:rsidRPr="00000000" w14:paraId="00000565">
      <w:pPr>
        <w:numPr>
          <w:ilvl w:val="0"/>
          <w:numId w:val="9"/>
        </w:numPr>
        <w:spacing w:after="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школьные, районные, областные олимпиады;</w:t>
      </w:r>
    </w:p>
    <w:p w:rsidR="00000000" w:rsidDel="00000000" w:rsidP="00000000" w:rsidRDefault="00000000" w:rsidRPr="00000000" w14:paraId="00000566">
      <w:pPr>
        <w:numPr>
          <w:ilvl w:val="0"/>
          <w:numId w:val="9"/>
        </w:numPr>
        <w:spacing w:after="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международные, республиканские интеллектуальные марафоны, дистанционные олимпиады. </w:t>
      </w:r>
    </w:p>
    <w:p w:rsidR="00000000" w:rsidDel="00000000" w:rsidP="00000000" w:rsidRDefault="00000000" w:rsidRPr="00000000" w14:paraId="00000567">
      <w:pPr>
        <w:numPr>
          <w:ilvl w:val="0"/>
          <w:numId w:val="9"/>
        </w:numPr>
        <w:spacing w:after="0" w:line="240" w:lineRule="auto"/>
        <w:ind w:left="85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научно-практическая конференция «Зерде», «Дарын» </w:t>
      </w:r>
    </w:p>
    <w:p w:rsidR="00000000" w:rsidDel="00000000" w:rsidP="00000000" w:rsidRDefault="00000000" w:rsidRPr="00000000" w14:paraId="000005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Ежегодно в сентябре обновляется банк данных одаренных детей. Диагностику наиболее способных учащихся , проводит психолог школы.  На начало года было выявлено – 12 учащихся  имеющих различные направления одаренности: интеллектуальные, спортивные, художественные, лидерские. Эти дети имеют результаты своей деятельности в школе, на районном, областном, республиканском уровне. На основании этих диагностик формируется коллектив НОУ «Хочу все знать»</w:t>
      </w:r>
    </w:p>
    <w:p w:rsidR="00000000" w:rsidDel="00000000" w:rsidP="00000000" w:rsidRDefault="00000000" w:rsidRPr="00000000" w14:paraId="000005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направления НОУ:</w:t>
      </w:r>
    </w:p>
    <w:p w:rsidR="00000000" w:rsidDel="00000000" w:rsidP="00000000" w:rsidRDefault="00000000" w:rsidRPr="00000000" w14:paraId="0000056A">
      <w:pPr>
        <w:numPr>
          <w:ilvl w:val="0"/>
          <w:numId w:val="10"/>
        </w:numPr>
        <w:spacing w:after="0"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школа олимпийского резерва;</w:t>
      </w:r>
    </w:p>
    <w:p w:rsidR="00000000" w:rsidDel="00000000" w:rsidP="00000000" w:rsidRDefault="00000000" w:rsidRPr="00000000" w14:paraId="0000056B">
      <w:pPr>
        <w:numPr>
          <w:ilvl w:val="0"/>
          <w:numId w:val="10"/>
        </w:numPr>
        <w:spacing w:after="0"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школа научных проектов «Мир вокруг»;</w:t>
      </w:r>
    </w:p>
    <w:p w:rsidR="00000000" w:rsidDel="00000000" w:rsidP="00000000" w:rsidRDefault="00000000" w:rsidRPr="00000000" w14:paraId="0000056C">
      <w:pPr>
        <w:numPr>
          <w:ilvl w:val="0"/>
          <w:numId w:val="10"/>
        </w:numPr>
        <w:spacing w:after="0" w:line="240" w:lineRule="auto"/>
        <w:ind w:left="56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дебатный клуб. </w:t>
      </w:r>
    </w:p>
    <w:p w:rsidR="00000000" w:rsidDel="00000000" w:rsidP="00000000" w:rsidRDefault="00000000" w:rsidRPr="00000000" w14:paraId="0000056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Деятельность НОУ осуществляется через заседаний членов НОУ во главе с завучем по УР, проведение предметных декад, недель, консультаций с руководителями проектов. Учащиеся могут выбрать индивидуальную форму работы или объединиться в творческие группы. Члены НОУ могут самостоятельно выбрать тему для работы и научного руководителя. Итоги работы представляют на школьной научно-практической конференции. Призеры и победители НПК принимают участие в районных, областных и республиканских конкурсах и конференциях. Работа в научном обществе даёт ученикам огромные возможности для закрепления многих учебных навыков и приобретения новых компетенций, развивает у школьников творческие способности и вырабатывает у них:</w:t>
      </w:r>
    </w:p>
    <w:p w:rsidR="00000000" w:rsidDel="00000000" w:rsidP="00000000" w:rsidRDefault="00000000" w:rsidRPr="00000000" w14:paraId="0000056E">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исследовательские навыки;  </w:t>
      </w:r>
    </w:p>
    <w:p w:rsidR="00000000" w:rsidDel="00000000" w:rsidP="00000000" w:rsidRDefault="00000000" w:rsidRPr="00000000" w14:paraId="0000056F">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формирует аналитическое и критическое мышление; </w:t>
      </w:r>
    </w:p>
    <w:p w:rsidR="00000000" w:rsidDel="00000000" w:rsidP="00000000" w:rsidRDefault="00000000" w:rsidRPr="00000000" w14:paraId="00000570">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воспитывает целеустремленность и системность в учебной, и трудовой деятельности;</w:t>
      </w:r>
    </w:p>
    <w:p w:rsidR="00000000" w:rsidDel="00000000" w:rsidP="00000000" w:rsidRDefault="00000000" w:rsidRPr="00000000" w14:paraId="00000571">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благодаря достижению поставленной цели и представлению полученных результатов</w:t>
      </w:r>
    </w:p>
    <w:p w:rsidR="00000000" w:rsidDel="00000000" w:rsidP="00000000" w:rsidRDefault="00000000" w:rsidRPr="00000000" w14:paraId="00000572">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способствует их самоутверждению. </w:t>
      </w:r>
    </w:p>
    <w:p w:rsidR="00000000" w:rsidDel="00000000" w:rsidP="00000000" w:rsidRDefault="00000000" w:rsidRPr="00000000" w14:paraId="00000573">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ученики получают дополнительную научную информацию, которая существенно помогает им при освоении наук не только школьной программы, но и в дальнейшем обучении в СУЗах и ВУЗах.</w:t>
      </w:r>
    </w:p>
    <w:p w:rsidR="00000000" w:rsidDel="00000000" w:rsidP="00000000" w:rsidRDefault="00000000" w:rsidRPr="00000000" w14:paraId="0000057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Достижения учителя  по  предмету «Русский язык и литература»</w:t>
      </w:r>
    </w:p>
    <w:p w:rsidR="00000000" w:rsidDel="00000000" w:rsidP="00000000" w:rsidRDefault="00000000" w:rsidRPr="00000000" w14:paraId="0000057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bl>
      <w:tblPr>
        <w:tblStyle w:val="Table52"/>
        <w:tblW w:w="10314.0"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2019"/>
        <w:gridCol w:w="3934"/>
        <w:tblGridChange w:id="0">
          <w:tblGrid>
            <w:gridCol w:w="4361"/>
            <w:gridCol w:w="2019"/>
            <w:gridCol w:w="3934"/>
          </w:tblGrid>
        </w:tblGridChange>
      </w:tblGrid>
      <w:tr>
        <w:trPr>
          <w:cantSplit w:val="1"/>
          <w:tblHeader w:val="1"/>
        </w:trPr>
        <w:tc>
          <w:tcPr>
            <w:gridSpan w:val="3"/>
          </w:tcPr>
          <w:p w:rsidR="00000000" w:rsidDel="00000000" w:rsidP="00000000" w:rsidRDefault="00000000" w:rsidRPr="00000000" w14:paraId="0000057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2022 - 2023 учебный год.</w:t>
            </w:r>
            <w:r w:rsidDel="00000000" w:rsidR="00000000" w:rsidRPr="00000000">
              <w:rPr>
                <w:rtl w:val="0"/>
              </w:rPr>
            </w:r>
          </w:p>
        </w:tc>
      </w:tr>
      <w:tr>
        <w:trPr>
          <w:cantSplit w:val="1"/>
          <w:tblHeader w:val="1"/>
        </w:trPr>
        <w:tc>
          <w:tcPr/>
          <w:p w:rsidR="00000000" w:rsidDel="00000000" w:rsidP="00000000" w:rsidRDefault="00000000" w:rsidRPr="00000000" w14:paraId="000005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мероприятие</w:t>
            </w:r>
          </w:p>
        </w:tc>
        <w:tc>
          <w:tcPr/>
          <w:p w:rsidR="00000000" w:rsidDel="00000000" w:rsidP="00000000" w:rsidRDefault="00000000" w:rsidRPr="00000000" w14:paraId="0000057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w:t>
            </w:r>
          </w:p>
        </w:tc>
        <w:tc>
          <w:tcPr/>
          <w:p w:rsidR="00000000" w:rsidDel="00000000" w:rsidP="00000000" w:rsidRDefault="00000000" w:rsidRPr="00000000" w14:paraId="000005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уровень</w:t>
            </w:r>
          </w:p>
        </w:tc>
      </w:tr>
      <w:tr>
        <w:trPr>
          <w:cantSplit w:val="1"/>
          <w:tblHeader w:val="1"/>
        </w:trPr>
        <w:tc>
          <w:tcPr>
            <w:gridSpan w:val="3"/>
          </w:tcPr>
          <w:p w:rsidR="00000000" w:rsidDel="00000000" w:rsidP="00000000" w:rsidRDefault="00000000" w:rsidRPr="00000000" w14:paraId="000005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Достижения учителя</w:t>
            </w:r>
          </w:p>
        </w:tc>
      </w:tr>
      <w:tr>
        <w:trPr>
          <w:cantSplit w:val="1"/>
          <w:tblHeader w:val="1"/>
        </w:trPr>
        <w:tc>
          <w:tcPr/>
          <w:p w:rsidR="00000000" w:rsidDel="00000000" w:rsidP="00000000" w:rsidRDefault="00000000" w:rsidRPr="00000000" w14:paraId="000005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 «Основы цифровой грамотности и работа в АИС Kundelik.kz для учителей общеобразовательных школ РК» (72 часа)</w:t>
            </w:r>
          </w:p>
        </w:tc>
        <w:tc>
          <w:tcPr/>
          <w:p w:rsidR="00000000" w:rsidDel="00000000" w:rsidP="00000000" w:rsidRDefault="00000000" w:rsidRPr="00000000" w14:paraId="000005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19.09 22 г</w:t>
            </w:r>
          </w:p>
        </w:tc>
        <w:tc>
          <w:tcPr/>
          <w:p w:rsidR="00000000" w:rsidDel="00000000" w:rsidP="00000000" w:rsidRDefault="00000000" w:rsidRPr="00000000" w14:paraId="000005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АИС Kundelik.kz</w:t>
            </w:r>
          </w:p>
        </w:tc>
      </w:tr>
      <w:tr>
        <w:trPr>
          <w:cantSplit w:val="1"/>
          <w:tblHeader w:val="1"/>
        </w:trPr>
        <w:tc>
          <w:tcPr/>
          <w:p w:rsidR="00000000" w:rsidDel="00000000" w:rsidP="00000000" w:rsidRDefault="00000000" w:rsidRPr="00000000" w14:paraId="000005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Лингвистическая олимпиада 8-11 классы</w:t>
            </w:r>
          </w:p>
          <w:p w:rsidR="00000000" w:rsidDel="00000000" w:rsidP="00000000" w:rsidRDefault="00000000" w:rsidRPr="00000000" w14:paraId="000005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 районного жюри</w:t>
            </w:r>
          </w:p>
        </w:tc>
        <w:tc>
          <w:tcPr/>
          <w:p w:rsidR="00000000" w:rsidDel="00000000" w:rsidP="00000000" w:rsidRDefault="00000000" w:rsidRPr="00000000" w14:paraId="000005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20.10.22 г.</w:t>
            </w:r>
          </w:p>
        </w:tc>
        <w:tc>
          <w:tcPr/>
          <w:p w:rsidR="00000000" w:rsidDel="00000000" w:rsidP="00000000" w:rsidRDefault="00000000" w:rsidRPr="00000000" w14:paraId="000005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КГУ «Региональный учебно-методический центр «Костанай дарыны» Управления образования акимата Костанайской области»</w:t>
            </w:r>
          </w:p>
          <w:p w:rsidR="00000000" w:rsidDel="00000000" w:rsidP="00000000" w:rsidRDefault="00000000" w:rsidRPr="00000000" w14:paraId="000005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областной</w:t>
            </w:r>
          </w:p>
        </w:tc>
      </w:tr>
      <w:tr>
        <w:trPr>
          <w:cantSplit w:val="1"/>
          <w:tblHeader w:val="1"/>
        </w:trPr>
        <w:tc>
          <w:tcPr/>
          <w:p w:rsidR="00000000" w:rsidDel="00000000" w:rsidP="00000000" w:rsidRDefault="00000000" w:rsidRPr="00000000" w14:paraId="000005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Республиканский конкурс научно-исследовательских проектов и творческих работ «Зерде» 2-7 классы</w:t>
            </w:r>
          </w:p>
          <w:p w:rsidR="00000000" w:rsidDel="00000000" w:rsidP="00000000" w:rsidRDefault="00000000" w:rsidRPr="00000000" w14:paraId="000005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 жюри</w:t>
            </w:r>
          </w:p>
        </w:tc>
        <w:tc>
          <w:tcPr/>
          <w:p w:rsidR="00000000" w:rsidDel="00000000" w:rsidP="00000000" w:rsidRDefault="00000000" w:rsidRPr="00000000" w14:paraId="000005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27.10.22 г.</w:t>
            </w:r>
          </w:p>
        </w:tc>
        <w:tc>
          <w:tcPr/>
          <w:p w:rsidR="00000000" w:rsidDel="00000000" w:rsidP="00000000" w:rsidRDefault="00000000" w:rsidRPr="00000000" w14:paraId="000005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Республиканский научно-практический центр «Дарын» Министерства просвещения РК.</w:t>
            </w:r>
          </w:p>
          <w:p w:rsidR="00000000" w:rsidDel="00000000" w:rsidP="00000000" w:rsidRDefault="00000000" w:rsidRPr="00000000" w14:paraId="0000058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республиканский</w:t>
            </w:r>
          </w:p>
        </w:tc>
      </w:tr>
      <w:tr>
        <w:trPr>
          <w:cantSplit w:val="1"/>
          <w:tblHeader w:val="1"/>
        </w:trPr>
        <w:tc>
          <w:tcPr/>
          <w:p w:rsidR="00000000" w:rsidDel="00000000" w:rsidP="00000000" w:rsidRDefault="00000000" w:rsidRPr="00000000" w14:paraId="000005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Эссе «Что бы я сделала, если бы у меня было десять миллионов тенге?»</w:t>
            </w:r>
          </w:p>
        </w:tc>
        <w:tc>
          <w:tcPr/>
          <w:p w:rsidR="00000000" w:rsidDel="00000000" w:rsidP="00000000" w:rsidRDefault="00000000" w:rsidRPr="00000000" w14:paraId="000005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31.10.22</w:t>
            </w:r>
          </w:p>
        </w:tc>
        <w:tc>
          <w:tcPr/>
          <w:p w:rsidR="00000000" w:rsidDel="00000000" w:rsidP="00000000" w:rsidRDefault="00000000" w:rsidRPr="00000000" w14:paraId="0000058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областной</w:t>
            </w:r>
          </w:p>
        </w:tc>
      </w:tr>
      <w:tr>
        <w:trPr>
          <w:cantSplit w:val="1"/>
          <w:tblHeader w:val="1"/>
        </w:trPr>
        <w:tc>
          <w:tcPr/>
          <w:p w:rsidR="00000000" w:rsidDel="00000000" w:rsidP="00000000" w:rsidRDefault="00000000" w:rsidRPr="00000000" w14:paraId="0000059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в воспитательных мероприятиях школы: Челендж «Читаем Мухтара Ауэзова». </w:t>
            </w:r>
          </w:p>
        </w:tc>
        <w:tc>
          <w:tcPr/>
          <w:p w:rsidR="00000000" w:rsidDel="00000000" w:rsidP="00000000" w:rsidRDefault="00000000" w:rsidRPr="00000000" w14:paraId="000005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16.09.22 г.</w:t>
            </w:r>
          </w:p>
        </w:tc>
        <w:tc>
          <w:tcPr/>
          <w:p w:rsidR="00000000" w:rsidDel="00000000" w:rsidP="00000000" w:rsidRDefault="00000000" w:rsidRPr="00000000" w14:paraId="0000059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школьный</w:t>
            </w:r>
          </w:p>
        </w:tc>
      </w:tr>
      <w:tr>
        <w:trPr>
          <w:cantSplit w:val="1"/>
          <w:tblHeader w:val="1"/>
        </w:trPr>
        <w:tc>
          <w:tcPr>
            <w:gridSpan w:val="3"/>
          </w:tcPr>
          <w:p w:rsidR="00000000" w:rsidDel="00000000" w:rsidP="00000000" w:rsidRDefault="00000000" w:rsidRPr="00000000" w14:paraId="000005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Достижения учащихся</w:t>
            </w:r>
            <w:r w:rsidDel="00000000" w:rsidR="00000000" w:rsidRPr="00000000">
              <w:rPr>
                <w:rtl w:val="0"/>
              </w:rPr>
            </w:r>
          </w:p>
        </w:tc>
      </w:tr>
      <w:tr>
        <w:trPr>
          <w:cantSplit w:val="1"/>
          <w:tblHeader w:val="1"/>
        </w:trPr>
        <w:tc>
          <w:tcPr/>
          <w:p w:rsidR="00000000" w:rsidDel="00000000" w:rsidP="00000000" w:rsidRDefault="00000000" w:rsidRPr="00000000" w14:paraId="0000059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Капелько Артем,8 класс эссе, посвященное Дню пожилого человека</w:t>
            </w:r>
          </w:p>
        </w:tc>
        <w:tc>
          <w:tcPr/>
          <w:p w:rsidR="00000000" w:rsidDel="00000000" w:rsidP="00000000" w:rsidRDefault="00000000" w:rsidRPr="00000000" w14:paraId="000005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 </w:t>
            </w:r>
          </w:p>
          <w:p w:rsidR="00000000" w:rsidDel="00000000" w:rsidP="00000000" w:rsidRDefault="00000000" w:rsidRPr="00000000" w14:paraId="0000059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30.09.22 г.</w:t>
            </w:r>
          </w:p>
          <w:p w:rsidR="00000000" w:rsidDel="00000000" w:rsidP="00000000" w:rsidRDefault="00000000" w:rsidRPr="00000000" w14:paraId="0000059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9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районный</w:t>
            </w:r>
          </w:p>
        </w:tc>
      </w:tr>
      <w:tr>
        <w:trPr>
          <w:cantSplit w:val="1"/>
          <w:tblHeader w:val="1"/>
        </w:trPr>
        <w:tc>
          <w:tcPr/>
          <w:p w:rsidR="00000000" w:rsidDel="00000000" w:rsidP="00000000" w:rsidRDefault="00000000" w:rsidRPr="00000000" w14:paraId="0000059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Шилдыбаев Чингизхан, </w:t>
            </w:r>
          </w:p>
          <w:p w:rsidR="00000000" w:rsidDel="00000000" w:rsidP="00000000" w:rsidRDefault="00000000" w:rsidRPr="00000000" w14:paraId="000005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класс</w:t>
            </w:r>
          </w:p>
          <w:p w:rsidR="00000000" w:rsidDel="00000000" w:rsidP="00000000" w:rsidRDefault="00000000" w:rsidRPr="00000000" w14:paraId="0000059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Олимпиада, посвященная 125-летию Мухтара Ауэзова</w:t>
            </w:r>
          </w:p>
        </w:tc>
        <w:tc>
          <w:tcPr/>
          <w:p w:rsidR="00000000" w:rsidDel="00000000" w:rsidP="00000000" w:rsidRDefault="00000000" w:rsidRPr="00000000" w14:paraId="0000059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грамота 3 место</w:t>
            </w:r>
          </w:p>
          <w:p w:rsidR="00000000" w:rsidDel="00000000" w:rsidP="00000000" w:rsidRDefault="00000000" w:rsidRPr="00000000" w14:paraId="000005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20.10.22 г.</w:t>
            </w:r>
          </w:p>
          <w:p w:rsidR="00000000" w:rsidDel="00000000" w:rsidP="00000000" w:rsidRDefault="00000000" w:rsidRPr="00000000" w14:paraId="000005A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A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КГУ «Региональный учебно-методический центр «Костанай дарыны» Управления образования акимата Костанайской области»</w:t>
            </w:r>
          </w:p>
        </w:tc>
      </w:tr>
      <w:tr>
        <w:trPr>
          <w:cantSplit w:val="1"/>
          <w:tblHeader w:val="1"/>
        </w:trPr>
        <w:tc>
          <w:tcPr/>
          <w:p w:rsidR="00000000" w:rsidDel="00000000" w:rsidP="00000000" w:rsidRDefault="00000000" w:rsidRPr="00000000" w14:paraId="000005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Роговая Варвара, 7 класс</w:t>
            </w:r>
          </w:p>
          <w:p w:rsidR="00000000" w:rsidDel="00000000" w:rsidP="00000000" w:rsidRDefault="00000000" w:rsidRPr="00000000" w14:paraId="000005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Заяц Иван, 8 класс</w:t>
            </w:r>
          </w:p>
          <w:p w:rsidR="00000000" w:rsidDel="00000000" w:rsidP="00000000" w:rsidRDefault="00000000" w:rsidRPr="00000000" w14:paraId="000005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Нургалиева Аружан,9класс Мурадымова Арина,8класс</w:t>
            </w:r>
          </w:p>
          <w:p w:rsidR="00000000" w:rsidDel="00000000" w:rsidP="00000000" w:rsidRDefault="00000000" w:rsidRPr="00000000" w14:paraId="000005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 чтения произведений классической литературы «Кітап-асыл қазына». А.С.Экзюпери «Маленький принц»</w:t>
            </w:r>
          </w:p>
        </w:tc>
        <w:tc>
          <w:tcPr/>
          <w:p w:rsidR="00000000" w:rsidDel="00000000" w:rsidP="00000000" w:rsidRDefault="00000000" w:rsidRPr="00000000" w14:paraId="000005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грамота 3 место</w:t>
            </w:r>
          </w:p>
          <w:p w:rsidR="00000000" w:rsidDel="00000000" w:rsidP="00000000" w:rsidRDefault="00000000" w:rsidRPr="00000000" w14:paraId="000005A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грамота 3 место</w:t>
            </w:r>
          </w:p>
          <w:p w:rsidR="00000000" w:rsidDel="00000000" w:rsidP="00000000" w:rsidRDefault="00000000" w:rsidRPr="00000000" w14:paraId="000005A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грамота 3 место</w:t>
            </w:r>
          </w:p>
          <w:p w:rsidR="00000000" w:rsidDel="00000000" w:rsidP="00000000" w:rsidRDefault="00000000" w:rsidRPr="00000000" w14:paraId="000005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сертификат</w:t>
            </w:r>
          </w:p>
          <w:p w:rsidR="00000000" w:rsidDel="00000000" w:rsidP="00000000" w:rsidRDefault="00000000" w:rsidRPr="00000000" w14:paraId="000005A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26.10.22.г</w:t>
            </w:r>
          </w:p>
        </w:tc>
        <w:tc>
          <w:tcPr/>
          <w:p w:rsidR="00000000" w:rsidDel="00000000" w:rsidP="00000000" w:rsidRDefault="00000000" w:rsidRPr="00000000" w14:paraId="000005A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КГУ «Региональный учебно-методический центр «Костанай дарыны»Управления образования акимата Костанайской области»</w:t>
            </w:r>
          </w:p>
        </w:tc>
      </w:tr>
      <w:tr>
        <w:trPr>
          <w:cantSplit w:val="1"/>
          <w:tblHeader w:val="1"/>
        </w:trPr>
        <w:tc>
          <w:tcPr/>
          <w:p w:rsidR="00000000" w:rsidDel="00000000" w:rsidP="00000000" w:rsidRDefault="00000000" w:rsidRPr="00000000" w14:paraId="000005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Нургалиева Аружан, 9класс</w:t>
            </w:r>
          </w:p>
        </w:tc>
        <w:tc>
          <w:tcPr/>
          <w:p w:rsidR="00000000" w:rsidDel="00000000" w:rsidP="00000000" w:rsidRDefault="00000000" w:rsidRPr="00000000" w14:paraId="000005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28.10.22 г</w:t>
            </w:r>
          </w:p>
          <w:p w:rsidR="00000000" w:rsidDel="00000000" w:rsidP="00000000" w:rsidRDefault="00000000" w:rsidRPr="00000000" w14:paraId="000005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место</w:t>
            </w:r>
          </w:p>
        </w:tc>
        <w:tc>
          <w:tcPr/>
          <w:p w:rsidR="00000000" w:rsidDel="00000000" w:rsidP="00000000" w:rsidRDefault="00000000" w:rsidRPr="00000000" w14:paraId="000005B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по предметам 1 этап школьный</w:t>
            </w:r>
          </w:p>
        </w:tc>
      </w:tr>
      <w:tr>
        <w:trPr>
          <w:cantSplit w:val="1"/>
          <w:tblHeader w:val="1"/>
        </w:trPr>
        <w:tc>
          <w:tcPr>
            <w:gridSpan w:val="3"/>
          </w:tcPr>
          <w:p w:rsidR="00000000" w:rsidDel="00000000" w:rsidP="00000000" w:rsidRDefault="00000000" w:rsidRPr="00000000" w14:paraId="000005B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Достижение учителя </w:t>
            </w:r>
          </w:p>
        </w:tc>
      </w:tr>
      <w:tr>
        <w:trPr>
          <w:cantSplit w:val="1"/>
          <w:tblHeader w:val="1"/>
        </w:trPr>
        <w:tc>
          <w:tcPr/>
          <w:p w:rsidR="00000000" w:rsidDel="00000000" w:rsidP="00000000" w:rsidRDefault="00000000" w:rsidRPr="00000000" w14:paraId="000005B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публикация </w:t>
            </w:r>
          </w:p>
          <w:p w:rsidR="00000000" w:rsidDel="00000000" w:rsidP="00000000" w:rsidRDefault="00000000" w:rsidRPr="00000000" w14:paraId="000005B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 № 4 по русскому языку</w:t>
            </w:r>
          </w:p>
        </w:tc>
        <w:tc>
          <w:tcPr/>
          <w:p w:rsidR="00000000" w:rsidDel="00000000" w:rsidP="00000000" w:rsidRDefault="00000000" w:rsidRPr="00000000" w14:paraId="000005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Свидетельство</w:t>
            </w:r>
          </w:p>
          <w:p w:rsidR="00000000" w:rsidDel="00000000" w:rsidP="00000000" w:rsidRDefault="00000000" w:rsidRPr="00000000" w14:paraId="000005B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12.12.22</w:t>
            </w:r>
          </w:p>
        </w:tc>
        <w:tc>
          <w:tcPr/>
          <w:p w:rsidR="00000000" w:rsidDel="00000000" w:rsidP="00000000" w:rsidRDefault="00000000" w:rsidRPr="00000000" w14:paraId="000005B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портал BilimPortal.kz</w:t>
            </w:r>
            <w:r w:rsidDel="00000000" w:rsidR="00000000" w:rsidRPr="00000000">
              <w:rPr>
                <w:rtl w:val="0"/>
              </w:rPr>
            </w:r>
          </w:p>
        </w:tc>
      </w:tr>
      <w:tr>
        <w:trPr>
          <w:cantSplit w:val="1"/>
          <w:tblHeader w:val="1"/>
        </w:trPr>
        <w:tc>
          <w:tcPr/>
          <w:p w:rsidR="00000000" w:rsidDel="00000000" w:rsidP="00000000" w:rsidRDefault="00000000" w:rsidRPr="00000000" w14:paraId="000005B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B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BC">
            <w:pPr>
              <w:jc w:val="center"/>
              <w:rPr>
                <w:rFonts w:ascii="Times New Roman" w:cs="Times New Roman" w:eastAsia="Times New Roman" w:hAnsi="Times New Roman"/>
                <w:sz w:val="24"/>
                <w:szCs w:val="24"/>
              </w:rPr>
            </w:pPr>
            <w:r w:rsidDel="00000000" w:rsidR="00000000" w:rsidRPr="00000000">
              <w:rPr>
                <w:rtl w:val="0"/>
              </w:rPr>
            </w:r>
          </w:p>
        </w:tc>
      </w:tr>
      <w:tr>
        <w:trPr>
          <w:cantSplit w:val="1"/>
          <w:tblHeader w:val="1"/>
        </w:trPr>
        <w:tc>
          <w:tcPr>
            <w:gridSpan w:val="3"/>
          </w:tcPr>
          <w:p w:rsidR="00000000" w:rsidDel="00000000" w:rsidP="00000000" w:rsidRDefault="00000000" w:rsidRPr="00000000" w14:paraId="000005B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Достижения учащихся</w:t>
            </w:r>
            <w:r w:rsidDel="00000000" w:rsidR="00000000" w:rsidRPr="00000000">
              <w:rPr>
                <w:rtl w:val="0"/>
              </w:rPr>
            </w:r>
          </w:p>
        </w:tc>
      </w:tr>
      <w:tr>
        <w:trPr>
          <w:cantSplit w:val="1"/>
          <w:tblHeader w:val="1"/>
        </w:trPr>
        <w:tc>
          <w:tcPr/>
          <w:p w:rsidR="00000000" w:rsidDel="00000000" w:rsidP="00000000" w:rsidRDefault="00000000" w:rsidRPr="00000000" w14:paraId="000005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Игламов Арнур, 6 класс</w:t>
            </w:r>
          </w:p>
        </w:tc>
        <w:tc>
          <w:tcPr/>
          <w:p w:rsidR="00000000" w:rsidDel="00000000" w:rsidP="00000000" w:rsidRDefault="00000000" w:rsidRPr="00000000" w14:paraId="000005C1">
            <w:pPr>
              <w:tabs>
                <w:tab w:val="left" w:leader="none" w:pos="48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Грамота 2 место</w:t>
            </w:r>
          </w:p>
          <w:p w:rsidR="00000000" w:rsidDel="00000000" w:rsidP="00000000" w:rsidRDefault="00000000" w:rsidRPr="00000000" w14:paraId="000005C2">
            <w:pPr>
              <w:tabs>
                <w:tab w:val="left" w:leader="none" w:pos="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12.12.22</w:t>
            </w:r>
          </w:p>
        </w:tc>
        <w:tc>
          <w:tcPr/>
          <w:p w:rsidR="00000000" w:rsidDel="00000000" w:rsidP="00000000" w:rsidRDefault="00000000" w:rsidRPr="00000000" w14:paraId="000005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для учащихся5-6 классов по общеобразовательным предметам (2 этап) </w:t>
            </w:r>
            <w:r w:rsidDel="00000000" w:rsidR="00000000" w:rsidRPr="00000000">
              <w:rPr>
                <w:rFonts w:ascii="Times New Roman" w:cs="Times New Roman" w:eastAsia="Times New Roman" w:hAnsi="Times New Roman"/>
                <w:sz w:val="24"/>
                <w:szCs w:val="24"/>
                <w:u w:val="single"/>
                <w:rtl w:val="0"/>
              </w:rPr>
              <w:t xml:space="preserve">районный</w:t>
            </w:r>
            <w:r w:rsidDel="00000000" w:rsidR="00000000" w:rsidRPr="00000000">
              <w:rPr>
                <w:rtl w:val="0"/>
              </w:rPr>
            </w:r>
          </w:p>
          <w:p w:rsidR="00000000" w:rsidDel="00000000" w:rsidP="00000000" w:rsidRDefault="00000000" w:rsidRPr="00000000" w14:paraId="000005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РУМЦ«Костанай дарыны»</w:t>
            </w:r>
          </w:p>
        </w:tc>
      </w:tr>
      <w:tr>
        <w:trPr>
          <w:cantSplit w:val="1"/>
          <w:tblHeader w:val="1"/>
        </w:trPr>
        <w:tc>
          <w:tcPr/>
          <w:p w:rsidR="00000000" w:rsidDel="00000000" w:rsidP="00000000" w:rsidRDefault="00000000" w:rsidRPr="00000000" w14:paraId="000005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Игламов Ануар, 7 класс</w:t>
            </w:r>
          </w:p>
        </w:tc>
        <w:tc>
          <w:tcPr/>
          <w:p w:rsidR="00000000" w:rsidDel="00000000" w:rsidP="00000000" w:rsidRDefault="00000000" w:rsidRPr="00000000" w14:paraId="000005C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20.01.23</w:t>
            </w:r>
          </w:p>
          <w:p w:rsidR="00000000" w:rsidDel="00000000" w:rsidP="00000000" w:rsidRDefault="00000000" w:rsidRPr="00000000" w14:paraId="000005C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w:t>
            </w:r>
          </w:p>
        </w:tc>
        <w:tc>
          <w:tcPr/>
          <w:p w:rsidR="00000000" w:rsidDel="00000000" w:rsidP="00000000" w:rsidRDefault="00000000" w:rsidRPr="00000000" w14:paraId="000005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для учащихся 7-8 классов по общеобразовательным предметам (2 этап) </w:t>
            </w:r>
            <w:r w:rsidDel="00000000" w:rsidR="00000000" w:rsidRPr="00000000">
              <w:rPr>
                <w:rFonts w:ascii="Times New Roman" w:cs="Times New Roman" w:eastAsia="Times New Roman" w:hAnsi="Times New Roman"/>
                <w:sz w:val="24"/>
                <w:szCs w:val="24"/>
                <w:u w:val="single"/>
                <w:rtl w:val="0"/>
              </w:rPr>
              <w:t xml:space="preserve">районный</w:t>
            </w:r>
            <w:r w:rsidDel="00000000" w:rsidR="00000000" w:rsidRPr="00000000">
              <w:rPr>
                <w:rtl w:val="0"/>
              </w:rPr>
            </w:r>
          </w:p>
          <w:p w:rsidR="00000000" w:rsidDel="00000000" w:rsidP="00000000" w:rsidRDefault="00000000" w:rsidRPr="00000000" w14:paraId="000005C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РУМЦ«Костанай дарыны»</w:t>
            </w:r>
          </w:p>
        </w:tc>
      </w:tr>
      <w:tr>
        <w:trPr>
          <w:cantSplit w:val="1"/>
          <w:tblHeader w:val="1"/>
        </w:trPr>
        <w:tc>
          <w:tcPr/>
          <w:p w:rsidR="00000000" w:rsidDel="00000000" w:rsidP="00000000" w:rsidRDefault="00000000" w:rsidRPr="00000000" w14:paraId="000005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Роговая С.,7 класс</w:t>
            </w:r>
          </w:p>
          <w:p w:rsidR="00000000" w:rsidDel="00000000" w:rsidP="00000000" w:rsidRDefault="00000000" w:rsidRPr="00000000" w14:paraId="000005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Игламов А., 7 класс</w:t>
            </w:r>
          </w:p>
          <w:p w:rsidR="00000000" w:rsidDel="00000000" w:rsidP="00000000" w:rsidRDefault="00000000" w:rsidRPr="00000000" w14:paraId="000005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Чоп М.,7 класс</w:t>
            </w:r>
          </w:p>
          <w:p w:rsidR="00000000" w:rsidDel="00000000" w:rsidP="00000000" w:rsidRDefault="00000000" w:rsidRPr="00000000" w14:paraId="000005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Мурадымова А.,8 класс</w:t>
            </w:r>
          </w:p>
          <w:p w:rsidR="00000000" w:rsidDel="00000000" w:rsidP="00000000" w:rsidRDefault="00000000" w:rsidRPr="00000000" w14:paraId="000005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Нургалиева А.,9 класс</w:t>
            </w:r>
          </w:p>
        </w:tc>
        <w:tc>
          <w:tcPr/>
          <w:p w:rsidR="00000000" w:rsidDel="00000000" w:rsidP="00000000" w:rsidRDefault="00000000" w:rsidRPr="00000000" w14:paraId="000005D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24-25.01.23</w:t>
            </w:r>
          </w:p>
          <w:p w:rsidR="00000000" w:rsidDel="00000000" w:rsidP="00000000" w:rsidRDefault="00000000" w:rsidRPr="00000000" w14:paraId="000005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Грамота-1 место</w:t>
            </w:r>
          </w:p>
          <w:p w:rsidR="00000000" w:rsidDel="00000000" w:rsidP="00000000" w:rsidRDefault="00000000" w:rsidRPr="00000000" w14:paraId="000005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Грамота-1 место</w:t>
            </w:r>
          </w:p>
          <w:p w:rsidR="00000000" w:rsidDel="00000000" w:rsidP="00000000" w:rsidRDefault="00000000" w:rsidRPr="00000000" w14:paraId="000005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Грамота-1 место</w:t>
            </w:r>
          </w:p>
          <w:p w:rsidR="00000000" w:rsidDel="00000000" w:rsidP="00000000" w:rsidRDefault="00000000" w:rsidRPr="00000000" w14:paraId="000005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w:t>
            </w:r>
          </w:p>
          <w:p w:rsidR="00000000" w:rsidDel="00000000" w:rsidP="00000000" w:rsidRDefault="00000000" w:rsidRPr="00000000" w14:paraId="000005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Грамота-2 место</w:t>
            </w:r>
          </w:p>
        </w:tc>
        <w:tc>
          <w:tcPr/>
          <w:p w:rsidR="00000000" w:rsidDel="00000000" w:rsidP="00000000" w:rsidRDefault="00000000" w:rsidRPr="00000000" w14:paraId="000005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КГУ «Региональный учебно-методический центр «Костанай дарыны»Управления образования акимата Костанайской области»</w:t>
            </w:r>
          </w:p>
        </w:tc>
      </w:tr>
      <w:tr>
        <w:trPr>
          <w:cantSplit w:val="1"/>
          <w:tblHeader w:val="1"/>
        </w:trPr>
        <w:tc>
          <w:tcPr/>
          <w:p w:rsidR="00000000" w:rsidDel="00000000" w:rsidP="00000000" w:rsidRDefault="00000000" w:rsidRPr="00000000" w14:paraId="000005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Роговая В.,7 класс</w:t>
            </w:r>
          </w:p>
          <w:p w:rsidR="00000000" w:rsidDel="00000000" w:rsidP="00000000" w:rsidRDefault="00000000" w:rsidRPr="00000000" w14:paraId="000005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Заяц И.,8 класс</w:t>
            </w:r>
          </w:p>
          <w:p w:rsidR="00000000" w:rsidDel="00000000" w:rsidP="00000000" w:rsidRDefault="00000000" w:rsidRPr="00000000" w14:paraId="000005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 чтения произведений классической литературы «Кітап-асыл қазына». Б.Полевой. «Повесть о настоящем человеке»</w:t>
            </w:r>
          </w:p>
        </w:tc>
        <w:tc>
          <w:tcPr/>
          <w:p w:rsidR="00000000" w:rsidDel="00000000" w:rsidP="00000000" w:rsidRDefault="00000000" w:rsidRPr="00000000" w14:paraId="000005D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25,26.01.23</w:t>
            </w:r>
          </w:p>
          <w:p w:rsidR="00000000" w:rsidDel="00000000" w:rsidP="00000000" w:rsidRDefault="00000000" w:rsidRPr="00000000" w14:paraId="000005D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p w:rsidR="00000000" w:rsidDel="00000000" w:rsidP="00000000" w:rsidRDefault="00000000" w:rsidRPr="00000000" w14:paraId="000005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c>
          <w:tcPr/>
          <w:p w:rsidR="00000000" w:rsidDel="00000000" w:rsidP="00000000" w:rsidRDefault="00000000" w:rsidRPr="00000000" w14:paraId="000005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КГУ «Региональный учебно-методический центр «Костанай дарыны» Управления образования акимата Костанайской области»</w:t>
            </w:r>
          </w:p>
        </w:tc>
      </w:tr>
      <w:tr>
        <w:trPr>
          <w:cantSplit w:val="1"/>
          <w:tblHeader w:val="1"/>
        </w:trPr>
        <w:tc>
          <w:tcPr/>
          <w:p w:rsidR="00000000" w:rsidDel="00000000" w:rsidP="00000000" w:rsidRDefault="00000000" w:rsidRPr="00000000" w14:paraId="000005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Олимпиада по предметам 2 этап</w:t>
            </w:r>
          </w:p>
          <w:p w:rsidR="00000000" w:rsidDel="00000000" w:rsidP="00000000" w:rsidRDefault="00000000" w:rsidRPr="00000000" w14:paraId="000005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Нургалиева Аружан</w:t>
            </w:r>
          </w:p>
        </w:tc>
        <w:tc>
          <w:tcPr/>
          <w:p w:rsidR="00000000" w:rsidDel="00000000" w:rsidP="00000000" w:rsidRDefault="00000000" w:rsidRPr="00000000" w14:paraId="000005E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31.01.23</w:t>
            </w:r>
          </w:p>
          <w:p w:rsidR="00000000" w:rsidDel="00000000" w:rsidP="00000000" w:rsidRDefault="00000000" w:rsidRPr="00000000" w14:paraId="000005E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место</w:t>
            </w:r>
          </w:p>
        </w:tc>
        <w:tc>
          <w:tcPr/>
          <w:p w:rsidR="00000000" w:rsidDel="00000000" w:rsidP="00000000" w:rsidRDefault="00000000" w:rsidRPr="00000000" w14:paraId="000005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Карабалыкская СШ №1</w:t>
            </w:r>
          </w:p>
          <w:p w:rsidR="00000000" w:rsidDel="00000000" w:rsidP="00000000" w:rsidRDefault="00000000" w:rsidRPr="00000000" w14:paraId="000005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КГУ «Региональный учебно-методический центр «Костанай дарыны» Управления образования акимата Костанайской области»</w:t>
            </w:r>
          </w:p>
        </w:tc>
      </w:tr>
      <w:tr>
        <w:trPr>
          <w:cantSplit w:val="1"/>
          <w:tblHeader w:val="1"/>
        </w:trPr>
        <w:tc>
          <w:tcPr/>
          <w:p w:rsidR="00000000" w:rsidDel="00000000" w:rsidP="00000000" w:rsidRDefault="00000000" w:rsidRPr="00000000" w14:paraId="000005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Олимпиада по предметам 3 этап</w:t>
            </w:r>
          </w:p>
          <w:p w:rsidR="00000000" w:rsidDel="00000000" w:rsidP="00000000" w:rsidRDefault="00000000" w:rsidRPr="00000000" w14:paraId="000005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Нургалиева Аружан</w:t>
            </w:r>
          </w:p>
        </w:tc>
        <w:tc>
          <w:tcPr/>
          <w:p w:rsidR="00000000" w:rsidDel="00000000" w:rsidP="00000000" w:rsidRDefault="00000000" w:rsidRPr="00000000" w14:paraId="000005E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16-17.02.23</w:t>
            </w:r>
          </w:p>
          <w:p w:rsidR="00000000" w:rsidDel="00000000" w:rsidP="00000000" w:rsidRDefault="00000000" w:rsidRPr="00000000" w14:paraId="000005E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w:t>
            </w:r>
          </w:p>
        </w:tc>
        <w:tc>
          <w:tcPr/>
          <w:p w:rsidR="00000000" w:rsidDel="00000000" w:rsidP="00000000" w:rsidRDefault="00000000" w:rsidRPr="00000000" w14:paraId="000005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Г.Костанай</w:t>
            </w:r>
          </w:p>
          <w:p w:rsidR="00000000" w:rsidDel="00000000" w:rsidP="00000000" w:rsidRDefault="00000000" w:rsidRPr="00000000" w14:paraId="000005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КГУ «Региональный учебно-методический центр «Костанай дарыны» Управления образования акимата Костанайской области»</w:t>
            </w:r>
          </w:p>
        </w:tc>
      </w:tr>
      <w:tr>
        <w:trPr>
          <w:cantSplit w:val="1"/>
          <w:tblHeader w:val="1"/>
        </w:trPr>
        <w:tc>
          <w:tcPr/>
          <w:p w:rsidR="00000000" w:rsidDel="00000000" w:rsidP="00000000" w:rsidRDefault="00000000" w:rsidRPr="00000000" w14:paraId="000005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Конкурс по навыкам функциональной грамотности школьников «Білгірлер бәйгесі» для  6 класса:</w:t>
            </w:r>
          </w:p>
          <w:p w:rsidR="00000000" w:rsidDel="00000000" w:rsidP="00000000" w:rsidRDefault="00000000" w:rsidRPr="00000000" w14:paraId="000005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Игламов Арнур,</w:t>
            </w:r>
          </w:p>
          <w:p w:rsidR="00000000" w:rsidDel="00000000" w:rsidP="00000000" w:rsidRDefault="00000000" w:rsidRPr="00000000" w14:paraId="000005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Бегалина Сабина, </w:t>
            </w:r>
          </w:p>
          <w:p w:rsidR="00000000" w:rsidDel="00000000" w:rsidP="00000000" w:rsidRDefault="00000000" w:rsidRPr="00000000" w14:paraId="000005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 Константин</w:t>
            </w:r>
          </w:p>
        </w:tc>
        <w:tc>
          <w:tcPr/>
          <w:p w:rsidR="00000000" w:rsidDel="00000000" w:rsidP="00000000" w:rsidRDefault="00000000" w:rsidRPr="00000000" w14:paraId="000005F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20. 02.23</w:t>
            </w:r>
          </w:p>
          <w:p w:rsidR="00000000" w:rsidDel="00000000" w:rsidP="00000000" w:rsidRDefault="00000000" w:rsidRPr="00000000" w14:paraId="000005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место, диплом</w:t>
            </w:r>
          </w:p>
          <w:p w:rsidR="00000000" w:rsidDel="00000000" w:rsidP="00000000" w:rsidRDefault="00000000" w:rsidRPr="00000000" w14:paraId="000005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место</w:t>
            </w:r>
          </w:p>
          <w:p w:rsidR="00000000" w:rsidDel="00000000" w:rsidP="00000000" w:rsidRDefault="00000000" w:rsidRPr="00000000" w14:paraId="000005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место</w:t>
            </w:r>
          </w:p>
        </w:tc>
        <w:tc>
          <w:tcPr/>
          <w:p w:rsidR="00000000" w:rsidDel="00000000" w:rsidP="00000000" w:rsidRDefault="00000000" w:rsidRPr="00000000" w14:paraId="000005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КГУ «Региональный учебно-методический центр «Костанай дарыны» Управления образования акимата Костанайской области»</w:t>
            </w:r>
          </w:p>
        </w:tc>
      </w:tr>
    </w:tbl>
    <w:p w:rsidR="00000000" w:rsidDel="00000000" w:rsidP="00000000" w:rsidRDefault="00000000" w:rsidRPr="00000000" w14:paraId="000005F8">
      <w:pPr>
        <w:jc w:val="center"/>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5F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Результативность обучающихся  в интеллектуальных конкурсах, олимпиадах </w:t>
      </w:r>
    </w:p>
    <w:p w:rsidR="00000000" w:rsidDel="00000000" w:rsidP="00000000" w:rsidRDefault="00000000" w:rsidRPr="00000000" w14:paraId="000005F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2022-2023  учебный  год</w:t>
      </w:r>
    </w:p>
    <w:p w:rsidR="00000000" w:rsidDel="00000000" w:rsidP="00000000" w:rsidRDefault="00000000" w:rsidRPr="00000000" w14:paraId="000005F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53"/>
        <w:tblW w:w="10536.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1701"/>
        <w:gridCol w:w="992"/>
        <w:gridCol w:w="3447"/>
        <w:gridCol w:w="2268"/>
        <w:gridCol w:w="1560"/>
        <w:tblGridChange w:id="0">
          <w:tblGrid>
            <w:gridCol w:w="568"/>
            <w:gridCol w:w="1701"/>
            <w:gridCol w:w="992"/>
            <w:gridCol w:w="3447"/>
            <w:gridCol w:w="2268"/>
            <w:gridCol w:w="1560"/>
          </w:tblGrid>
        </w:tblGridChange>
      </w:tblGrid>
      <w:tr>
        <w:trPr>
          <w:cantSplit w:val="1"/>
          <w:trHeight w:val="745" w:hRule="atLeast"/>
          <w:tblHeader w:val="1"/>
        </w:trPr>
        <w:tc>
          <w:tcPr>
            <w:tcBorders>
              <w:bottom w:color="000000" w:space="0" w:sz="4" w:val="single"/>
            </w:tcBorders>
          </w:tcPr>
          <w:p w:rsidR="00000000" w:rsidDel="00000000" w:rsidP="00000000" w:rsidRDefault="00000000" w:rsidRPr="00000000" w14:paraId="000005F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bottom w:color="000000" w:space="0" w:sz="4" w:val="single"/>
            </w:tcBorders>
          </w:tcPr>
          <w:p w:rsidR="00000000" w:rsidDel="00000000" w:rsidP="00000000" w:rsidRDefault="00000000" w:rsidRPr="00000000" w14:paraId="000005F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Фамилия, имя ученика</w:t>
            </w:r>
          </w:p>
        </w:tc>
        <w:tc>
          <w:tcPr>
            <w:tcBorders>
              <w:bottom w:color="000000" w:space="0" w:sz="4" w:val="single"/>
            </w:tcBorders>
          </w:tcPr>
          <w:p w:rsidR="00000000" w:rsidDel="00000000" w:rsidP="00000000" w:rsidRDefault="00000000" w:rsidRPr="00000000" w14:paraId="000005F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Класс </w:t>
            </w:r>
          </w:p>
        </w:tc>
        <w:tc>
          <w:tcPr>
            <w:tcBorders>
              <w:bottom w:color="000000" w:space="0" w:sz="4" w:val="single"/>
            </w:tcBorders>
          </w:tcPr>
          <w:p w:rsidR="00000000" w:rsidDel="00000000" w:rsidP="00000000" w:rsidRDefault="00000000" w:rsidRPr="00000000" w14:paraId="000005F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конкурса </w:t>
            </w:r>
          </w:p>
          <w:p w:rsidR="00000000" w:rsidDel="00000000" w:rsidP="00000000" w:rsidRDefault="00000000" w:rsidRPr="00000000" w14:paraId="0000060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0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Уровень </w:t>
            </w:r>
          </w:p>
        </w:tc>
        <w:tc>
          <w:tcPr>
            <w:tcBorders>
              <w:bottom w:color="000000" w:space="0" w:sz="4" w:val="single"/>
            </w:tcBorders>
          </w:tcPr>
          <w:p w:rsidR="00000000" w:rsidDel="00000000" w:rsidP="00000000" w:rsidRDefault="00000000" w:rsidRPr="00000000" w14:paraId="0000060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 </w:t>
            </w:r>
          </w:p>
        </w:tc>
      </w:tr>
      <w:tr>
        <w:trPr>
          <w:cantSplit w:val="1"/>
          <w:trHeight w:val="397" w:hRule="atLeast"/>
          <w:tblHeader w:val="1"/>
        </w:trPr>
        <w:tc>
          <w:tcPr>
            <w:tcBorders>
              <w:top w:color="000000" w:space="0" w:sz="4" w:val="single"/>
              <w:bottom w:color="000000" w:space="0" w:sz="4" w:val="single"/>
            </w:tcBorders>
          </w:tcPr>
          <w:p w:rsidR="00000000" w:rsidDel="00000000" w:rsidP="00000000" w:rsidRDefault="00000000" w:rsidRPr="00000000" w14:paraId="0000060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60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 Константин </w:t>
            </w:r>
          </w:p>
        </w:tc>
        <w:tc>
          <w:tcPr>
            <w:tcBorders>
              <w:top w:color="000000" w:space="0" w:sz="4" w:val="single"/>
              <w:bottom w:color="000000" w:space="0" w:sz="4" w:val="single"/>
            </w:tcBorders>
          </w:tcPr>
          <w:p w:rsidR="00000000" w:rsidDel="00000000" w:rsidP="00000000" w:rsidRDefault="00000000" w:rsidRPr="00000000" w14:paraId="0000060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60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интеллектуальной  игры-конкурса «Кенгуру- математика для всех».</w:t>
            </w:r>
          </w:p>
        </w:tc>
        <w:tc>
          <w:tcPr>
            <w:tcBorders>
              <w:top w:color="000000" w:space="0" w:sz="4" w:val="single"/>
              <w:bottom w:color="000000" w:space="0" w:sz="4" w:val="single"/>
            </w:tcBorders>
          </w:tcPr>
          <w:p w:rsidR="00000000" w:rsidDel="00000000" w:rsidP="00000000" w:rsidRDefault="00000000" w:rsidRPr="00000000" w14:paraId="0000060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bottom w:color="000000" w:space="0" w:sz="4" w:val="single"/>
            </w:tcBorders>
          </w:tcPr>
          <w:p w:rsidR="00000000" w:rsidDel="00000000" w:rsidP="00000000" w:rsidRDefault="00000000" w:rsidRPr="00000000" w14:paraId="0000060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 </w:t>
            </w:r>
          </w:p>
        </w:tc>
      </w:tr>
      <w:tr>
        <w:trPr>
          <w:cantSplit w:val="1"/>
          <w:trHeight w:val="372" w:hRule="atLeast"/>
          <w:tblHeader w:val="1"/>
        </w:trPr>
        <w:tc>
          <w:tcPr>
            <w:tcBorders>
              <w:top w:color="000000" w:space="0" w:sz="4" w:val="single"/>
              <w:bottom w:color="000000" w:space="0" w:sz="4" w:val="single"/>
            </w:tcBorders>
          </w:tcPr>
          <w:p w:rsidR="00000000" w:rsidDel="00000000" w:rsidP="00000000" w:rsidRDefault="00000000" w:rsidRPr="00000000" w14:paraId="0000060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bottom w:color="000000" w:space="0" w:sz="4" w:val="single"/>
            </w:tcBorders>
          </w:tcPr>
          <w:p w:rsidR="00000000" w:rsidDel="00000000" w:rsidP="00000000" w:rsidRDefault="00000000" w:rsidRPr="00000000" w14:paraId="0000060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Роговая  Варвара</w:t>
            </w:r>
          </w:p>
        </w:tc>
        <w:tc>
          <w:tcPr>
            <w:tcBorders>
              <w:top w:color="000000" w:space="0" w:sz="4" w:val="single"/>
              <w:bottom w:color="000000" w:space="0" w:sz="4" w:val="single"/>
            </w:tcBorders>
          </w:tcPr>
          <w:p w:rsidR="00000000" w:rsidDel="00000000" w:rsidP="00000000" w:rsidRDefault="00000000" w:rsidRPr="00000000" w14:paraId="0000060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60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интеллектуальной  игры-конкурса «Кенгуру- математика для всех».</w:t>
            </w:r>
          </w:p>
        </w:tc>
        <w:tc>
          <w:tcPr>
            <w:tcBorders>
              <w:top w:color="000000" w:space="0" w:sz="4" w:val="single"/>
              <w:bottom w:color="000000" w:space="0" w:sz="4" w:val="single"/>
            </w:tcBorders>
          </w:tcPr>
          <w:p w:rsidR="00000000" w:rsidDel="00000000" w:rsidP="00000000" w:rsidRDefault="00000000" w:rsidRPr="00000000" w14:paraId="0000060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bottom w:color="000000" w:space="0" w:sz="4" w:val="single"/>
            </w:tcBorders>
          </w:tcPr>
          <w:p w:rsidR="00000000" w:rsidDel="00000000" w:rsidP="00000000" w:rsidRDefault="00000000" w:rsidRPr="00000000" w14:paraId="0000060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rHeight w:val="841" w:hRule="atLeast"/>
          <w:tblHeader w:val="1"/>
        </w:trPr>
        <w:tc>
          <w:tcPr>
            <w:tcBorders>
              <w:top w:color="000000" w:space="0" w:sz="4" w:val="single"/>
              <w:bottom w:color="000000" w:space="0" w:sz="4" w:val="single"/>
            </w:tcBorders>
          </w:tcPr>
          <w:p w:rsidR="00000000" w:rsidDel="00000000" w:rsidP="00000000" w:rsidRDefault="00000000" w:rsidRPr="00000000" w14:paraId="0000061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bottom w:color="000000" w:space="0" w:sz="4" w:val="single"/>
            </w:tcBorders>
          </w:tcPr>
          <w:p w:rsidR="00000000" w:rsidDel="00000000" w:rsidP="00000000" w:rsidRDefault="00000000" w:rsidRPr="00000000" w14:paraId="0000061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Заяц  Иван</w:t>
            </w:r>
          </w:p>
        </w:tc>
        <w:tc>
          <w:tcPr>
            <w:tcBorders>
              <w:top w:color="000000" w:space="0" w:sz="4" w:val="single"/>
              <w:bottom w:color="000000" w:space="0" w:sz="4" w:val="single"/>
            </w:tcBorders>
          </w:tcPr>
          <w:p w:rsidR="00000000" w:rsidDel="00000000" w:rsidP="00000000" w:rsidRDefault="00000000" w:rsidRPr="00000000" w14:paraId="0000061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61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интеллектуальной  игры-конкурса «Кенгуру- математика для всех».</w:t>
            </w:r>
          </w:p>
        </w:tc>
        <w:tc>
          <w:tcPr>
            <w:tcBorders>
              <w:top w:color="000000" w:space="0" w:sz="4" w:val="single"/>
              <w:bottom w:color="000000" w:space="0" w:sz="4" w:val="single"/>
            </w:tcBorders>
          </w:tcPr>
          <w:p w:rsidR="00000000" w:rsidDel="00000000" w:rsidP="00000000" w:rsidRDefault="00000000" w:rsidRPr="00000000" w14:paraId="0000061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bottom w:color="000000" w:space="0" w:sz="4" w:val="single"/>
            </w:tcBorders>
          </w:tcPr>
          <w:p w:rsidR="00000000" w:rsidDel="00000000" w:rsidP="00000000" w:rsidRDefault="00000000" w:rsidRPr="00000000" w14:paraId="0000061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rHeight w:val="521" w:hRule="atLeast"/>
          <w:tblHeader w:val="1"/>
        </w:trPr>
        <w:tc>
          <w:tcPr>
            <w:tcBorders>
              <w:top w:color="000000" w:space="0" w:sz="4" w:val="single"/>
              <w:bottom w:color="000000" w:space="0" w:sz="4" w:val="single"/>
            </w:tcBorders>
          </w:tcPr>
          <w:p w:rsidR="00000000" w:rsidDel="00000000" w:rsidP="00000000" w:rsidRDefault="00000000" w:rsidRPr="00000000" w14:paraId="0000061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bottom w:color="000000" w:space="0" w:sz="4" w:val="single"/>
            </w:tcBorders>
          </w:tcPr>
          <w:p w:rsidR="00000000" w:rsidDel="00000000" w:rsidP="00000000" w:rsidRDefault="00000000" w:rsidRPr="00000000" w14:paraId="0000061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Алиева Севда</w:t>
            </w:r>
          </w:p>
        </w:tc>
        <w:tc>
          <w:tcPr>
            <w:tcBorders>
              <w:top w:color="000000" w:space="0" w:sz="4" w:val="single"/>
              <w:bottom w:color="000000" w:space="0" w:sz="4" w:val="single"/>
            </w:tcBorders>
          </w:tcPr>
          <w:p w:rsidR="00000000" w:rsidDel="00000000" w:rsidP="00000000" w:rsidRDefault="00000000" w:rsidRPr="00000000" w14:paraId="0000061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61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дистанционной  олимпиады  по  математике  для  учащихся  6  классов.</w:t>
            </w:r>
          </w:p>
        </w:tc>
        <w:tc>
          <w:tcPr>
            <w:tcBorders>
              <w:top w:color="000000" w:space="0" w:sz="4" w:val="single"/>
              <w:bottom w:color="000000" w:space="0" w:sz="4" w:val="single"/>
            </w:tcBorders>
          </w:tcPr>
          <w:p w:rsidR="00000000" w:rsidDel="00000000" w:rsidP="00000000" w:rsidRDefault="00000000" w:rsidRPr="00000000" w14:paraId="0000061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Назарбаев интеллектуальная  школа  физико-математического направления  города  Костанай</w:t>
            </w:r>
          </w:p>
        </w:tc>
        <w:tc>
          <w:tcPr>
            <w:tcBorders>
              <w:top w:color="000000" w:space="0" w:sz="4" w:val="single"/>
              <w:bottom w:color="000000" w:space="0" w:sz="4" w:val="single"/>
            </w:tcBorders>
          </w:tcPr>
          <w:p w:rsidR="00000000" w:rsidDel="00000000" w:rsidP="00000000" w:rsidRDefault="00000000" w:rsidRPr="00000000" w14:paraId="0000061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rHeight w:val="602" w:hRule="atLeast"/>
          <w:tblHeader w:val="1"/>
        </w:trPr>
        <w:tc>
          <w:tcPr>
            <w:tcBorders>
              <w:top w:color="000000" w:space="0" w:sz="4" w:val="single"/>
              <w:bottom w:color="000000" w:space="0" w:sz="4" w:val="single"/>
            </w:tcBorders>
          </w:tcPr>
          <w:p w:rsidR="00000000" w:rsidDel="00000000" w:rsidP="00000000" w:rsidRDefault="00000000" w:rsidRPr="00000000" w14:paraId="0000061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bottom w:color="000000" w:space="0" w:sz="4" w:val="single"/>
            </w:tcBorders>
          </w:tcPr>
          <w:p w:rsidR="00000000" w:rsidDel="00000000" w:rsidP="00000000" w:rsidRDefault="00000000" w:rsidRPr="00000000" w14:paraId="0000061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Бегалина Сабина</w:t>
            </w:r>
          </w:p>
        </w:tc>
        <w:tc>
          <w:tcPr>
            <w:tcBorders>
              <w:top w:color="000000" w:space="0" w:sz="4" w:val="single"/>
              <w:bottom w:color="000000" w:space="0" w:sz="4" w:val="single"/>
            </w:tcBorders>
          </w:tcPr>
          <w:p w:rsidR="00000000" w:rsidDel="00000000" w:rsidP="00000000" w:rsidRDefault="00000000" w:rsidRPr="00000000" w14:paraId="0000061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61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республиканской  олимпиады  « Ақбота».</w:t>
            </w:r>
          </w:p>
        </w:tc>
        <w:tc>
          <w:tcPr>
            <w:tcBorders>
              <w:top w:color="000000" w:space="0" w:sz="4" w:val="single"/>
              <w:bottom w:color="000000" w:space="0" w:sz="4" w:val="single"/>
            </w:tcBorders>
          </w:tcPr>
          <w:p w:rsidR="00000000" w:rsidDel="00000000" w:rsidP="00000000" w:rsidRDefault="00000000" w:rsidRPr="00000000" w14:paraId="0000062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bottom w:color="000000" w:space="0" w:sz="4" w:val="single"/>
            </w:tcBorders>
          </w:tcPr>
          <w:p w:rsidR="00000000" w:rsidDel="00000000" w:rsidP="00000000" w:rsidRDefault="00000000" w:rsidRPr="00000000" w14:paraId="0000062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1место</w:t>
            </w:r>
          </w:p>
        </w:tc>
      </w:tr>
      <w:tr>
        <w:trPr>
          <w:cantSplit w:val="1"/>
          <w:trHeight w:val="554" w:hRule="atLeast"/>
          <w:tblHeader w:val="1"/>
        </w:trPr>
        <w:tc>
          <w:tcPr>
            <w:tcBorders>
              <w:top w:color="000000" w:space="0" w:sz="4" w:val="single"/>
              <w:bottom w:color="000000" w:space="0" w:sz="4" w:val="single"/>
            </w:tcBorders>
          </w:tcPr>
          <w:p w:rsidR="00000000" w:rsidDel="00000000" w:rsidP="00000000" w:rsidRDefault="00000000" w:rsidRPr="00000000" w14:paraId="0000062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62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Кляйн  Роман</w:t>
            </w:r>
          </w:p>
        </w:tc>
        <w:tc>
          <w:tcPr>
            <w:tcBorders>
              <w:top w:color="000000" w:space="0" w:sz="4" w:val="single"/>
              <w:bottom w:color="000000" w:space="0" w:sz="4" w:val="single"/>
            </w:tcBorders>
          </w:tcPr>
          <w:p w:rsidR="00000000" w:rsidDel="00000000" w:rsidP="00000000" w:rsidRDefault="00000000" w:rsidRPr="00000000" w14:paraId="0000062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62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республиканской  олимпиады  « Ақбота».</w:t>
            </w:r>
          </w:p>
        </w:tc>
        <w:tc>
          <w:tcPr>
            <w:tcBorders>
              <w:top w:color="000000" w:space="0" w:sz="4" w:val="single"/>
              <w:bottom w:color="000000" w:space="0" w:sz="4" w:val="single"/>
            </w:tcBorders>
          </w:tcPr>
          <w:p w:rsidR="00000000" w:rsidDel="00000000" w:rsidP="00000000" w:rsidRDefault="00000000" w:rsidRPr="00000000" w14:paraId="0000062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bottom w:color="000000" w:space="0" w:sz="4" w:val="single"/>
            </w:tcBorders>
          </w:tcPr>
          <w:p w:rsidR="00000000" w:rsidDel="00000000" w:rsidP="00000000" w:rsidRDefault="00000000" w:rsidRPr="00000000" w14:paraId="0000062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1место</w:t>
            </w:r>
          </w:p>
        </w:tc>
      </w:tr>
      <w:tr>
        <w:trPr>
          <w:cantSplit w:val="1"/>
          <w:trHeight w:val="548" w:hRule="atLeast"/>
          <w:tblHeader w:val="1"/>
        </w:trPr>
        <w:tc>
          <w:tcPr>
            <w:tcBorders>
              <w:top w:color="000000" w:space="0" w:sz="4" w:val="single"/>
              <w:bottom w:color="000000" w:space="0" w:sz="4" w:val="single"/>
            </w:tcBorders>
          </w:tcPr>
          <w:p w:rsidR="00000000" w:rsidDel="00000000" w:rsidP="00000000" w:rsidRDefault="00000000" w:rsidRPr="00000000" w14:paraId="0000062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w:t>
            </w:r>
          </w:p>
        </w:tc>
        <w:tc>
          <w:tcPr>
            <w:tcBorders>
              <w:top w:color="000000" w:space="0" w:sz="4" w:val="single"/>
              <w:bottom w:color="000000" w:space="0" w:sz="4" w:val="single"/>
            </w:tcBorders>
          </w:tcPr>
          <w:p w:rsidR="00000000" w:rsidDel="00000000" w:rsidP="00000000" w:rsidRDefault="00000000" w:rsidRPr="00000000" w14:paraId="0000062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Алиева Севда</w:t>
            </w:r>
          </w:p>
        </w:tc>
        <w:tc>
          <w:tcPr>
            <w:tcBorders>
              <w:top w:color="000000" w:space="0" w:sz="4" w:val="single"/>
              <w:bottom w:color="000000" w:space="0" w:sz="4" w:val="single"/>
            </w:tcBorders>
          </w:tcPr>
          <w:p w:rsidR="00000000" w:rsidDel="00000000" w:rsidP="00000000" w:rsidRDefault="00000000" w:rsidRPr="00000000" w14:paraId="0000062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62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республиканской  олимпиады  « Ақбота».</w:t>
            </w:r>
          </w:p>
        </w:tc>
        <w:tc>
          <w:tcPr>
            <w:tcBorders>
              <w:top w:color="000000" w:space="0" w:sz="4" w:val="single"/>
              <w:bottom w:color="000000" w:space="0" w:sz="4" w:val="single"/>
            </w:tcBorders>
          </w:tcPr>
          <w:p w:rsidR="00000000" w:rsidDel="00000000" w:rsidP="00000000" w:rsidRDefault="00000000" w:rsidRPr="00000000" w14:paraId="0000062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bottom w:color="000000" w:space="0" w:sz="4" w:val="single"/>
            </w:tcBorders>
          </w:tcPr>
          <w:p w:rsidR="00000000" w:rsidDel="00000000" w:rsidP="00000000" w:rsidRDefault="00000000" w:rsidRPr="00000000" w14:paraId="0000062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1место</w:t>
            </w:r>
          </w:p>
        </w:tc>
      </w:tr>
      <w:tr>
        <w:trPr>
          <w:cantSplit w:val="1"/>
          <w:trHeight w:val="149" w:hRule="atLeast"/>
          <w:tblHeader w:val="1"/>
        </w:trPr>
        <w:tc>
          <w:tcPr>
            <w:tcBorders>
              <w:top w:color="000000" w:space="0" w:sz="4" w:val="single"/>
              <w:bottom w:color="000000" w:space="0" w:sz="4" w:val="single"/>
            </w:tcBorders>
          </w:tcPr>
          <w:p w:rsidR="00000000" w:rsidDel="00000000" w:rsidP="00000000" w:rsidRDefault="00000000" w:rsidRPr="00000000" w14:paraId="0000062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62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Мурадымова  Арина</w:t>
            </w:r>
          </w:p>
        </w:tc>
        <w:tc>
          <w:tcPr>
            <w:tcBorders>
              <w:top w:color="000000" w:space="0" w:sz="4" w:val="single"/>
              <w:bottom w:color="000000" w:space="0" w:sz="4" w:val="single"/>
            </w:tcBorders>
          </w:tcPr>
          <w:p w:rsidR="00000000" w:rsidDel="00000000" w:rsidP="00000000" w:rsidRDefault="00000000" w:rsidRPr="00000000" w14:paraId="0000063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63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республиканской  олимпиады  « Ақбота».</w:t>
            </w:r>
          </w:p>
        </w:tc>
        <w:tc>
          <w:tcPr>
            <w:tcBorders>
              <w:top w:color="000000" w:space="0" w:sz="4" w:val="single"/>
              <w:bottom w:color="000000" w:space="0" w:sz="4" w:val="single"/>
            </w:tcBorders>
          </w:tcPr>
          <w:p w:rsidR="00000000" w:rsidDel="00000000" w:rsidP="00000000" w:rsidRDefault="00000000" w:rsidRPr="00000000" w14:paraId="0000063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bottom w:color="000000" w:space="0" w:sz="4" w:val="single"/>
            </w:tcBorders>
          </w:tcPr>
          <w:p w:rsidR="00000000" w:rsidDel="00000000" w:rsidP="00000000" w:rsidRDefault="00000000" w:rsidRPr="00000000" w14:paraId="0000063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1место</w:t>
            </w:r>
          </w:p>
        </w:tc>
      </w:tr>
      <w:tr>
        <w:trPr>
          <w:cantSplit w:val="1"/>
          <w:trHeight w:val="848" w:hRule="atLeast"/>
          <w:tblHeader w:val="1"/>
        </w:trPr>
        <w:tc>
          <w:tcPr>
            <w:tcBorders>
              <w:top w:color="000000" w:space="0" w:sz="4" w:val="single"/>
              <w:bottom w:color="000000" w:space="0" w:sz="4" w:val="single"/>
            </w:tcBorders>
          </w:tcPr>
          <w:p w:rsidR="00000000" w:rsidDel="00000000" w:rsidP="00000000" w:rsidRDefault="00000000" w:rsidRPr="00000000" w14:paraId="0000063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Borders>
              <w:top w:color="000000" w:space="0" w:sz="4" w:val="single"/>
              <w:bottom w:color="000000" w:space="0" w:sz="4" w:val="single"/>
            </w:tcBorders>
          </w:tcPr>
          <w:p w:rsidR="00000000" w:rsidDel="00000000" w:rsidP="00000000" w:rsidRDefault="00000000" w:rsidRPr="00000000" w14:paraId="0000063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Алиева Севда</w:t>
            </w:r>
          </w:p>
        </w:tc>
        <w:tc>
          <w:tcPr>
            <w:tcBorders>
              <w:top w:color="000000" w:space="0" w:sz="4" w:val="single"/>
              <w:bottom w:color="000000" w:space="0" w:sz="4" w:val="single"/>
            </w:tcBorders>
          </w:tcPr>
          <w:p w:rsidR="00000000" w:rsidDel="00000000" w:rsidP="00000000" w:rsidRDefault="00000000" w:rsidRPr="00000000" w14:paraId="0000063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tab/>
            </w:r>
          </w:p>
        </w:tc>
        <w:tc>
          <w:tcPr>
            <w:tcBorders>
              <w:top w:color="000000" w:space="0" w:sz="4" w:val="single"/>
              <w:bottom w:color="000000" w:space="0" w:sz="4" w:val="single"/>
            </w:tcBorders>
          </w:tcPr>
          <w:p w:rsidR="00000000" w:rsidDel="00000000" w:rsidP="00000000" w:rsidRDefault="00000000" w:rsidRPr="00000000" w14:paraId="0000063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Математика бойынша қашықтық олимпиадасында</w:t>
            </w:r>
          </w:p>
          <w:p w:rsidR="00000000" w:rsidDel="00000000" w:rsidP="00000000" w:rsidRDefault="00000000" w:rsidRPr="00000000" w14:paraId="0000063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22.02.23</w:t>
            </w:r>
          </w:p>
        </w:tc>
        <w:tc>
          <w:tcPr>
            <w:tcBorders>
              <w:top w:color="000000" w:space="0" w:sz="4" w:val="single"/>
              <w:bottom w:color="000000" w:space="0" w:sz="4" w:val="single"/>
            </w:tcBorders>
          </w:tcPr>
          <w:p w:rsidR="00000000" w:rsidDel="00000000" w:rsidP="00000000" w:rsidRDefault="00000000" w:rsidRPr="00000000" w14:paraId="0000063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w:t>
            </w:r>
          </w:p>
          <w:p w:rsidR="00000000" w:rsidDel="00000000" w:rsidP="00000000" w:rsidRDefault="00000000" w:rsidRPr="00000000" w14:paraId="0000063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Костанай  дарыны»</w:t>
            </w:r>
          </w:p>
        </w:tc>
        <w:tc>
          <w:tcPr>
            <w:tcBorders>
              <w:top w:color="000000" w:space="0" w:sz="4" w:val="single"/>
              <w:bottom w:color="000000" w:space="0" w:sz="4" w:val="single"/>
            </w:tcBorders>
          </w:tcPr>
          <w:p w:rsidR="00000000" w:rsidDel="00000000" w:rsidP="00000000" w:rsidRDefault="00000000" w:rsidRPr="00000000" w14:paraId="0000063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rHeight w:val="1185" w:hRule="atLeast"/>
          <w:tblHeader w:val="1"/>
        </w:trPr>
        <w:tc>
          <w:tcPr>
            <w:tcBorders>
              <w:top w:color="000000" w:space="0" w:sz="4" w:val="single"/>
              <w:bottom w:color="000000" w:space="0" w:sz="4" w:val="dotted"/>
            </w:tcBorders>
          </w:tcPr>
          <w:p w:rsidR="00000000" w:rsidDel="00000000" w:rsidP="00000000" w:rsidRDefault="00000000" w:rsidRPr="00000000" w14:paraId="0000063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tcBorders>
              <w:top w:color="000000" w:space="0" w:sz="4" w:val="single"/>
              <w:bottom w:color="000000" w:space="0" w:sz="4" w:val="dotted"/>
            </w:tcBorders>
          </w:tcPr>
          <w:p w:rsidR="00000000" w:rsidDel="00000000" w:rsidP="00000000" w:rsidRDefault="00000000" w:rsidRPr="00000000" w14:paraId="0000063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Чоп Матвей</w:t>
            </w:r>
          </w:p>
        </w:tc>
        <w:tc>
          <w:tcPr>
            <w:tcBorders>
              <w:top w:color="000000" w:space="0" w:sz="4" w:val="single"/>
              <w:bottom w:color="000000" w:space="0" w:sz="4" w:val="dotted"/>
            </w:tcBorders>
          </w:tcPr>
          <w:p w:rsidR="00000000" w:rsidDel="00000000" w:rsidP="00000000" w:rsidRDefault="00000000" w:rsidRPr="00000000" w14:paraId="0000063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tab/>
            </w:r>
          </w:p>
        </w:tc>
        <w:tc>
          <w:tcPr>
            <w:tcBorders>
              <w:top w:color="000000" w:space="0" w:sz="4" w:val="single"/>
              <w:bottom w:color="000000" w:space="0" w:sz="4" w:val="dotted"/>
            </w:tcBorders>
          </w:tcPr>
          <w:p w:rsidR="00000000" w:rsidDel="00000000" w:rsidP="00000000" w:rsidRDefault="00000000" w:rsidRPr="00000000" w14:paraId="0000063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Математика бойынша қашықтық олимпиадасында</w:t>
            </w:r>
          </w:p>
          <w:p w:rsidR="00000000" w:rsidDel="00000000" w:rsidP="00000000" w:rsidRDefault="00000000" w:rsidRPr="00000000" w14:paraId="0000064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22.02.23</w:t>
            </w:r>
          </w:p>
        </w:tc>
        <w:tc>
          <w:tcPr>
            <w:tcBorders>
              <w:top w:color="000000" w:space="0" w:sz="4" w:val="single"/>
              <w:bottom w:color="000000" w:space="0" w:sz="4" w:val="dotted"/>
            </w:tcBorders>
          </w:tcPr>
          <w:p w:rsidR="00000000" w:rsidDel="00000000" w:rsidP="00000000" w:rsidRDefault="00000000" w:rsidRPr="00000000" w14:paraId="0000064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w:t>
            </w:r>
          </w:p>
          <w:p w:rsidR="00000000" w:rsidDel="00000000" w:rsidP="00000000" w:rsidRDefault="00000000" w:rsidRPr="00000000" w14:paraId="0000064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Костанай  дарыны»</w:t>
            </w:r>
          </w:p>
          <w:p w:rsidR="00000000" w:rsidDel="00000000" w:rsidP="00000000" w:rsidRDefault="00000000" w:rsidRPr="00000000" w14:paraId="0000064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bottom w:color="000000" w:space="0" w:sz="4" w:val="dotted"/>
            </w:tcBorders>
          </w:tcPr>
          <w:p w:rsidR="00000000" w:rsidDel="00000000" w:rsidP="00000000" w:rsidRDefault="00000000" w:rsidRPr="00000000" w14:paraId="0000064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rHeight w:val="893" w:hRule="atLeast"/>
          <w:tblHeader w:val="1"/>
        </w:trPr>
        <w:tc>
          <w:tcPr>
            <w:tcBorders>
              <w:top w:color="000000" w:space="0" w:sz="4" w:val="dotted"/>
              <w:bottom w:color="000000" w:space="0" w:sz="4" w:val="single"/>
            </w:tcBorders>
          </w:tcPr>
          <w:p w:rsidR="00000000" w:rsidDel="00000000" w:rsidP="00000000" w:rsidRDefault="00000000" w:rsidRPr="00000000" w14:paraId="0000064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4" w:val="dotted"/>
              <w:bottom w:color="000000" w:space="0" w:sz="4" w:val="single"/>
            </w:tcBorders>
          </w:tcPr>
          <w:p w:rsidR="00000000" w:rsidDel="00000000" w:rsidP="00000000" w:rsidRDefault="00000000" w:rsidRPr="00000000" w14:paraId="0000064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Бекенова Анель</w:t>
            </w:r>
          </w:p>
        </w:tc>
        <w:tc>
          <w:tcPr>
            <w:tcBorders>
              <w:top w:color="000000" w:space="0" w:sz="4" w:val="dotted"/>
              <w:bottom w:color="000000" w:space="0" w:sz="4" w:val="single"/>
            </w:tcBorders>
          </w:tcPr>
          <w:p w:rsidR="00000000" w:rsidDel="00000000" w:rsidP="00000000" w:rsidRDefault="00000000" w:rsidRPr="00000000" w14:paraId="0000064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dotted"/>
              <w:bottom w:color="000000" w:space="0" w:sz="4" w:val="single"/>
            </w:tcBorders>
          </w:tcPr>
          <w:p w:rsidR="00000000" w:rsidDel="00000000" w:rsidP="00000000" w:rsidRDefault="00000000" w:rsidRPr="00000000" w14:paraId="0000064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Математика бойынша қашықтық олимпиадасында</w:t>
            </w:r>
          </w:p>
          <w:p w:rsidR="00000000" w:rsidDel="00000000" w:rsidP="00000000" w:rsidRDefault="00000000" w:rsidRPr="00000000" w14:paraId="0000064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22.02.23</w:t>
            </w:r>
          </w:p>
        </w:tc>
        <w:tc>
          <w:tcPr>
            <w:tcBorders>
              <w:top w:color="000000" w:space="0" w:sz="4" w:val="dotted"/>
              <w:bottom w:color="000000" w:space="0" w:sz="4" w:val="single"/>
            </w:tcBorders>
          </w:tcPr>
          <w:p w:rsidR="00000000" w:rsidDel="00000000" w:rsidP="00000000" w:rsidRDefault="00000000" w:rsidRPr="00000000" w14:paraId="0000064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w:t>
            </w:r>
          </w:p>
          <w:p w:rsidR="00000000" w:rsidDel="00000000" w:rsidP="00000000" w:rsidRDefault="00000000" w:rsidRPr="00000000" w14:paraId="0000064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Костанай  дарыны»</w:t>
            </w:r>
          </w:p>
          <w:p w:rsidR="00000000" w:rsidDel="00000000" w:rsidP="00000000" w:rsidRDefault="00000000" w:rsidRPr="00000000" w14:paraId="0000064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dotted"/>
              <w:bottom w:color="000000" w:space="0" w:sz="4" w:val="single"/>
            </w:tcBorders>
          </w:tcPr>
          <w:p w:rsidR="00000000" w:rsidDel="00000000" w:rsidP="00000000" w:rsidRDefault="00000000" w:rsidRPr="00000000" w14:paraId="0000064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rHeight w:val="300" w:hRule="atLeast"/>
          <w:tblHeader w:val="1"/>
        </w:trPr>
        <w:tc>
          <w:tcPr>
            <w:tcBorders>
              <w:top w:color="000000" w:space="0" w:sz="4" w:val="single"/>
              <w:bottom w:color="000000" w:space="0" w:sz="4" w:val="single"/>
            </w:tcBorders>
          </w:tcPr>
          <w:p w:rsidR="00000000" w:rsidDel="00000000" w:rsidP="00000000" w:rsidRDefault="00000000" w:rsidRPr="00000000" w14:paraId="0000064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4" w:val="single"/>
              <w:bottom w:color="000000" w:space="0" w:sz="4" w:val="single"/>
            </w:tcBorders>
          </w:tcPr>
          <w:p w:rsidR="00000000" w:rsidDel="00000000" w:rsidP="00000000" w:rsidRDefault="00000000" w:rsidRPr="00000000" w14:paraId="0000064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Чоп  Матвей</w:t>
            </w:r>
          </w:p>
        </w:tc>
        <w:tc>
          <w:tcPr>
            <w:tcBorders>
              <w:top w:color="000000" w:space="0" w:sz="4" w:val="single"/>
              <w:bottom w:color="000000" w:space="0" w:sz="4" w:val="single"/>
            </w:tcBorders>
          </w:tcPr>
          <w:p w:rsidR="00000000" w:rsidDel="00000000" w:rsidP="00000000" w:rsidRDefault="00000000" w:rsidRPr="00000000" w14:paraId="0000065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65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«Интеллектуальную открытую олимпиада по математике, физике и информатике».</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5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КГКП "Костанайский педагогический колледж" Управления образования акимата Костанайской области 27 февраля 2023 года</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5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rHeight w:val="223" w:hRule="atLeast"/>
          <w:tblHeader w:val="1"/>
        </w:trPr>
        <w:tc>
          <w:tcPr>
            <w:tcBorders>
              <w:top w:color="000000" w:space="0" w:sz="4" w:val="single"/>
              <w:bottom w:color="000000" w:space="0" w:sz="4" w:val="single"/>
            </w:tcBorders>
          </w:tcPr>
          <w:p w:rsidR="00000000" w:rsidDel="00000000" w:rsidP="00000000" w:rsidRDefault="00000000" w:rsidRPr="00000000" w14:paraId="0000065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tcBorders>
              <w:top w:color="000000" w:space="0" w:sz="4" w:val="single"/>
              <w:bottom w:color="000000" w:space="0" w:sz="4" w:val="single"/>
            </w:tcBorders>
          </w:tcPr>
          <w:p w:rsidR="00000000" w:rsidDel="00000000" w:rsidP="00000000" w:rsidRDefault="00000000" w:rsidRPr="00000000" w14:paraId="0000065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Шилдыбаев Чингизхан</w:t>
            </w:r>
          </w:p>
        </w:tc>
        <w:tc>
          <w:tcPr>
            <w:tcBorders>
              <w:top w:color="000000" w:space="0" w:sz="4" w:val="single"/>
              <w:bottom w:color="000000" w:space="0" w:sz="4" w:val="single"/>
            </w:tcBorders>
          </w:tcPr>
          <w:p w:rsidR="00000000" w:rsidDel="00000000" w:rsidP="00000000" w:rsidRDefault="00000000" w:rsidRPr="00000000" w14:paraId="0000065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Borders>
              <w:top w:color="000000" w:space="0" w:sz="4" w:val="single"/>
              <w:bottom w:color="000000" w:space="0" w:sz="4" w:val="single"/>
            </w:tcBorders>
          </w:tcPr>
          <w:p w:rsidR="00000000" w:rsidDel="00000000" w:rsidP="00000000" w:rsidRDefault="00000000" w:rsidRPr="00000000" w14:paraId="0000065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«Интеллектуальная открытая олимпиада по математике, физике и информатике».</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5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КГКП "Костанайский педагогический колледж" Управления образования акимата Костанайской области 27 февраля 2023 года</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5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tc>
      </w:tr>
      <w:tr>
        <w:trPr>
          <w:cantSplit w:val="1"/>
          <w:trHeight w:val="645" w:hRule="atLeast"/>
          <w:tblHeader w:val="1"/>
        </w:trPr>
        <w:tc>
          <w:tcPr>
            <w:tcBorders>
              <w:top w:color="000000" w:space="0" w:sz="4" w:val="single"/>
              <w:bottom w:color="000000" w:space="0" w:sz="4" w:val="single"/>
            </w:tcBorders>
          </w:tcPr>
          <w:p w:rsidR="00000000" w:rsidDel="00000000" w:rsidP="00000000" w:rsidRDefault="00000000" w:rsidRPr="00000000" w14:paraId="0000065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4" w:val="single"/>
              <w:bottom w:color="000000" w:space="0" w:sz="4" w:val="single"/>
            </w:tcBorders>
          </w:tcPr>
          <w:p w:rsidR="00000000" w:rsidDel="00000000" w:rsidP="00000000" w:rsidRDefault="00000000" w:rsidRPr="00000000" w14:paraId="0000065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Игламов  Арнур</w:t>
            </w:r>
          </w:p>
        </w:tc>
        <w:tc>
          <w:tcPr>
            <w:tcBorders>
              <w:top w:color="000000" w:space="0" w:sz="4" w:val="single"/>
              <w:bottom w:color="000000" w:space="0" w:sz="4" w:val="single"/>
            </w:tcBorders>
          </w:tcPr>
          <w:p w:rsidR="00000000" w:rsidDel="00000000" w:rsidP="00000000" w:rsidRDefault="00000000" w:rsidRPr="00000000" w14:paraId="0000065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65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 Білгірлер бейгесі»  конкурсында.</w:t>
            </w:r>
          </w:p>
          <w:p w:rsidR="00000000" w:rsidDel="00000000" w:rsidP="00000000" w:rsidRDefault="00000000" w:rsidRPr="00000000" w14:paraId="0000065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 « Функциональная  грамотность».</w:t>
            </w:r>
          </w:p>
        </w:tc>
        <w:tc>
          <w:tcPr>
            <w:tcBorders>
              <w:top w:color="000000" w:space="0" w:sz="4" w:val="single"/>
              <w:bottom w:color="000000" w:space="0" w:sz="4" w:val="single"/>
            </w:tcBorders>
          </w:tcPr>
          <w:p w:rsidR="00000000" w:rsidDel="00000000" w:rsidP="00000000" w:rsidRDefault="00000000" w:rsidRPr="00000000" w14:paraId="0000065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w:t>
            </w:r>
          </w:p>
          <w:p w:rsidR="00000000" w:rsidDel="00000000" w:rsidP="00000000" w:rsidRDefault="00000000" w:rsidRPr="00000000" w14:paraId="0000066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Костанай  дарыны»</w:t>
            </w:r>
          </w:p>
          <w:p w:rsidR="00000000" w:rsidDel="00000000" w:rsidP="00000000" w:rsidRDefault="00000000" w:rsidRPr="00000000" w14:paraId="0000066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6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rHeight w:val="206" w:hRule="atLeast"/>
          <w:tblHeader w:val="1"/>
        </w:trPr>
        <w:tc>
          <w:tcPr>
            <w:tcBorders>
              <w:top w:color="000000" w:space="0" w:sz="4" w:val="single"/>
              <w:bottom w:color="000000" w:space="0" w:sz="4" w:val="single"/>
            </w:tcBorders>
          </w:tcPr>
          <w:p w:rsidR="00000000" w:rsidDel="00000000" w:rsidP="00000000" w:rsidRDefault="00000000" w:rsidRPr="00000000" w14:paraId="0000066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tcBorders>
              <w:top w:color="000000" w:space="0" w:sz="4" w:val="single"/>
              <w:bottom w:color="000000" w:space="0" w:sz="4" w:val="single"/>
            </w:tcBorders>
          </w:tcPr>
          <w:p w:rsidR="00000000" w:rsidDel="00000000" w:rsidP="00000000" w:rsidRDefault="00000000" w:rsidRPr="00000000" w14:paraId="0000066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Бегалина Сабина</w:t>
            </w:r>
          </w:p>
        </w:tc>
        <w:tc>
          <w:tcPr>
            <w:tcBorders>
              <w:top w:color="000000" w:space="0" w:sz="4" w:val="single"/>
              <w:bottom w:color="000000" w:space="0" w:sz="4" w:val="single"/>
            </w:tcBorders>
          </w:tcPr>
          <w:p w:rsidR="00000000" w:rsidDel="00000000" w:rsidP="00000000" w:rsidRDefault="00000000" w:rsidRPr="00000000" w14:paraId="0000066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66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 Білгірлер бейгесі»  конкурсында.</w:t>
            </w:r>
          </w:p>
          <w:p w:rsidR="00000000" w:rsidDel="00000000" w:rsidP="00000000" w:rsidRDefault="00000000" w:rsidRPr="00000000" w14:paraId="0000066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 « Функциональная  грамотность».</w:t>
            </w:r>
          </w:p>
        </w:tc>
        <w:tc>
          <w:tcPr>
            <w:tcBorders>
              <w:top w:color="000000" w:space="0" w:sz="4" w:val="single"/>
              <w:bottom w:color="000000" w:space="0" w:sz="4" w:val="single"/>
            </w:tcBorders>
          </w:tcPr>
          <w:p w:rsidR="00000000" w:rsidDel="00000000" w:rsidP="00000000" w:rsidRDefault="00000000" w:rsidRPr="00000000" w14:paraId="0000066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w:t>
            </w:r>
          </w:p>
          <w:p w:rsidR="00000000" w:rsidDel="00000000" w:rsidP="00000000" w:rsidRDefault="00000000" w:rsidRPr="00000000" w14:paraId="0000066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Костанай  дарыны»</w:t>
            </w:r>
          </w:p>
          <w:p w:rsidR="00000000" w:rsidDel="00000000" w:rsidP="00000000" w:rsidRDefault="00000000" w:rsidRPr="00000000" w14:paraId="0000066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6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tc>
      </w:tr>
      <w:tr>
        <w:trPr>
          <w:cantSplit w:val="1"/>
          <w:trHeight w:val="198" w:hRule="atLeast"/>
          <w:tblHeader w:val="1"/>
        </w:trPr>
        <w:tc>
          <w:tcPr>
            <w:tcBorders>
              <w:top w:color="000000" w:space="0" w:sz="4" w:val="single"/>
              <w:bottom w:color="000000" w:space="0" w:sz="4" w:val="single"/>
            </w:tcBorders>
          </w:tcPr>
          <w:p w:rsidR="00000000" w:rsidDel="00000000" w:rsidP="00000000" w:rsidRDefault="00000000" w:rsidRPr="00000000" w14:paraId="0000066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tcBorders>
              <w:top w:color="000000" w:space="0" w:sz="4" w:val="single"/>
              <w:bottom w:color="000000" w:space="0" w:sz="4" w:val="single"/>
            </w:tcBorders>
          </w:tcPr>
          <w:p w:rsidR="00000000" w:rsidDel="00000000" w:rsidP="00000000" w:rsidRDefault="00000000" w:rsidRPr="00000000" w14:paraId="0000066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 Константин</w:t>
            </w:r>
          </w:p>
        </w:tc>
        <w:tc>
          <w:tcPr>
            <w:tcBorders>
              <w:top w:color="000000" w:space="0" w:sz="4" w:val="single"/>
              <w:bottom w:color="000000" w:space="0" w:sz="4" w:val="single"/>
            </w:tcBorders>
          </w:tcPr>
          <w:p w:rsidR="00000000" w:rsidDel="00000000" w:rsidP="00000000" w:rsidRDefault="00000000" w:rsidRPr="00000000" w14:paraId="0000066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66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 Білгірлер бейгесі»  конкурсында.</w:t>
            </w:r>
          </w:p>
          <w:p w:rsidR="00000000" w:rsidDel="00000000" w:rsidP="00000000" w:rsidRDefault="00000000" w:rsidRPr="00000000" w14:paraId="0000067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 « Функциональная  грамотность».</w:t>
            </w:r>
          </w:p>
        </w:tc>
        <w:tc>
          <w:tcPr>
            <w:tcBorders>
              <w:top w:color="000000" w:space="0" w:sz="4" w:val="single"/>
              <w:bottom w:color="000000" w:space="0" w:sz="4" w:val="single"/>
            </w:tcBorders>
          </w:tcPr>
          <w:p w:rsidR="00000000" w:rsidDel="00000000" w:rsidP="00000000" w:rsidRDefault="00000000" w:rsidRPr="00000000" w14:paraId="0000067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w:t>
            </w:r>
          </w:p>
          <w:p w:rsidR="00000000" w:rsidDel="00000000" w:rsidP="00000000" w:rsidRDefault="00000000" w:rsidRPr="00000000" w14:paraId="0000067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Костанай  дарыны»</w:t>
            </w:r>
          </w:p>
          <w:p w:rsidR="00000000" w:rsidDel="00000000" w:rsidP="00000000" w:rsidRDefault="00000000" w:rsidRPr="00000000" w14:paraId="0000067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7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tc>
      </w:tr>
      <w:tr>
        <w:trPr>
          <w:cantSplit w:val="1"/>
          <w:trHeight w:val="878" w:hRule="atLeast"/>
          <w:tblHeader w:val="1"/>
        </w:trPr>
        <w:tc>
          <w:tcPr>
            <w:tcBorders>
              <w:top w:color="000000" w:space="0" w:sz="4" w:val="single"/>
            </w:tcBorders>
          </w:tcPr>
          <w:p w:rsidR="00000000" w:rsidDel="00000000" w:rsidP="00000000" w:rsidRDefault="00000000" w:rsidRPr="00000000" w14:paraId="0000067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tcBorders>
              <w:top w:color="000000" w:space="0" w:sz="4" w:val="single"/>
            </w:tcBorders>
          </w:tcPr>
          <w:p w:rsidR="00000000" w:rsidDel="00000000" w:rsidP="00000000" w:rsidRDefault="00000000" w:rsidRPr="00000000" w14:paraId="0000067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Бекенова Анель</w:t>
            </w:r>
          </w:p>
        </w:tc>
        <w:tc>
          <w:tcPr>
            <w:tcBorders>
              <w:top w:color="000000" w:space="0" w:sz="4" w:val="single"/>
            </w:tcBorders>
          </w:tcPr>
          <w:p w:rsidR="00000000" w:rsidDel="00000000" w:rsidP="00000000" w:rsidRDefault="00000000" w:rsidRPr="00000000" w14:paraId="0000067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tcBorders>
          </w:tcPr>
          <w:p w:rsidR="00000000" w:rsidDel="00000000" w:rsidP="00000000" w:rsidRDefault="00000000" w:rsidRPr="00000000" w14:paraId="0000067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Физика  бойынша қашықтық олимпиадасында </w:t>
            </w:r>
          </w:p>
          <w:p w:rsidR="00000000" w:rsidDel="00000000" w:rsidP="00000000" w:rsidRDefault="00000000" w:rsidRPr="00000000" w14:paraId="0000067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14.03.23</w:t>
            </w:r>
          </w:p>
        </w:tc>
        <w:tc>
          <w:tcPr>
            <w:tcBorders>
              <w:top w:color="000000" w:space="0" w:sz="4" w:val="single"/>
            </w:tcBorders>
          </w:tcPr>
          <w:p w:rsidR="00000000" w:rsidDel="00000000" w:rsidP="00000000" w:rsidRDefault="00000000" w:rsidRPr="00000000" w14:paraId="0000067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w:t>
            </w:r>
          </w:p>
          <w:p w:rsidR="00000000" w:rsidDel="00000000" w:rsidP="00000000" w:rsidRDefault="00000000" w:rsidRPr="00000000" w14:paraId="0000067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Костанай  дарыны»</w:t>
            </w:r>
          </w:p>
          <w:p w:rsidR="00000000" w:rsidDel="00000000" w:rsidP="00000000" w:rsidRDefault="00000000" w:rsidRPr="00000000" w14:paraId="0000067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67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r>
      <w:tr>
        <w:trPr>
          <w:cantSplit w:val="1"/>
          <w:trHeight w:val="330" w:hRule="atLeast"/>
          <w:tblHeader w:val="1"/>
        </w:trPr>
        <w:tc>
          <w:tcPr>
            <w:tcBorders>
              <w:top w:color="000000" w:space="0" w:sz="4" w:val="single"/>
              <w:bottom w:color="000000" w:space="0" w:sz="4" w:val="single"/>
            </w:tcBorders>
          </w:tcPr>
          <w:p w:rsidR="00000000" w:rsidDel="00000000" w:rsidP="00000000" w:rsidRDefault="00000000" w:rsidRPr="00000000" w14:paraId="0000067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tcBorders>
              <w:top w:color="000000" w:space="0" w:sz="4" w:val="single"/>
              <w:bottom w:color="000000" w:space="0" w:sz="4" w:val="single"/>
            </w:tcBorders>
          </w:tcPr>
          <w:p w:rsidR="00000000" w:rsidDel="00000000" w:rsidP="00000000" w:rsidRDefault="00000000" w:rsidRPr="00000000" w14:paraId="0000067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Алиева   Севда</w:t>
            </w:r>
          </w:p>
        </w:tc>
        <w:tc>
          <w:tcPr>
            <w:tcBorders>
              <w:top w:color="000000" w:space="0" w:sz="4" w:val="single"/>
              <w:bottom w:color="000000" w:space="0" w:sz="4" w:val="single"/>
            </w:tcBorders>
          </w:tcPr>
          <w:p w:rsidR="00000000" w:rsidDel="00000000" w:rsidP="00000000" w:rsidRDefault="00000000" w:rsidRPr="00000000" w14:paraId="0000068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68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Физика  бойынша қашықтық олимпиадасында </w:t>
            </w:r>
          </w:p>
          <w:p w:rsidR="00000000" w:rsidDel="00000000" w:rsidP="00000000" w:rsidRDefault="00000000" w:rsidRPr="00000000" w14:paraId="0000068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14.03.23</w:t>
            </w:r>
          </w:p>
        </w:tc>
        <w:tc>
          <w:tcPr>
            <w:tcBorders>
              <w:top w:color="000000" w:space="0" w:sz="4" w:val="single"/>
              <w:bottom w:color="000000" w:space="0" w:sz="4" w:val="single"/>
            </w:tcBorders>
          </w:tcPr>
          <w:p w:rsidR="00000000" w:rsidDel="00000000" w:rsidP="00000000" w:rsidRDefault="00000000" w:rsidRPr="00000000" w14:paraId="0000068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w:t>
            </w:r>
          </w:p>
          <w:p w:rsidR="00000000" w:rsidDel="00000000" w:rsidP="00000000" w:rsidRDefault="00000000" w:rsidRPr="00000000" w14:paraId="0000068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Костанай  дарыны»</w:t>
            </w:r>
          </w:p>
          <w:p w:rsidR="00000000" w:rsidDel="00000000" w:rsidP="00000000" w:rsidRDefault="00000000" w:rsidRPr="00000000" w14:paraId="0000068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8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tc>
      </w:tr>
      <w:tr>
        <w:trPr>
          <w:cantSplit w:val="1"/>
          <w:trHeight w:val="782" w:hRule="atLeast"/>
          <w:tblHeader w:val="1"/>
        </w:trPr>
        <w:tc>
          <w:tcPr>
            <w:tcBorders>
              <w:top w:color="000000" w:space="0" w:sz="4" w:val="single"/>
            </w:tcBorders>
          </w:tcPr>
          <w:p w:rsidR="00000000" w:rsidDel="00000000" w:rsidP="00000000" w:rsidRDefault="00000000" w:rsidRPr="00000000" w14:paraId="0000068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tcBorders>
              <w:top w:color="000000" w:space="0" w:sz="4" w:val="single"/>
            </w:tcBorders>
          </w:tcPr>
          <w:p w:rsidR="00000000" w:rsidDel="00000000" w:rsidP="00000000" w:rsidRDefault="00000000" w:rsidRPr="00000000" w14:paraId="0000068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Роговая  Варвара</w:t>
            </w:r>
          </w:p>
        </w:tc>
        <w:tc>
          <w:tcPr>
            <w:tcBorders>
              <w:top w:color="000000" w:space="0" w:sz="4" w:val="single"/>
            </w:tcBorders>
          </w:tcPr>
          <w:p w:rsidR="00000000" w:rsidDel="00000000" w:rsidP="00000000" w:rsidRDefault="00000000" w:rsidRPr="00000000" w14:paraId="0000068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tcBorders>
          </w:tcPr>
          <w:p w:rsidR="00000000" w:rsidDel="00000000" w:rsidP="00000000" w:rsidRDefault="00000000" w:rsidRPr="00000000" w14:paraId="0000068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Физика  бойынша қашықтық олимпиадасында </w:t>
            </w:r>
          </w:p>
          <w:p w:rsidR="00000000" w:rsidDel="00000000" w:rsidP="00000000" w:rsidRDefault="00000000" w:rsidRPr="00000000" w14:paraId="0000068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14.03.23</w:t>
            </w:r>
          </w:p>
        </w:tc>
        <w:tc>
          <w:tcPr>
            <w:tcBorders>
              <w:top w:color="000000" w:space="0" w:sz="4" w:val="single"/>
            </w:tcBorders>
          </w:tcPr>
          <w:p w:rsidR="00000000" w:rsidDel="00000000" w:rsidP="00000000" w:rsidRDefault="00000000" w:rsidRPr="00000000" w14:paraId="0000068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w:t>
            </w:r>
          </w:p>
          <w:p w:rsidR="00000000" w:rsidDel="00000000" w:rsidP="00000000" w:rsidRDefault="00000000" w:rsidRPr="00000000" w14:paraId="0000068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Костанай  дарыны»</w:t>
            </w:r>
          </w:p>
          <w:p w:rsidR="00000000" w:rsidDel="00000000" w:rsidP="00000000" w:rsidRDefault="00000000" w:rsidRPr="00000000" w14:paraId="0000068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68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tc>
      </w:tr>
    </w:tbl>
    <w:p w:rsidR="00000000" w:rsidDel="00000000" w:rsidP="00000000" w:rsidRDefault="00000000" w:rsidRPr="00000000" w14:paraId="0000069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9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Участники и победители  олимпиад в начальной школе.</w:t>
      </w:r>
    </w:p>
    <w:p w:rsidR="00000000" w:rsidDel="00000000" w:rsidP="00000000" w:rsidRDefault="00000000" w:rsidRPr="00000000" w14:paraId="0000069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2022-2023 учебный год</w:t>
      </w:r>
    </w:p>
    <w:tbl>
      <w:tblPr>
        <w:tblStyle w:val="Table54"/>
        <w:tblW w:w="10632.0" w:type="dxa"/>
        <w:jc w:val="left"/>
        <w:tblInd w:w="-5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2362"/>
        <w:gridCol w:w="2417"/>
        <w:gridCol w:w="2039"/>
        <w:gridCol w:w="1592"/>
        <w:gridCol w:w="1654"/>
        <w:tblGridChange w:id="0">
          <w:tblGrid>
            <w:gridCol w:w="568"/>
            <w:gridCol w:w="2362"/>
            <w:gridCol w:w="2417"/>
            <w:gridCol w:w="2039"/>
            <w:gridCol w:w="1592"/>
            <w:gridCol w:w="1654"/>
          </w:tblGrid>
        </w:tblGridChange>
      </w:tblGrid>
      <w:tr>
        <w:trPr>
          <w:cantSplit w:val="1"/>
          <w:trHeight w:val="9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695">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ФИО ученика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олимпиады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w:t>
            </w:r>
          </w:p>
          <w:p w:rsidR="00000000" w:rsidDel="00000000" w:rsidP="00000000" w:rsidRDefault="00000000" w:rsidRPr="00000000" w14:paraId="0000069D">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 </w:t>
            </w:r>
          </w:p>
        </w:tc>
      </w:tr>
      <w:tr>
        <w:trPr>
          <w:cantSplit w:val="1"/>
          <w:trHeight w:val="88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Иржанова Риза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w:t>
            </w:r>
          </w:p>
          <w:p w:rsidR="00000000" w:rsidDel="00000000" w:rsidP="00000000" w:rsidRDefault="00000000" w:rsidRPr="00000000" w14:paraId="000006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w:t>
            </w:r>
          </w:p>
          <w:p w:rsidR="00000000" w:rsidDel="00000000" w:rsidP="00000000" w:rsidRDefault="00000000" w:rsidRPr="00000000" w14:paraId="000006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28.09.2022 г.</w:t>
            </w:r>
          </w:p>
          <w:p w:rsidR="00000000" w:rsidDel="00000000" w:rsidP="00000000" w:rsidRDefault="00000000" w:rsidRPr="00000000" w14:paraId="000006A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место</w:t>
            </w:r>
          </w:p>
        </w:tc>
      </w:tr>
      <w:tr>
        <w:trPr>
          <w:cantSplit w:val="1"/>
          <w:trHeight w:val="119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w:t>
            </w:r>
          </w:p>
          <w:p w:rsidR="00000000" w:rsidDel="00000000" w:rsidP="00000000" w:rsidRDefault="00000000" w:rsidRPr="00000000" w14:paraId="000006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«Ребусы для 1-4 классов»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 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28.09.2022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место</w:t>
            </w:r>
          </w:p>
        </w:tc>
      </w:tr>
      <w:tr>
        <w:trPr>
          <w:cantSplit w:val="1"/>
          <w:trHeight w:val="92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Галимжанов Мирас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p w:rsidR="00000000" w:rsidDel="00000000" w:rsidP="00000000" w:rsidRDefault="00000000" w:rsidRPr="00000000" w14:paraId="000006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02.10.2022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место</w:t>
            </w:r>
          </w:p>
          <w:p w:rsidR="00000000" w:rsidDel="00000000" w:rsidP="00000000" w:rsidRDefault="00000000" w:rsidRPr="00000000" w14:paraId="000006BB">
            <w:pPr>
              <w:rPr>
                <w:rFonts w:ascii="Times New Roman" w:cs="Times New Roman" w:eastAsia="Times New Roman" w:hAnsi="Times New Roman"/>
                <w:sz w:val="24"/>
                <w:szCs w:val="24"/>
              </w:rPr>
            </w:pPr>
            <w:r w:rsidDel="00000000" w:rsidR="00000000" w:rsidRPr="00000000">
              <w:rPr>
                <w:rtl w:val="0"/>
              </w:rPr>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Иржанова Риза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Интеллектуальная игра-конкурс «Кенгуру - математика для всех».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07.10.22г.-11.10.22г.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3 степени</w:t>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Капелько Кирилл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Интеллектуальная игра-конкурс «Кенгуру - математика для всех».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07.10.22г.-11.10.22г.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 участника</w:t>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Алиева Мехрибан </w:t>
            </w:r>
          </w:p>
          <w:p w:rsidR="00000000" w:rsidDel="00000000" w:rsidP="00000000" w:rsidRDefault="00000000" w:rsidRPr="00000000" w14:paraId="000006CB">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 в гостях у Пифагора»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5 по 20 января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Ащеулов Игнат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 в гостях у Пифагора»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5 по 20 января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109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Галимжанов Мирас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 в гостях у Пифагора»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5 по 20 января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Иржанова Риза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 в гостях у Пифагора»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5 по 20 января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Капелько Кирилл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 в гостях у Пифагора»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5 по 20 января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Кляйн Любовь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 в гостях у Пифагора»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5 по 20 января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114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Повстюк Михаил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 в гостях у Пифагора»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5 по 20 января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97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 в гостях у Пифагора»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5 по 20 января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93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«Болашак»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естествознание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25-31 января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место</w:t>
            </w:r>
          </w:p>
        </w:tc>
      </w:tr>
      <w:tr>
        <w:trPr>
          <w:cantSplit w:val="1"/>
          <w:trHeight w:val="68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Акбота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естествознание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место</w:t>
            </w:r>
          </w:p>
        </w:tc>
      </w:tr>
      <w:tr>
        <w:trPr>
          <w:cantSplit w:val="1"/>
          <w:trHeight w:val="53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Капелько Кирилл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естествознание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место</w:t>
            </w:r>
          </w:p>
        </w:tc>
      </w:tr>
    </w:tbl>
    <w:p w:rsidR="00000000" w:rsidDel="00000000" w:rsidP="00000000" w:rsidRDefault="00000000" w:rsidRPr="00000000" w14:paraId="0000070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Мониторинг участия учителя 4 класса  Идрисовой С.А.</w:t>
      </w:r>
    </w:p>
    <w:p w:rsidR="00000000" w:rsidDel="00000000" w:rsidP="00000000" w:rsidRDefault="00000000" w:rsidRPr="00000000" w14:paraId="0000070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конкурсах , олимпиадах, мероприятиях за 2022-2023 учебный год</w:t>
      </w:r>
    </w:p>
    <w:tbl>
      <w:tblPr>
        <w:tblStyle w:val="Table55"/>
        <w:tblW w:w="10173.0"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3118"/>
        <w:gridCol w:w="1276"/>
        <w:gridCol w:w="1134"/>
        <w:gridCol w:w="2410"/>
        <w:gridCol w:w="1843"/>
        <w:tblGridChange w:id="0">
          <w:tblGrid>
            <w:gridCol w:w="392"/>
            <w:gridCol w:w="3118"/>
            <w:gridCol w:w="1276"/>
            <w:gridCol w:w="1134"/>
            <w:gridCol w:w="2410"/>
            <w:gridCol w:w="1843"/>
          </w:tblGrid>
        </w:tblGridChange>
      </w:tblGrid>
      <w:tr>
        <w:trPr>
          <w:cantSplit w:val="1"/>
          <w:trHeight w:val="402" w:hRule="atLeast"/>
          <w:tblHeader w:val="1"/>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Наименования </w:t>
            </w:r>
          </w:p>
          <w:p w:rsidR="00000000" w:rsidDel="00000000" w:rsidP="00000000" w:rsidRDefault="00000000" w:rsidRPr="00000000" w14:paraId="0000071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конкурса</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уровень</w:t>
            </w:r>
          </w:p>
        </w:tc>
      </w:tr>
      <w:tr>
        <w:trPr>
          <w:cantSplit w:val="1"/>
          <w:trHeight w:val="234" w:hRule="atLeast"/>
          <w:tblHeader w:val="1"/>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район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Междун.</w:t>
            </w:r>
          </w:p>
        </w:tc>
      </w:tr>
      <w:tr>
        <w:trPr>
          <w:cantSplit w:val="1"/>
          <w:trHeight w:val="2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«Пони»-Пифагор</w:t>
            </w:r>
          </w:p>
          <w:p w:rsidR="00000000" w:rsidDel="00000000" w:rsidP="00000000" w:rsidRDefault="00000000" w:rsidRPr="00000000" w14:paraId="0000071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за подготовку победителей конкурса</w:t>
            </w:r>
          </w:p>
        </w:tc>
      </w:tr>
      <w:tr>
        <w:trPr>
          <w:cantSplit w:val="1"/>
          <w:trHeight w:val="2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в республиканской научно-практической конференции </w:t>
            </w:r>
            <w:r w:rsidDel="00000000" w:rsidR="00000000" w:rsidRPr="00000000">
              <w:rPr>
                <w:rFonts w:ascii="Times New Roman" w:cs="Times New Roman" w:eastAsia="Times New Roman" w:hAnsi="Times New Roman"/>
                <w:color w:val="000000"/>
                <w:sz w:val="24"/>
                <w:szCs w:val="24"/>
                <w:u w:val="single"/>
                <w:rtl w:val="0"/>
              </w:rPr>
              <w:t xml:space="preserve">«ПЕДАГОГИКАЛЫҚ БІЛІМ МЕН ПСИХОЛОГИЯЛЫҚ ҒЫЛЫМНЫҢ ӨЗЕКТІ МӘСЕЛЕЛЕРІ»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Благодарность и </w:t>
            </w:r>
          </w:p>
          <w:p w:rsidR="00000000" w:rsidDel="00000000" w:rsidP="00000000" w:rsidRDefault="00000000" w:rsidRPr="00000000" w14:paraId="0000072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участника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2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Статья в журнале</w:t>
            </w:r>
          </w:p>
          <w:p w:rsidR="00000000" w:rsidDel="00000000" w:rsidP="00000000" w:rsidRDefault="00000000" w:rsidRPr="00000000" w14:paraId="0000072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«Бастауыш мектеп» №12 (119)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w:t>
            </w:r>
          </w:p>
          <w:p w:rsidR="00000000" w:rsidDel="00000000" w:rsidP="00000000" w:rsidRDefault="00000000" w:rsidRPr="00000000" w14:paraId="0000073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2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Статья в журнале </w:t>
            </w:r>
          </w:p>
          <w:p w:rsidR="00000000" w:rsidDel="00000000" w:rsidP="00000000" w:rsidRDefault="00000000" w:rsidRPr="00000000" w14:paraId="0000073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 педагогикасы»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w:t>
            </w:r>
          </w:p>
          <w:p w:rsidR="00000000" w:rsidDel="00000000" w:rsidP="00000000" w:rsidRDefault="00000000" w:rsidRPr="00000000" w14:paraId="0000073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7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56"/>
        <w:tblW w:w="10173.0"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
        <w:gridCol w:w="1953"/>
        <w:gridCol w:w="2744"/>
        <w:gridCol w:w="2013"/>
        <w:gridCol w:w="2979"/>
        <w:tblGridChange w:id="0">
          <w:tblGrid>
            <w:gridCol w:w="484"/>
            <w:gridCol w:w="1953"/>
            <w:gridCol w:w="2744"/>
            <w:gridCol w:w="2013"/>
            <w:gridCol w:w="2979"/>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 ученика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Наименования </w:t>
            </w:r>
          </w:p>
          <w:p w:rsidR="00000000" w:rsidDel="00000000" w:rsidP="00000000" w:rsidRDefault="00000000" w:rsidRPr="00000000" w14:paraId="0000073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уровень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w:t>
            </w:r>
          </w:p>
        </w:tc>
      </w:tr>
      <w:tr>
        <w:trPr>
          <w:cantSplit w:val="1"/>
          <w:trHeight w:val="720" w:hRule="atLeast"/>
          <w:tblHeader w:val="1"/>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Калдаманов</w:t>
            </w:r>
          </w:p>
          <w:p w:rsidR="00000000" w:rsidDel="00000000" w:rsidP="00000000" w:rsidRDefault="00000000" w:rsidRPr="00000000" w14:paraId="0000074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Арысулан</w:t>
            </w:r>
          </w:p>
          <w:p w:rsidR="00000000" w:rsidDel="00000000" w:rsidP="00000000" w:rsidRDefault="00000000" w:rsidRPr="00000000" w14:paraId="0000074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4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w:t>
            </w:r>
          </w:p>
          <w:p w:rsidR="00000000" w:rsidDel="00000000" w:rsidP="00000000" w:rsidRDefault="00000000" w:rsidRPr="00000000" w14:paraId="0000074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Международный </w:t>
            </w:r>
          </w:p>
          <w:p w:rsidR="00000000" w:rsidDel="00000000" w:rsidP="00000000" w:rsidRDefault="00000000" w:rsidRPr="00000000" w14:paraId="0000074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p w:rsidR="00000000" w:rsidDel="00000000" w:rsidP="00000000" w:rsidRDefault="00000000" w:rsidRPr="00000000" w14:paraId="0000074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tc>
      </w:tr>
      <w:tr>
        <w:trPr>
          <w:cantSplit w:val="1"/>
          <w:trHeight w:val="1685" w:hRule="atLeast"/>
          <w:tblHeader w:val="1"/>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интеллектуальная  олимпиада</w:t>
            </w:r>
          </w:p>
          <w:p w:rsidR="00000000" w:rsidDel="00000000" w:rsidP="00000000" w:rsidRDefault="00000000" w:rsidRPr="00000000" w14:paraId="0000075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«Акбота»</w:t>
            </w:r>
          </w:p>
          <w:p w:rsidR="00000000" w:rsidDel="00000000" w:rsidP="00000000" w:rsidRDefault="00000000" w:rsidRPr="00000000" w14:paraId="0000075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 </w:t>
            </w:r>
          </w:p>
          <w:p w:rsidR="00000000" w:rsidDel="00000000" w:rsidP="00000000" w:rsidRDefault="00000000" w:rsidRPr="00000000" w14:paraId="0000075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p w:rsidR="00000000" w:rsidDel="00000000" w:rsidP="00000000" w:rsidRDefault="00000000" w:rsidRPr="00000000" w14:paraId="0000075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5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грамота РОО за активное участие в интеллектуальных конкурсах и олимпиадах ,в спорте</w:t>
            </w:r>
          </w:p>
        </w:tc>
      </w:tr>
      <w:tr>
        <w:trPr>
          <w:cantSplit w:val="1"/>
          <w:trHeight w:val="338" w:hRule="atLeast"/>
          <w:tblHeader w:val="1"/>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w:t>
            </w:r>
          </w:p>
          <w:p w:rsidR="00000000" w:rsidDel="00000000" w:rsidP="00000000" w:rsidRDefault="00000000" w:rsidRPr="00000000" w14:paraId="0000075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Алексей</w:t>
            </w:r>
          </w:p>
          <w:p w:rsidR="00000000" w:rsidDel="00000000" w:rsidP="00000000" w:rsidRDefault="00000000" w:rsidRPr="00000000" w14:paraId="0000075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Международный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 диплом, сертификат</w:t>
            </w:r>
          </w:p>
        </w:tc>
      </w:tr>
      <w:tr>
        <w:trPr>
          <w:cantSplit w:val="1"/>
          <w:trHeight w:val="1508" w:hRule="atLeast"/>
          <w:tblHeader w:val="1"/>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интеллектуальная  олимпиада  «Акбота»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 </w:t>
            </w:r>
          </w:p>
          <w:p w:rsidR="00000000" w:rsidDel="00000000" w:rsidP="00000000" w:rsidRDefault="00000000" w:rsidRPr="00000000" w14:paraId="0000076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p w:rsidR="00000000" w:rsidDel="00000000" w:rsidP="00000000" w:rsidRDefault="00000000" w:rsidRPr="00000000" w14:paraId="0000076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грамота РОО за активное участие в интеллектуальных конкурсах и олимпиадах</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Нурмухамбетова </w:t>
            </w:r>
          </w:p>
          <w:p w:rsidR="00000000" w:rsidDel="00000000" w:rsidP="00000000" w:rsidRDefault="00000000" w:rsidRPr="00000000" w14:paraId="0000076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Сабина</w:t>
            </w:r>
          </w:p>
          <w:p w:rsidR="00000000" w:rsidDel="00000000" w:rsidP="00000000" w:rsidRDefault="00000000" w:rsidRPr="00000000" w14:paraId="0000076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w:t>
            </w:r>
          </w:p>
          <w:p w:rsidR="00000000" w:rsidDel="00000000" w:rsidP="00000000" w:rsidRDefault="00000000" w:rsidRPr="00000000" w14:paraId="0000076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Международный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 диплом, сертификат</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Парасочкин</w:t>
            </w:r>
          </w:p>
          <w:p w:rsidR="00000000" w:rsidDel="00000000" w:rsidP="00000000" w:rsidRDefault="00000000" w:rsidRPr="00000000" w14:paraId="0000076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Никита</w:t>
            </w:r>
          </w:p>
          <w:p w:rsidR="00000000" w:rsidDel="00000000" w:rsidP="00000000" w:rsidRDefault="00000000" w:rsidRPr="00000000" w14:paraId="0000077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Международный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p w:rsidR="00000000" w:rsidDel="00000000" w:rsidP="00000000" w:rsidRDefault="00000000" w:rsidRPr="00000000" w14:paraId="0000077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tc>
      </w:tr>
      <w:tr>
        <w:trPr>
          <w:cantSplit w:val="1"/>
          <w:trHeight w:val="571" w:hRule="atLeast"/>
          <w:tblHeader w:val="1"/>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Шуменова</w:t>
            </w:r>
          </w:p>
          <w:p w:rsidR="00000000" w:rsidDel="00000000" w:rsidP="00000000" w:rsidRDefault="00000000" w:rsidRPr="00000000" w14:paraId="0000077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Ева</w:t>
            </w:r>
          </w:p>
          <w:p w:rsidR="00000000" w:rsidDel="00000000" w:rsidP="00000000" w:rsidRDefault="00000000" w:rsidRPr="00000000" w14:paraId="0000077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w:t>
            </w:r>
          </w:p>
          <w:p w:rsidR="00000000" w:rsidDel="00000000" w:rsidP="00000000" w:rsidRDefault="00000000" w:rsidRPr="00000000" w14:paraId="0000077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Международный</w:t>
            </w:r>
          </w:p>
          <w:p w:rsidR="00000000" w:rsidDel="00000000" w:rsidP="00000000" w:rsidRDefault="00000000" w:rsidRPr="00000000" w14:paraId="0000077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p w:rsidR="00000000" w:rsidDel="00000000" w:rsidP="00000000" w:rsidRDefault="00000000" w:rsidRPr="00000000" w14:paraId="0000077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tc>
      </w:tr>
      <w:tr>
        <w:trPr>
          <w:cantSplit w:val="1"/>
          <w:trHeight w:val="879" w:hRule="atLeast"/>
          <w:tblHeader w:val="1"/>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интеллектуальная  олимпиада «Ак 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 </w:t>
            </w:r>
          </w:p>
          <w:p w:rsidR="00000000" w:rsidDel="00000000" w:rsidP="00000000" w:rsidRDefault="00000000" w:rsidRPr="00000000" w14:paraId="0000078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tc>
      </w:tr>
      <w:tr>
        <w:trPr>
          <w:cantSplit w:val="1"/>
          <w:trHeight w:val="2549" w:hRule="atLeast"/>
          <w:tblHeader w:val="1"/>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 исследовательских  проектов школьников,</w:t>
            </w:r>
          </w:p>
          <w:p w:rsidR="00000000" w:rsidDel="00000000" w:rsidP="00000000" w:rsidRDefault="00000000" w:rsidRPr="00000000" w14:paraId="0000078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посвященного 150-летию Мухамеджана Сералина «Образование. Профессионализм. Карьера.»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Школьный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 диплом</w:t>
            </w:r>
          </w:p>
          <w:p w:rsidR="00000000" w:rsidDel="00000000" w:rsidP="00000000" w:rsidRDefault="00000000" w:rsidRPr="00000000" w14:paraId="0000078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грамота РОО за активное участие в интеллектуальных конкурсах и олимпиадах, исследовательских</w:t>
            </w:r>
          </w:p>
          <w:p w:rsidR="00000000" w:rsidDel="00000000" w:rsidP="00000000" w:rsidRDefault="00000000" w:rsidRPr="00000000" w14:paraId="0000078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проектах</w:t>
            </w:r>
          </w:p>
          <w:p w:rsidR="00000000" w:rsidDel="00000000" w:rsidP="00000000" w:rsidRDefault="00000000" w:rsidRPr="00000000" w14:paraId="0000078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78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Достижение учащихся 2 класса  за 2022-2023 учебный год                                                                             Учитель: Лешкович О.В.</w:t>
      </w:r>
    </w:p>
    <w:tbl>
      <w:tblPr>
        <w:tblStyle w:val="Table57"/>
        <w:tblW w:w="10314.0"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
        <w:gridCol w:w="1784"/>
        <w:gridCol w:w="1458"/>
        <w:gridCol w:w="3402"/>
        <w:gridCol w:w="3118"/>
        <w:tblGridChange w:id="0">
          <w:tblGrid>
            <w:gridCol w:w="552"/>
            <w:gridCol w:w="1784"/>
            <w:gridCol w:w="1458"/>
            <w:gridCol w:w="3402"/>
            <w:gridCol w:w="3118"/>
          </w:tblGrid>
        </w:tblGridChange>
      </w:tblGrid>
      <w:tr>
        <w:trPr>
          <w:cantSplit w:val="1"/>
          <w:tblHeader w:val="1"/>
        </w:trPr>
        <w:tc>
          <w:tcPr/>
          <w:p w:rsidR="00000000" w:rsidDel="00000000" w:rsidP="00000000" w:rsidRDefault="00000000" w:rsidRPr="00000000" w14:paraId="0000078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79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ФИО</w:t>
            </w:r>
          </w:p>
        </w:tc>
        <w:tc>
          <w:tcPr/>
          <w:p w:rsidR="00000000" w:rsidDel="00000000" w:rsidP="00000000" w:rsidRDefault="00000000" w:rsidRPr="00000000" w14:paraId="0000079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w:t>
            </w:r>
          </w:p>
        </w:tc>
        <w:tc>
          <w:tcPr/>
          <w:p w:rsidR="00000000" w:rsidDel="00000000" w:rsidP="00000000" w:rsidRDefault="00000000" w:rsidRPr="00000000" w14:paraId="000007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конкурса, олимпиады</w:t>
            </w:r>
          </w:p>
        </w:tc>
        <w:tc>
          <w:tcPr/>
          <w:p w:rsidR="00000000" w:rsidDel="00000000" w:rsidP="00000000" w:rsidRDefault="00000000" w:rsidRPr="00000000" w14:paraId="000007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Район, область/</w:t>
            </w:r>
          </w:p>
          <w:p w:rsidR="00000000" w:rsidDel="00000000" w:rsidP="00000000" w:rsidRDefault="00000000" w:rsidRPr="00000000" w14:paraId="000007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проведения</w:t>
            </w:r>
          </w:p>
        </w:tc>
      </w:tr>
      <w:tr>
        <w:trPr>
          <w:cantSplit w:val="1"/>
          <w:tblHeader w:val="1"/>
        </w:trPr>
        <w:tc>
          <w:tcPr/>
          <w:p w:rsidR="00000000" w:rsidDel="00000000" w:rsidP="00000000" w:rsidRDefault="00000000" w:rsidRPr="00000000" w14:paraId="000007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7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Пигалев Савелий</w:t>
            </w:r>
          </w:p>
        </w:tc>
        <w:tc>
          <w:tcPr/>
          <w:p w:rsidR="00000000" w:rsidDel="00000000" w:rsidP="00000000" w:rsidRDefault="00000000" w:rsidRPr="00000000" w14:paraId="000007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7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Кенгуру-математика для всех</w:t>
            </w:r>
          </w:p>
        </w:tc>
        <w:tc>
          <w:tcPr/>
          <w:p w:rsidR="00000000" w:rsidDel="00000000" w:rsidP="00000000" w:rsidRDefault="00000000" w:rsidRPr="00000000" w14:paraId="000007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w:t>
            </w:r>
          </w:p>
          <w:p w:rsidR="00000000" w:rsidDel="00000000" w:rsidP="00000000" w:rsidRDefault="00000000" w:rsidRPr="00000000" w14:paraId="000007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7-11 октября 2022 года </w:t>
            </w:r>
          </w:p>
        </w:tc>
      </w:tr>
      <w:tr>
        <w:trPr>
          <w:cantSplit w:val="1"/>
          <w:tblHeader w:val="1"/>
        </w:trPr>
        <w:tc>
          <w:tcPr/>
          <w:p w:rsidR="00000000" w:rsidDel="00000000" w:rsidP="00000000" w:rsidRDefault="00000000" w:rsidRPr="00000000" w14:paraId="000007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7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Сафин Сандияр</w:t>
            </w:r>
          </w:p>
        </w:tc>
        <w:tc>
          <w:tcPr/>
          <w:p w:rsidR="00000000" w:rsidDel="00000000" w:rsidP="00000000" w:rsidRDefault="00000000" w:rsidRPr="00000000" w14:paraId="000007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7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Кенгуру-математика для всех</w:t>
            </w:r>
          </w:p>
        </w:tc>
        <w:tc>
          <w:tcPr/>
          <w:p w:rsidR="00000000" w:rsidDel="00000000" w:rsidP="00000000" w:rsidRDefault="00000000" w:rsidRPr="00000000" w14:paraId="000007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w:t>
            </w:r>
          </w:p>
          <w:p w:rsidR="00000000" w:rsidDel="00000000" w:rsidP="00000000" w:rsidRDefault="00000000" w:rsidRPr="00000000" w14:paraId="000007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7-11 октября 2022 года </w:t>
            </w:r>
          </w:p>
        </w:tc>
      </w:tr>
      <w:tr>
        <w:trPr>
          <w:cantSplit w:val="1"/>
          <w:tblHeader w:val="1"/>
        </w:trPr>
        <w:tc>
          <w:tcPr/>
          <w:p w:rsidR="00000000" w:rsidDel="00000000" w:rsidP="00000000" w:rsidRDefault="00000000" w:rsidRPr="00000000" w14:paraId="000007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7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Анна</w:t>
            </w:r>
          </w:p>
        </w:tc>
        <w:tc>
          <w:tcPr/>
          <w:p w:rsidR="00000000" w:rsidDel="00000000" w:rsidP="00000000" w:rsidRDefault="00000000" w:rsidRPr="00000000" w14:paraId="000007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7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 бота</w:t>
            </w:r>
          </w:p>
        </w:tc>
        <w:tc>
          <w:tcPr/>
          <w:p w:rsidR="00000000" w:rsidDel="00000000" w:rsidP="00000000" w:rsidRDefault="00000000" w:rsidRPr="00000000" w14:paraId="000007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 республиканская олимпиада  4-7 февраля,</w:t>
            </w:r>
          </w:p>
          <w:p w:rsidR="00000000" w:rsidDel="00000000" w:rsidP="00000000" w:rsidRDefault="00000000" w:rsidRPr="00000000" w14:paraId="000007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2023 год</w:t>
            </w:r>
          </w:p>
        </w:tc>
      </w:tr>
      <w:tr>
        <w:trPr>
          <w:cantSplit w:val="1"/>
          <w:tblHeader w:val="1"/>
        </w:trPr>
        <w:tc>
          <w:tcPr/>
          <w:p w:rsidR="00000000" w:rsidDel="00000000" w:rsidP="00000000" w:rsidRDefault="00000000" w:rsidRPr="00000000" w14:paraId="000007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7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Аглеулина Каролина</w:t>
            </w:r>
          </w:p>
        </w:tc>
        <w:tc>
          <w:tcPr/>
          <w:p w:rsidR="00000000" w:rsidDel="00000000" w:rsidP="00000000" w:rsidRDefault="00000000" w:rsidRPr="00000000" w14:paraId="000007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7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 бота</w:t>
            </w:r>
          </w:p>
        </w:tc>
        <w:tc>
          <w:tcPr/>
          <w:p w:rsidR="00000000" w:rsidDel="00000000" w:rsidP="00000000" w:rsidRDefault="00000000" w:rsidRPr="00000000" w14:paraId="000007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 республиканская олимпиада 4-7 февраля,</w:t>
            </w:r>
          </w:p>
          <w:p w:rsidR="00000000" w:rsidDel="00000000" w:rsidP="00000000" w:rsidRDefault="00000000" w:rsidRPr="00000000" w14:paraId="000007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2023 год</w:t>
            </w:r>
          </w:p>
        </w:tc>
      </w:tr>
      <w:tr>
        <w:trPr>
          <w:cantSplit w:val="1"/>
          <w:tblHeader w:val="1"/>
        </w:trPr>
        <w:tc>
          <w:tcPr/>
          <w:p w:rsidR="00000000" w:rsidDel="00000000" w:rsidP="00000000" w:rsidRDefault="00000000" w:rsidRPr="00000000" w14:paraId="000007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7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Егоренкова Алина</w:t>
            </w:r>
          </w:p>
        </w:tc>
        <w:tc>
          <w:tcPr/>
          <w:p w:rsidR="00000000" w:rsidDel="00000000" w:rsidP="00000000" w:rsidRDefault="00000000" w:rsidRPr="00000000" w14:paraId="000007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7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 бота</w:t>
            </w:r>
          </w:p>
        </w:tc>
        <w:tc>
          <w:tcPr/>
          <w:p w:rsidR="00000000" w:rsidDel="00000000" w:rsidP="00000000" w:rsidRDefault="00000000" w:rsidRPr="00000000" w14:paraId="000007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 республиканская олимпиада 4-7 февраля,</w:t>
            </w:r>
          </w:p>
          <w:p w:rsidR="00000000" w:rsidDel="00000000" w:rsidP="00000000" w:rsidRDefault="00000000" w:rsidRPr="00000000" w14:paraId="000007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2023 год</w:t>
            </w:r>
          </w:p>
        </w:tc>
      </w:tr>
      <w:tr>
        <w:trPr>
          <w:cantSplit w:val="1"/>
          <w:tblHeader w:val="1"/>
        </w:trPr>
        <w:tc>
          <w:tcPr/>
          <w:p w:rsidR="00000000" w:rsidDel="00000000" w:rsidP="00000000" w:rsidRDefault="00000000" w:rsidRPr="00000000" w14:paraId="000007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7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Пигалев Савелий</w:t>
            </w:r>
          </w:p>
        </w:tc>
        <w:tc>
          <w:tcPr/>
          <w:p w:rsidR="00000000" w:rsidDel="00000000" w:rsidP="00000000" w:rsidRDefault="00000000" w:rsidRPr="00000000" w14:paraId="000007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7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 бота</w:t>
            </w:r>
          </w:p>
        </w:tc>
        <w:tc>
          <w:tcPr/>
          <w:p w:rsidR="00000000" w:rsidDel="00000000" w:rsidP="00000000" w:rsidRDefault="00000000" w:rsidRPr="00000000" w14:paraId="000007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 республиканская олимпиада 4-7 февраля,</w:t>
            </w:r>
          </w:p>
          <w:p w:rsidR="00000000" w:rsidDel="00000000" w:rsidP="00000000" w:rsidRDefault="00000000" w:rsidRPr="00000000" w14:paraId="000007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2023 год</w:t>
            </w:r>
          </w:p>
        </w:tc>
      </w:tr>
      <w:tr>
        <w:trPr>
          <w:cantSplit w:val="1"/>
          <w:tblHeader w:val="1"/>
        </w:trPr>
        <w:tc>
          <w:tcPr/>
          <w:p w:rsidR="00000000" w:rsidDel="00000000" w:rsidP="00000000" w:rsidRDefault="00000000" w:rsidRPr="00000000" w14:paraId="000007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7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Калдаманова Альмира</w:t>
            </w:r>
          </w:p>
        </w:tc>
        <w:tc>
          <w:tcPr/>
          <w:p w:rsidR="00000000" w:rsidDel="00000000" w:rsidP="00000000" w:rsidRDefault="00000000" w:rsidRPr="00000000" w14:paraId="000007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7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 бота</w:t>
            </w:r>
          </w:p>
        </w:tc>
        <w:tc>
          <w:tcPr/>
          <w:p w:rsidR="00000000" w:rsidDel="00000000" w:rsidP="00000000" w:rsidRDefault="00000000" w:rsidRPr="00000000" w14:paraId="000007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 республиканская олимпиада 4-7 февраля,</w:t>
            </w:r>
          </w:p>
          <w:p w:rsidR="00000000" w:rsidDel="00000000" w:rsidP="00000000" w:rsidRDefault="00000000" w:rsidRPr="00000000" w14:paraId="000007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2023 год</w:t>
            </w:r>
          </w:p>
        </w:tc>
      </w:tr>
      <w:tr>
        <w:trPr>
          <w:cantSplit w:val="1"/>
          <w:tblHeader w:val="1"/>
        </w:trPr>
        <w:tc>
          <w:tcPr/>
          <w:p w:rsidR="00000000" w:rsidDel="00000000" w:rsidP="00000000" w:rsidRDefault="00000000" w:rsidRPr="00000000" w14:paraId="000007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7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Сафин Сандияр</w:t>
            </w:r>
          </w:p>
        </w:tc>
        <w:tc>
          <w:tcPr/>
          <w:p w:rsidR="00000000" w:rsidDel="00000000" w:rsidP="00000000" w:rsidRDefault="00000000" w:rsidRPr="00000000" w14:paraId="000007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7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 бота</w:t>
            </w:r>
          </w:p>
        </w:tc>
        <w:tc>
          <w:tcPr/>
          <w:p w:rsidR="00000000" w:rsidDel="00000000" w:rsidP="00000000" w:rsidRDefault="00000000" w:rsidRPr="00000000" w14:paraId="000007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 республиканская олимпиада 4-7 февраля,</w:t>
            </w:r>
          </w:p>
          <w:p w:rsidR="00000000" w:rsidDel="00000000" w:rsidP="00000000" w:rsidRDefault="00000000" w:rsidRPr="00000000" w14:paraId="000007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2023 год</w:t>
            </w:r>
          </w:p>
        </w:tc>
      </w:tr>
      <w:tr>
        <w:trPr>
          <w:cantSplit w:val="1"/>
          <w:tblHeader w:val="1"/>
        </w:trPr>
        <w:tc>
          <w:tcPr/>
          <w:p w:rsidR="00000000" w:rsidDel="00000000" w:rsidP="00000000" w:rsidRDefault="00000000" w:rsidRPr="00000000" w14:paraId="000007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7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Егоренкова Алина</w:t>
            </w:r>
          </w:p>
        </w:tc>
        <w:tc>
          <w:tcPr/>
          <w:p w:rsidR="00000000" w:rsidDel="00000000" w:rsidP="00000000" w:rsidRDefault="00000000" w:rsidRPr="00000000" w14:paraId="000007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7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Олимпиада 2023</w:t>
            </w:r>
          </w:p>
        </w:tc>
        <w:tc>
          <w:tcPr/>
          <w:p w:rsidR="00000000" w:rsidDel="00000000" w:rsidP="00000000" w:rsidRDefault="00000000" w:rsidRPr="00000000" w14:paraId="000007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Районная олимпиада </w:t>
            </w:r>
          </w:p>
        </w:tc>
      </w:tr>
    </w:tbl>
    <w:p w:rsidR="00000000" w:rsidDel="00000000" w:rsidP="00000000" w:rsidRDefault="00000000" w:rsidRPr="00000000" w14:paraId="000007C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CB">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Достижения учителей и учеников в 2023-2024 учебном году.</w:t>
      </w:r>
    </w:p>
    <w:p w:rsidR="00000000" w:rsidDel="00000000" w:rsidP="00000000" w:rsidRDefault="00000000" w:rsidRPr="00000000" w14:paraId="000007CC">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Физика. Математика. Повстюк Н.А.</w:t>
      </w:r>
    </w:p>
    <w:tbl>
      <w:tblPr>
        <w:tblStyle w:val="Table58"/>
        <w:tblW w:w="10632.0" w:type="dxa"/>
        <w:jc w:val="left"/>
        <w:tblInd w:w="-5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
        <w:gridCol w:w="2266"/>
        <w:gridCol w:w="845"/>
        <w:gridCol w:w="3317"/>
        <w:gridCol w:w="2000"/>
        <w:gridCol w:w="1653"/>
        <w:tblGridChange w:id="0">
          <w:tblGrid>
            <w:gridCol w:w="551"/>
            <w:gridCol w:w="2266"/>
            <w:gridCol w:w="845"/>
            <w:gridCol w:w="3317"/>
            <w:gridCol w:w="2000"/>
            <w:gridCol w:w="1653"/>
          </w:tblGrid>
        </w:tblGridChange>
      </w:tblGrid>
      <w:tr>
        <w:trPr>
          <w:cantSplit w:val="1"/>
          <w:tblHeader w:val="1"/>
        </w:trPr>
        <w:tc>
          <w:tcPr/>
          <w:p w:rsidR="00000000" w:rsidDel="00000000" w:rsidP="00000000" w:rsidRDefault="00000000" w:rsidRPr="00000000" w14:paraId="000007C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p w:rsidR="00000000" w:rsidDel="00000000" w:rsidP="00000000" w:rsidRDefault="00000000" w:rsidRPr="00000000" w14:paraId="000007C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ФИО</w:t>
            </w:r>
          </w:p>
        </w:tc>
        <w:tc>
          <w:tcPr/>
          <w:p w:rsidR="00000000" w:rsidDel="00000000" w:rsidP="00000000" w:rsidRDefault="00000000" w:rsidRPr="00000000" w14:paraId="000007C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Класс </w:t>
            </w:r>
          </w:p>
        </w:tc>
        <w:tc>
          <w:tcPr/>
          <w:p w:rsidR="00000000" w:rsidDel="00000000" w:rsidP="00000000" w:rsidRDefault="00000000" w:rsidRPr="00000000" w14:paraId="000007D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конкурса</w:t>
            </w:r>
          </w:p>
        </w:tc>
        <w:tc>
          <w:tcPr>
            <w:shd w:fill="ffffff" w:val="clear"/>
          </w:tcPr>
          <w:p w:rsidR="00000000" w:rsidDel="00000000" w:rsidP="00000000" w:rsidRDefault="00000000" w:rsidRPr="00000000" w14:paraId="000007D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Уровень </w:t>
            </w:r>
          </w:p>
        </w:tc>
        <w:tc>
          <w:tcPr/>
          <w:p w:rsidR="00000000" w:rsidDel="00000000" w:rsidP="00000000" w:rsidRDefault="00000000" w:rsidRPr="00000000" w14:paraId="000007D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w:t>
            </w:r>
          </w:p>
        </w:tc>
      </w:tr>
      <w:tr>
        <w:trPr>
          <w:cantSplit w:val="1"/>
          <w:tblHeader w:val="1"/>
        </w:trPr>
        <w:tc>
          <w:tcPr/>
          <w:p w:rsidR="00000000" w:rsidDel="00000000" w:rsidP="00000000" w:rsidRDefault="00000000" w:rsidRPr="00000000" w14:paraId="000007D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7D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Шуменова Ева</w:t>
            </w:r>
          </w:p>
        </w:tc>
        <w:tc>
          <w:tcPr/>
          <w:p w:rsidR="00000000" w:rsidDel="00000000" w:rsidP="00000000" w:rsidRDefault="00000000" w:rsidRPr="00000000" w14:paraId="000007D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7D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интеллектуальной игры-конкурса «Кенгуру – математика для всех»</w:t>
            </w:r>
          </w:p>
        </w:tc>
        <w:tc>
          <w:tcPr/>
          <w:p w:rsidR="00000000" w:rsidDel="00000000" w:rsidP="00000000" w:rsidRDefault="00000000" w:rsidRPr="00000000" w14:paraId="000007D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p w:rsidR="00000000" w:rsidDel="00000000" w:rsidP="00000000" w:rsidRDefault="00000000" w:rsidRPr="00000000" w14:paraId="000007D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blHeader w:val="1"/>
        </w:trPr>
        <w:tc>
          <w:tcPr/>
          <w:p w:rsidR="00000000" w:rsidDel="00000000" w:rsidP="00000000" w:rsidRDefault="00000000" w:rsidRPr="00000000" w14:paraId="000007D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7D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Кляйн Роман</w:t>
            </w:r>
          </w:p>
        </w:tc>
        <w:tc>
          <w:tcPr/>
          <w:p w:rsidR="00000000" w:rsidDel="00000000" w:rsidP="00000000" w:rsidRDefault="00000000" w:rsidRPr="00000000" w14:paraId="000007D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7D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интеллектуальной игры-конкурса «Кенгуру – математика для всех»</w:t>
            </w:r>
          </w:p>
        </w:tc>
        <w:tc>
          <w:tcPr/>
          <w:p w:rsidR="00000000" w:rsidDel="00000000" w:rsidP="00000000" w:rsidRDefault="00000000" w:rsidRPr="00000000" w14:paraId="000007D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p w:rsidR="00000000" w:rsidDel="00000000" w:rsidP="00000000" w:rsidRDefault="00000000" w:rsidRPr="00000000" w14:paraId="000007D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tc>
      </w:tr>
      <w:tr>
        <w:trPr>
          <w:cantSplit w:val="1"/>
          <w:tblHeader w:val="1"/>
        </w:trPr>
        <w:tc>
          <w:tcPr/>
          <w:p w:rsidR="00000000" w:rsidDel="00000000" w:rsidP="00000000" w:rsidRDefault="00000000" w:rsidRPr="00000000" w14:paraId="000007D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7E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Бегалина Сабина</w:t>
            </w:r>
          </w:p>
        </w:tc>
        <w:tc>
          <w:tcPr/>
          <w:p w:rsidR="00000000" w:rsidDel="00000000" w:rsidP="00000000" w:rsidRDefault="00000000" w:rsidRPr="00000000" w14:paraId="000007E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7E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интеллектуальной игры-конкурса «Кенгуру – математика для всех»</w:t>
            </w:r>
          </w:p>
        </w:tc>
        <w:tc>
          <w:tcPr/>
          <w:p w:rsidR="00000000" w:rsidDel="00000000" w:rsidP="00000000" w:rsidRDefault="00000000" w:rsidRPr="00000000" w14:paraId="000007E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p w:rsidR="00000000" w:rsidDel="00000000" w:rsidP="00000000" w:rsidRDefault="00000000" w:rsidRPr="00000000" w14:paraId="000007E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blHeader w:val="1"/>
        </w:trPr>
        <w:tc>
          <w:tcPr/>
          <w:p w:rsidR="00000000" w:rsidDel="00000000" w:rsidP="00000000" w:rsidRDefault="00000000" w:rsidRPr="00000000" w14:paraId="000007E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7E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 Костя</w:t>
            </w:r>
          </w:p>
        </w:tc>
        <w:tc>
          <w:tcPr/>
          <w:p w:rsidR="00000000" w:rsidDel="00000000" w:rsidP="00000000" w:rsidRDefault="00000000" w:rsidRPr="00000000" w14:paraId="000007E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7E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интеллектуальной игры-конкурса «Кенгуру – математика для всех»</w:t>
            </w:r>
          </w:p>
        </w:tc>
        <w:tc>
          <w:tcPr/>
          <w:p w:rsidR="00000000" w:rsidDel="00000000" w:rsidP="00000000" w:rsidRDefault="00000000" w:rsidRPr="00000000" w14:paraId="000007E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p w:rsidR="00000000" w:rsidDel="00000000" w:rsidP="00000000" w:rsidRDefault="00000000" w:rsidRPr="00000000" w14:paraId="000007E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blHeader w:val="1"/>
        </w:trPr>
        <w:tc>
          <w:tcPr/>
          <w:p w:rsidR="00000000" w:rsidDel="00000000" w:rsidP="00000000" w:rsidRDefault="00000000" w:rsidRPr="00000000" w14:paraId="000007E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7E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Роговая Варвара</w:t>
            </w:r>
          </w:p>
        </w:tc>
        <w:tc>
          <w:tcPr/>
          <w:p w:rsidR="00000000" w:rsidDel="00000000" w:rsidP="00000000" w:rsidRDefault="00000000" w:rsidRPr="00000000" w14:paraId="000007E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7E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Участник интеллектуальной игры-конкурса «Кенгуру – математика для всех»</w:t>
            </w:r>
          </w:p>
        </w:tc>
        <w:tc>
          <w:tcPr/>
          <w:p w:rsidR="00000000" w:rsidDel="00000000" w:rsidP="00000000" w:rsidRDefault="00000000" w:rsidRPr="00000000" w14:paraId="000007E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p w:rsidR="00000000" w:rsidDel="00000000" w:rsidP="00000000" w:rsidRDefault="00000000" w:rsidRPr="00000000" w14:paraId="000007F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r>
      <w:tr>
        <w:trPr>
          <w:cantSplit w:val="1"/>
          <w:tblHeader w:val="1"/>
        </w:trPr>
        <w:tc>
          <w:tcPr/>
          <w:p w:rsidR="00000000" w:rsidDel="00000000" w:rsidP="00000000" w:rsidRDefault="00000000" w:rsidRPr="00000000" w14:paraId="000007F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7F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Алиева Севда</w:t>
            </w:r>
          </w:p>
        </w:tc>
        <w:tc>
          <w:tcPr/>
          <w:p w:rsidR="00000000" w:rsidDel="00000000" w:rsidP="00000000" w:rsidRDefault="00000000" w:rsidRPr="00000000" w14:paraId="000007F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7F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Участник  интеллектуальной игры-конкурса «Кенгуру – математика для всех»</w:t>
            </w:r>
          </w:p>
        </w:tc>
        <w:tc>
          <w:tcPr/>
          <w:p w:rsidR="00000000" w:rsidDel="00000000" w:rsidP="00000000" w:rsidRDefault="00000000" w:rsidRPr="00000000" w14:paraId="000007F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p w:rsidR="00000000" w:rsidDel="00000000" w:rsidP="00000000" w:rsidRDefault="00000000" w:rsidRPr="00000000" w14:paraId="000007F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r>
      <w:tr>
        <w:trPr>
          <w:cantSplit w:val="1"/>
          <w:tblHeader w:val="1"/>
        </w:trPr>
        <w:tc>
          <w:tcPr/>
          <w:p w:rsidR="00000000" w:rsidDel="00000000" w:rsidP="00000000" w:rsidRDefault="00000000" w:rsidRPr="00000000" w14:paraId="000007F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7F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Игламов Ануар</w:t>
            </w:r>
          </w:p>
        </w:tc>
        <w:tc>
          <w:tcPr/>
          <w:p w:rsidR="00000000" w:rsidDel="00000000" w:rsidP="00000000" w:rsidRDefault="00000000" w:rsidRPr="00000000" w14:paraId="000007F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7F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интеллектуальной игры-конкурса «Кенгуру – математика для всех»</w:t>
            </w:r>
          </w:p>
        </w:tc>
        <w:tc>
          <w:tcPr/>
          <w:p w:rsidR="00000000" w:rsidDel="00000000" w:rsidP="00000000" w:rsidRDefault="00000000" w:rsidRPr="00000000" w14:paraId="000007F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p w:rsidR="00000000" w:rsidDel="00000000" w:rsidP="00000000" w:rsidRDefault="00000000" w:rsidRPr="00000000" w14:paraId="000007F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r>
      <w:tr>
        <w:trPr>
          <w:cantSplit w:val="1"/>
          <w:tblHeader w:val="1"/>
        </w:trPr>
        <w:tc>
          <w:tcPr/>
          <w:p w:rsidR="00000000" w:rsidDel="00000000" w:rsidP="00000000" w:rsidRDefault="00000000" w:rsidRPr="00000000" w14:paraId="000007F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7F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Адылханова Айдана</w:t>
            </w:r>
          </w:p>
        </w:tc>
        <w:tc>
          <w:tcPr/>
          <w:p w:rsidR="00000000" w:rsidDel="00000000" w:rsidP="00000000" w:rsidRDefault="00000000" w:rsidRPr="00000000" w14:paraId="000007F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80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интеллектуальной игры-конкурса «Кенгуру – математика для всех»</w:t>
            </w:r>
          </w:p>
        </w:tc>
        <w:tc>
          <w:tcPr/>
          <w:p w:rsidR="00000000" w:rsidDel="00000000" w:rsidP="00000000" w:rsidRDefault="00000000" w:rsidRPr="00000000" w14:paraId="0000080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p w:rsidR="00000000" w:rsidDel="00000000" w:rsidP="00000000" w:rsidRDefault="00000000" w:rsidRPr="00000000" w14:paraId="0000080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r>
      <w:tr>
        <w:trPr>
          <w:cantSplit w:val="1"/>
          <w:tblHeader w:val="1"/>
        </w:trPr>
        <w:tc>
          <w:tcPr/>
          <w:p w:rsidR="00000000" w:rsidDel="00000000" w:rsidP="00000000" w:rsidRDefault="00000000" w:rsidRPr="00000000" w14:paraId="0000080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80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Алиева Севда</w:t>
            </w:r>
          </w:p>
        </w:tc>
        <w:tc>
          <w:tcPr/>
          <w:p w:rsidR="00000000" w:rsidDel="00000000" w:rsidP="00000000" w:rsidRDefault="00000000" w:rsidRPr="00000000" w14:paraId="0000080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80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областной викторины «Интеллектуалды iзденiмпаз»</w:t>
            </w:r>
          </w:p>
        </w:tc>
        <w:tc>
          <w:tcPr>
            <w:vMerge w:val="restart"/>
          </w:tcPr>
          <w:p w:rsidR="00000000" w:rsidDel="00000000" w:rsidP="00000000" w:rsidRDefault="00000000" w:rsidRPr="00000000" w14:paraId="0000080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0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0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0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0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0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Областная викторина по предметам естественно- математического направления (математика, физика) «Костанай-дарыны» ноябрь 2023 год</w:t>
            </w:r>
          </w:p>
        </w:tc>
        <w:tc>
          <w:tcPr/>
          <w:p w:rsidR="00000000" w:rsidDel="00000000" w:rsidP="00000000" w:rsidRDefault="00000000" w:rsidRPr="00000000" w14:paraId="0000080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r>
      <w:tr>
        <w:trPr>
          <w:cantSplit w:val="1"/>
          <w:tblHeader w:val="1"/>
        </w:trPr>
        <w:tc>
          <w:tcPr/>
          <w:p w:rsidR="00000000" w:rsidDel="00000000" w:rsidP="00000000" w:rsidRDefault="00000000" w:rsidRPr="00000000" w14:paraId="0000080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80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Роговая Варвара</w:t>
            </w:r>
          </w:p>
        </w:tc>
        <w:tc>
          <w:tcPr/>
          <w:p w:rsidR="00000000" w:rsidDel="00000000" w:rsidP="00000000" w:rsidRDefault="00000000" w:rsidRPr="00000000" w14:paraId="0000081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81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областной викторины «Интеллектуалды iзденiмпаз»</w:t>
            </w:r>
          </w:p>
        </w:tc>
        <w:tc>
          <w:tcPr>
            <w:vMerge w:val="continue"/>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1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r>
      <w:tr>
        <w:trPr>
          <w:cantSplit w:val="1"/>
          <w:tblHeader w:val="1"/>
        </w:trPr>
        <w:tc>
          <w:tcPr/>
          <w:p w:rsidR="00000000" w:rsidDel="00000000" w:rsidP="00000000" w:rsidRDefault="00000000" w:rsidRPr="00000000" w14:paraId="0000081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81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Чоп Матвей</w:t>
            </w:r>
          </w:p>
        </w:tc>
        <w:tc>
          <w:tcPr/>
          <w:p w:rsidR="00000000" w:rsidDel="00000000" w:rsidP="00000000" w:rsidRDefault="00000000" w:rsidRPr="00000000" w14:paraId="0000081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81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областной викторины «Интеллектуалды iзденiмпаз»</w:t>
            </w:r>
          </w:p>
        </w:tc>
        <w:tc>
          <w:tcPr>
            <w:vMerge w:val="continue"/>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1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r>
      <w:tr>
        <w:trPr>
          <w:cantSplit w:val="1"/>
          <w:tblHeader w:val="1"/>
        </w:trPr>
        <w:tc>
          <w:tcPr/>
          <w:p w:rsidR="00000000" w:rsidDel="00000000" w:rsidP="00000000" w:rsidRDefault="00000000" w:rsidRPr="00000000" w14:paraId="0000081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p w:rsidR="00000000" w:rsidDel="00000000" w:rsidP="00000000" w:rsidRDefault="00000000" w:rsidRPr="00000000" w14:paraId="0000081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Игламов Ануар</w:t>
            </w:r>
          </w:p>
        </w:tc>
        <w:tc>
          <w:tcPr/>
          <w:p w:rsidR="00000000" w:rsidDel="00000000" w:rsidP="00000000" w:rsidRDefault="00000000" w:rsidRPr="00000000" w14:paraId="0000081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81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Участник  областной викторины «Интеллектуалды iзденiмпаз»</w:t>
            </w:r>
          </w:p>
        </w:tc>
        <w:tc>
          <w:tcPr>
            <w:vMerge w:val="continue"/>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1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r>
      <w:tr>
        <w:trPr>
          <w:cantSplit w:val="1"/>
          <w:tblHeader w:val="1"/>
        </w:trPr>
        <w:tc>
          <w:tcPr/>
          <w:p w:rsidR="00000000" w:rsidDel="00000000" w:rsidP="00000000" w:rsidRDefault="00000000" w:rsidRPr="00000000" w14:paraId="0000082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p w:rsidR="00000000" w:rsidDel="00000000" w:rsidP="00000000" w:rsidRDefault="00000000" w:rsidRPr="00000000" w14:paraId="0000082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Адылханова Айдана</w:t>
            </w:r>
          </w:p>
        </w:tc>
        <w:tc>
          <w:tcPr/>
          <w:p w:rsidR="00000000" w:rsidDel="00000000" w:rsidP="00000000" w:rsidRDefault="00000000" w:rsidRPr="00000000" w14:paraId="0000082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82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областной викторины «Интеллектуалды iзденiмпаз»</w:t>
            </w:r>
          </w:p>
        </w:tc>
        <w:tc>
          <w:tcPr>
            <w:vMerge w:val="continue"/>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2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blHeader w:val="1"/>
        </w:trPr>
        <w:tc>
          <w:tcPr/>
          <w:p w:rsidR="00000000" w:rsidDel="00000000" w:rsidP="00000000" w:rsidRDefault="00000000" w:rsidRPr="00000000" w14:paraId="0000082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82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Мурадымова Арина</w:t>
            </w:r>
          </w:p>
        </w:tc>
        <w:tc>
          <w:tcPr/>
          <w:p w:rsidR="00000000" w:rsidDel="00000000" w:rsidP="00000000" w:rsidRDefault="00000000" w:rsidRPr="00000000" w14:paraId="0000082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82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областной викторины «Интеллектуалды iзденiмпаз»</w:t>
            </w:r>
          </w:p>
        </w:tc>
        <w:tc>
          <w:tcPr>
            <w:vMerge w:val="continue"/>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2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blHeader w:val="1"/>
        </w:trPr>
        <w:tc>
          <w:tcPr/>
          <w:p w:rsidR="00000000" w:rsidDel="00000000" w:rsidP="00000000" w:rsidRDefault="00000000" w:rsidRPr="00000000" w14:paraId="0000082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p w:rsidR="00000000" w:rsidDel="00000000" w:rsidP="00000000" w:rsidRDefault="00000000" w:rsidRPr="00000000" w14:paraId="0000082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Юмангулова Жасмин </w:t>
            </w:r>
          </w:p>
        </w:tc>
        <w:tc>
          <w:tcPr/>
          <w:p w:rsidR="00000000" w:rsidDel="00000000" w:rsidP="00000000" w:rsidRDefault="00000000" w:rsidRPr="00000000" w14:paraId="0000082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82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 областной викторины «Интеллектуалды iзденiмпаз»</w:t>
            </w:r>
          </w:p>
        </w:tc>
        <w:tc>
          <w:tcPr>
            <w:vMerge w:val="continue"/>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3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мсто</w:t>
            </w:r>
          </w:p>
        </w:tc>
      </w:tr>
      <w:tr>
        <w:trPr>
          <w:cantSplit w:val="1"/>
          <w:tblHeader w:val="1"/>
        </w:trPr>
        <w:tc>
          <w:tcPr/>
          <w:p w:rsidR="00000000" w:rsidDel="00000000" w:rsidP="00000000" w:rsidRDefault="00000000" w:rsidRPr="00000000" w14:paraId="0000083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p w:rsidR="00000000" w:rsidDel="00000000" w:rsidP="00000000" w:rsidRDefault="00000000" w:rsidRPr="00000000" w14:paraId="0000083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Игламов Ануар </w:t>
            </w:r>
          </w:p>
        </w:tc>
        <w:tc>
          <w:tcPr/>
          <w:p w:rsidR="00000000" w:rsidDel="00000000" w:rsidP="00000000" w:rsidRDefault="00000000" w:rsidRPr="00000000" w14:paraId="0000083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83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Айканат</w:t>
            </w:r>
          </w:p>
        </w:tc>
        <w:tc>
          <w:tcPr/>
          <w:p w:rsidR="00000000" w:rsidDel="00000000" w:rsidP="00000000" w:rsidRDefault="00000000" w:rsidRPr="00000000" w14:paraId="0000083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Районный этап</w:t>
            </w:r>
          </w:p>
        </w:tc>
        <w:tc>
          <w:tcPr/>
          <w:p w:rsidR="00000000" w:rsidDel="00000000" w:rsidP="00000000" w:rsidRDefault="00000000" w:rsidRPr="00000000" w14:paraId="0000083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Победитель</w:t>
            </w:r>
          </w:p>
          <w:p w:rsidR="00000000" w:rsidDel="00000000" w:rsidP="00000000" w:rsidRDefault="00000000" w:rsidRPr="00000000" w14:paraId="0000083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тура</w:t>
            </w:r>
          </w:p>
        </w:tc>
      </w:tr>
      <w:tr>
        <w:trPr>
          <w:cantSplit w:val="1"/>
          <w:tblHeader w:val="1"/>
        </w:trPr>
        <w:tc>
          <w:tcPr/>
          <w:p w:rsidR="00000000" w:rsidDel="00000000" w:rsidP="00000000" w:rsidRDefault="00000000" w:rsidRPr="00000000" w14:paraId="0000083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3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3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3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3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3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1"/>
        </w:trPr>
        <w:tc>
          <w:tcPr>
            <w:vMerge w:val="restart"/>
          </w:tcPr>
          <w:p w:rsidR="00000000" w:rsidDel="00000000" w:rsidP="00000000" w:rsidRDefault="00000000" w:rsidRPr="00000000" w14:paraId="0000083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vMerge w:val="restart"/>
          </w:tcPr>
          <w:p w:rsidR="00000000" w:rsidDel="00000000" w:rsidP="00000000" w:rsidRDefault="00000000" w:rsidRPr="00000000" w14:paraId="0000084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4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4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4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Повстюк Наталья Александровна</w:t>
            </w:r>
          </w:p>
        </w:tc>
        <w:tc>
          <w:tcPr>
            <w:gridSpan w:val="2"/>
          </w:tcPr>
          <w:p w:rsidR="00000000" w:rsidDel="00000000" w:rsidP="00000000" w:rsidRDefault="00000000" w:rsidRPr="00000000" w14:paraId="0000084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олимпиада  по технологии «Исследование в действии»</w:t>
            </w:r>
          </w:p>
        </w:tc>
        <w:tc>
          <w:tcPr/>
          <w:p w:rsidR="00000000" w:rsidDel="00000000" w:rsidP="00000000" w:rsidRDefault="00000000" w:rsidRPr="00000000" w14:paraId="0000084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w:t>
            </w:r>
          </w:p>
        </w:tc>
        <w:tc>
          <w:tcPr/>
          <w:p w:rsidR="00000000" w:rsidDel="00000000" w:rsidP="00000000" w:rsidRDefault="00000000" w:rsidRPr="00000000" w14:paraId="0000084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  январь 2024</w:t>
            </w:r>
          </w:p>
        </w:tc>
      </w:tr>
      <w:tr>
        <w:trPr>
          <w:cantSplit w:val="1"/>
          <w:tblHeader w:val="1"/>
        </w:trPr>
        <w:tc>
          <w:tcPr>
            <w:vMerge w:val="continue"/>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tcPr>
          <w:p w:rsidR="00000000" w:rsidDel="00000000" w:rsidP="00000000" w:rsidRDefault="00000000" w:rsidRPr="00000000" w14:paraId="0000084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олимпиада по математике  «Педстарт»</w:t>
            </w:r>
          </w:p>
        </w:tc>
        <w:tc>
          <w:tcPr/>
          <w:p w:rsidR="00000000" w:rsidDel="00000000" w:rsidP="00000000" w:rsidRDefault="00000000" w:rsidRPr="00000000" w14:paraId="0000084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w:t>
            </w:r>
          </w:p>
        </w:tc>
        <w:tc>
          <w:tcPr/>
          <w:p w:rsidR="00000000" w:rsidDel="00000000" w:rsidP="00000000" w:rsidRDefault="00000000" w:rsidRPr="00000000" w14:paraId="0000084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 январь 2024</w:t>
            </w:r>
          </w:p>
        </w:tc>
      </w:tr>
      <w:tr>
        <w:trPr>
          <w:cantSplit w:val="1"/>
          <w:tblHeader w:val="1"/>
        </w:trPr>
        <w:tc>
          <w:tcPr/>
          <w:p w:rsidR="00000000" w:rsidDel="00000000" w:rsidP="00000000" w:rsidRDefault="00000000" w:rsidRPr="00000000" w14:paraId="0000084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tcPr>
          <w:p w:rsidR="00000000" w:rsidDel="00000000" w:rsidP="00000000" w:rsidRDefault="00000000" w:rsidRPr="00000000" w14:paraId="0000085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Курсы повышения квалиикации  «Развитие предметных компетенций учителей математики»</w:t>
            </w:r>
          </w:p>
        </w:tc>
        <w:tc>
          <w:tcPr/>
          <w:p w:rsidR="00000000" w:rsidDel="00000000" w:rsidP="00000000" w:rsidRDefault="00000000" w:rsidRPr="00000000" w14:paraId="0000085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ЦПМ г. Костанай</w:t>
            </w:r>
          </w:p>
        </w:tc>
        <w:tc>
          <w:tcPr/>
          <w:p w:rsidR="00000000" w:rsidDel="00000000" w:rsidP="00000000" w:rsidRDefault="00000000" w:rsidRPr="00000000" w14:paraId="0000085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15.01 по  26.01. 2024</w:t>
            </w:r>
          </w:p>
        </w:tc>
      </w:tr>
      <w:tr>
        <w:trPr>
          <w:cantSplit w:val="1"/>
          <w:tblHeader w:val="1"/>
        </w:trPr>
        <w:tc>
          <w:tcPr/>
          <w:p w:rsidR="00000000" w:rsidDel="00000000" w:rsidP="00000000" w:rsidRDefault="00000000" w:rsidRPr="00000000" w14:paraId="0000085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85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2"/>
          </w:tcPr>
          <w:p w:rsidR="00000000" w:rsidDel="00000000" w:rsidP="00000000" w:rsidRDefault="00000000" w:rsidRPr="00000000" w14:paraId="0000085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Международная интернет – олимпиада для учителей математики «Формула успеха»</w:t>
            </w:r>
          </w:p>
        </w:tc>
        <w:tc>
          <w:tcPr/>
          <w:p w:rsidR="00000000" w:rsidDel="00000000" w:rsidP="00000000" w:rsidRDefault="00000000" w:rsidRPr="00000000" w14:paraId="0000085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международная</w:t>
            </w:r>
          </w:p>
        </w:tc>
        <w:tc>
          <w:tcPr/>
          <w:p w:rsidR="00000000" w:rsidDel="00000000" w:rsidP="00000000" w:rsidRDefault="00000000" w:rsidRPr="00000000" w14:paraId="0000085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 апрель 2024 год</w:t>
            </w:r>
          </w:p>
        </w:tc>
      </w:tr>
    </w:tbl>
    <w:p w:rsidR="00000000" w:rsidDel="00000000" w:rsidP="00000000" w:rsidRDefault="00000000" w:rsidRPr="00000000" w14:paraId="000008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2060"/>
          <w:sz w:val="24"/>
          <w:szCs w:val="24"/>
        </w:rPr>
      </w:pPr>
      <w:r w:rsidDel="00000000" w:rsidR="00000000" w:rsidRPr="00000000">
        <w:rPr>
          <w:rtl w:val="0"/>
        </w:rPr>
      </w:r>
    </w:p>
    <w:p w:rsidR="00000000" w:rsidDel="00000000" w:rsidP="00000000" w:rsidRDefault="00000000" w:rsidRPr="00000000" w14:paraId="000008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 и литература» Шуменова Е.П.</w:t>
      </w:r>
    </w:p>
    <w:tbl>
      <w:tblPr>
        <w:tblStyle w:val="Table59"/>
        <w:tblW w:w="10490.0" w:type="dxa"/>
        <w:jc w:val="left"/>
        <w:tblInd w:w="-5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9"/>
        <w:gridCol w:w="10"/>
        <w:gridCol w:w="1903"/>
        <w:gridCol w:w="3908"/>
        <w:tblGridChange w:id="0">
          <w:tblGrid>
            <w:gridCol w:w="4669"/>
            <w:gridCol w:w="10"/>
            <w:gridCol w:w="1903"/>
            <w:gridCol w:w="3908"/>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уровень</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олимпиада по предметам </w:t>
            </w:r>
          </w:p>
          <w:p w:rsidR="00000000" w:rsidDel="00000000" w:rsidP="00000000" w:rsidRDefault="00000000" w:rsidRPr="00000000" w14:paraId="0000086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Мурадымова Арина 9 класс-</w:t>
            </w:r>
            <w:r w:rsidDel="00000000" w:rsidR="00000000" w:rsidRPr="00000000">
              <w:rPr>
                <w:rFonts w:ascii="Times New Roman" w:cs="Times New Roman" w:eastAsia="Times New Roman" w:hAnsi="Times New Roman"/>
                <w:color w:val="000000"/>
                <w:sz w:val="24"/>
                <w:szCs w:val="24"/>
                <w:u w:val="single"/>
                <w:rtl w:val="0"/>
              </w:rPr>
              <w:t xml:space="preserve">2 место</w:t>
            </w:r>
            <w:r w:rsidDel="00000000" w:rsidR="00000000" w:rsidRPr="00000000">
              <w:rPr>
                <w:rtl w:val="0"/>
              </w:rPr>
            </w:r>
          </w:p>
          <w:p w:rsidR="00000000" w:rsidDel="00000000" w:rsidP="00000000" w:rsidRDefault="00000000" w:rsidRPr="00000000" w14:paraId="0000086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Юмангулова Жасмин 9 класс- </w:t>
            </w:r>
            <w:r w:rsidDel="00000000" w:rsidR="00000000" w:rsidRPr="00000000">
              <w:rPr>
                <w:rFonts w:ascii="Times New Roman" w:cs="Times New Roman" w:eastAsia="Times New Roman" w:hAnsi="Times New Roman"/>
                <w:color w:val="000000"/>
                <w:sz w:val="24"/>
                <w:szCs w:val="24"/>
                <w:u w:val="single"/>
                <w:rtl w:val="0"/>
              </w:rPr>
              <w:t xml:space="preserve">3 место</w:t>
            </w:r>
            <w:r w:rsidDel="00000000" w:rsidR="00000000" w:rsidRPr="00000000">
              <w:rPr>
                <w:rtl w:val="0"/>
              </w:rPr>
            </w:r>
          </w:p>
          <w:p w:rsidR="00000000" w:rsidDel="00000000" w:rsidP="00000000" w:rsidRDefault="00000000" w:rsidRPr="00000000" w14:paraId="0000086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Бегалина Сабина-</w:t>
            </w:r>
            <w:r w:rsidDel="00000000" w:rsidR="00000000" w:rsidRPr="00000000">
              <w:rPr>
                <w:rFonts w:ascii="Times New Roman" w:cs="Times New Roman" w:eastAsia="Times New Roman" w:hAnsi="Times New Roman"/>
                <w:color w:val="000000"/>
                <w:sz w:val="24"/>
                <w:szCs w:val="24"/>
                <w:u w:val="single"/>
                <w:rtl w:val="0"/>
              </w:rPr>
              <w:t xml:space="preserve">2 место</w:t>
            </w:r>
            <w:r w:rsidDel="00000000" w:rsidR="00000000" w:rsidRPr="00000000">
              <w:rPr>
                <w:rtl w:val="0"/>
              </w:rPr>
            </w:r>
          </w:p>
          <w:p w:rsidR="00000000" w:rsidDel="00000000" w:rsidP="00000000" w:rsidRDefault="00000000" w:rsidRPr="00000000" w14:paraId="0000086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Фишер Маргарита-</w:t>
            </w:r>
            <w:r w:rsidDel="00000000" w:rsidR="00000000" w:rsidRPr="00000000">
              <w:rPr>
                <w:rFonts w:ascii="Times New Roman" w:cs="Times New Roman" w:eastAsia="Times New Roman" w:hAnsi="Times New Roman"/>
                <w:color w:val="000000"/>
                <w:sz w:val="24"/>
                <w:szCs w:val="24"/>
                <w:u w:val="single"/>
                <w:rtl w:val="0"/>
              </w:rPr>
              <w:t xml:space="preserve">2 место</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27.10.23 </w:t>
            </w:r>
          </w:p>
          <w:p w:rsidR="00000000" w:rsidDel="00000000" w:rsidP="00000000" w:rsidRDefault="00000000" w:rsidRPr="00000000" w14:paraId="0000086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школьный этап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КГУ «Региональный учебно-методический центр «Костанай дарыны»Управления образования акимата Костанайской области»</w:t>
            </w:r>
          </w:p>
          <w:p w:rsidR="00000000" w:rsidDel="00000000" w:rsidP="00000000" w:rsidRDefault="00000000" w:rsidRPr="00000000" w14:paraId="0000086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1"/>
          <w:tblHeader w:val="1"/>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олимпиада по предметам (районный этап)</w:t>
            </w:r>
          </w:p>
          <w:p w:rsidR="00000000" w:rsidDel="00000000" w:rsidP="00000000" w:rsidRDefault="00000000" w:rsidRPr="00000000" w14:paraId="0000086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Мурадымова Арина 9 класс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21.12.23.г</w:t>
            </w:r>
          </w:p>
          <w:p w:rsidR="00000000" w:rsidDel="00000000" w:rsidP="00000000" w:rsidRDefault="00000000" w:rsidRPr="00000000" w14:paraId="0000086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КГУ «Региональный учебно-методический центр «Костанай дарыны»Управления образования акимата Костанайской области»</w:t>
            </w:r>
          </w:p>
        </w:tc>
      </w:tr>
      <w:tr>
        <w:trPr>
          <w:cantSplit w:val="1"/>
          <w:tblHeader w:val="1"/>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Дистанционная олимпиада по русскому языку и литературе</w:t>
            </w:r>
          </w:p>
          <w:p w:rsidR="00000000" w:rsidDel="00000000" w:rsidP="00000000" w:rsidRDefault="00000000" w:rsidRPr="00000000" w14:paraId="0000087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Бегалина С.-7 кл-грамота </w:t>
            </w:r>
            <w:r w:rsidDel="00000000" w:rsidR="00000000" w:rsidRPr="00000000">
              <w:rPr>
                <w:rFonts w:ascii="Times New Roman" w:cs="Times New Roman" w:eastAsia="Times New Roman" w:hAnsi="Times New Roman"/>
                <w:b w:val="1"/>
                <w:color w:val="000000"/>
                <w:sz w:val="24"/>
                <w:szCs w:val="24"/>
                <w:u w:val="single"/>
                <w:rtl w:val="0"/>
              </w:rPr>
              <w:t xml:space="preserve">1 </w:t>
            </w:r>
            <w:r w:rsidDel="00000000" w:rsidR="00000000" w:rsidRPr="00000000">
              <w:rPr>
                <w:rFonts w:ascii="Times New Roman" w:cs="Times New Roman" w:eastAsia="Times New Roman" w:hAnsi="Times New Roman"/>
                <w:color w:val="000000"/>
                <w:sz w:val="24"/>
                <w:szCs w:val="24"/>
                <w:u w:val="single"/>
                <w:rtl w:val="0"/>
              </w:rPr>
              <w:t xml:space="preserve">место</w:t>
            </w:r>
            <w:r w:rsidDel="00000000" w:rsidR="00000000" w:rsidRPr="00000000">
              <w:rPr>
                <w:rtl w:val="0"/>
              </w:rPr>
            </w:r>
          </w:p>
          <w:p w:rsidR="00000000" w:rsidDel="00000000" w:rsidP="00000000" w:rsidRDefault="00000000" w:rsidRPr="00000000" w14:paraId="0000087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Мукомолов К.-7 кл-грамлта </w:t>
            </w:r>
            <w:r w:rsidDel="00000000" w:rsidR="00000000" w:rsidRPr="00000000">
              <w:rPr>
                <w:rFonts w:ascii="Times New Roman" w:cs="Times New Roman" w:eastAsia="Times New Roman" w:hAnsi="Times New Roman"/>
                <w:b w:val="1"/>
                <w:color w:val="000000"/>
                <w:sz w:val="24"/>
                <w:szCs w:val="24"/>
                <w:u w:val="single"/>
                <w:rtl w:val="0"/>
              </w:rPr>
              <w:t xml:space="preserve">2 место</w:t>
            </w:r>
            <w:r w:rsidDel="00000000" w:rsidR="00000000" w:rsidRPr="00000000">
              <w:rPr>
                <w:rtl w:val="0"/>
              </w:rPr>
            </w:r>
          </w:p>
          <w:p w:rsidR="00000000" w:rsidDel="00000000" w:rsidP="00000000" w:rsidRDefault="00000000" w:rsidRPr="00000000" w14:paraId="0000087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Роговая В.-7 кл</w:t>
            </w:r>
          </w:p>
          <w:p w:rsidR="00000000" w:rsidDel="00000000" w:rsidP="00000000" w:rsidRDefault="00000000" w:rsidRPr="00000000" w14:paraId="0000087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Кляйн Р.-7 кл</w:t>
            </w:r>
          </w:p>
          <w:p w:rsidR="00000000" w:rsidDel="00000000" w:rsidP="00000000" w:rsidRDefault="00000000" w:rsidRPr="00000000" w14:paraId="0000087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Лысенко П.-8 кл</w:t>
            </w:r>
          </w:p>
          <w:p w:rsidR="00000000" w:rsidDel="00000000" w:rsidP="00000000" w:rsidRDefault="00000000" w:rsidRPr="00000000" w14:paraId="0000087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Уразалинова Л.-8 кл</w:t>
            </w:r>
          </w:p>
          <w:p w:rsidR="00000000" w:rsidDel="00000000" w:rsidP="00000000" w:rsidRDefault="00000000" w:rsidRPr="00000000" w14:paraId="0000087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Чоп М.-8 кл</w:t>
            </w:r>
          </w:p>
          <w:p w:rsidR="00000000" w:rsidDel="00000000" w:rsidP="00000000" w:rsidRDefault="00000000" w:rsidRPr="00000000" w14:paraId="0000087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Чимизгин Я.-9 кл-грамота- </w:t>
            </w:r>
            <w:r w:rsidDel="00000000" w:rsidR="00000000" w:rsidRPr="00000000">
              <w:rPr>
                <w:rFonts w:ascii="Times New Roman" w:cs="Times New Roman" w:eastAsia="Times New Roman" w:hAnsi="Times New Roman"/>
                <w:b w:val="1"/>
                <w:color w:val="000000"/>
                <w:sz w:val="24"/>
                <w:szCs w:val="24"/>
                <w:u w:val="single"/>
                <w:rtl w:val="0"/>
              </w:rPr>
              <w:t xml:space="preserve">3 место</w:t>
            </w:r>
            <w:r w:rsidDel="00000000" w:rsidR="00000000" w:rsidRPr="00000000">
              <w:rPr>
                <w:rtl w:val="0"/>
              </w:rPr>
            </w:r>
          </w:p>
          <w:p w:rsidR="00000000" w:rsidDel="00000000" w:rsidP="00000000" w:rsidRDefault="00000000" w:rsidRPr="00000000" w14:paraId="0000087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Юмангулова Ж-9 кл</w:t>
            </w:r>
          </w:p>
          <w:p w:rsidR="00000000" w:rsidDel="00000000" w:rsidP="00000000" w:rsidRDefault="00000000" w:rsidRPr="00000000" w14:paraId="0000087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Алиева С.-9 кл</w:t>
            </w:r>
          </w:p>
          <w:p w:rsidR="00000000" w:rsidDel="00000000" w:rsidP="00000000" w:rsidRDefault="00000000" w:rsidRPr="00000000" w14:paraId="0000087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Заяц И.-9 кл-грамота -</w:t>
            </w:r>
            <w:r w:rsidDel="00000000" w:rsidR="00000000" w:rsidRPr="00000000">
              <w:rPr>
                <w:rFonts w:ascii="Times New Roman" w:cs="Times New Roman" w:eastAsia="Times New Roman" w:hAnsi="Times New Roman"/>
                <w:b w:val="1"/>
                <w:color w:val="000000"/>
                <w:sz w:val="24"/>
                <w:szCs w:val="24"/>
                <w:u w:val="single"/>
                <w:rtl w:val="0"/>
              </w:rPr>
              <w:t xml:space="preserve">2 место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25,26.01 2024 г</w:t>
            </w:r>
          </w:p>
          <w:p w:rsidR="00000000" w:rsidDel="00000000" w:rsidP="00000000" w:rsidRDefault="00000000" w:rsidRPr="00000000" w14:paraId="0000087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87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88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8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8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8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8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КГУ «Региональный учебно-методический центр «Костанай дарыны»Управления образования акимата Костанайской области»</w:t>
            </w:r>
          </w:p>
          <w:p w:rsidR="00000000" w:rsidDel="00000000" w:rsidP="00000000" w:rsidRDefault="00000000" w:rsidRPr="00000000" w14:paraId="0000088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1"/>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Участие в 3-х этапном  конкурсе чтения книг:</w:t>
            </w:r>
          </w:p>
          <w:p w:rsidR="00000000" w:rsidDel="00000000" w:rsidP="00000000" w:rsidRDefault="00000000" w:rsidRPr="00000000" w14:paraId="000008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1.Б. Сокпакбаев «Меня зовут Кожа»</w:t>
            </w:r>
          </w:p>
          <w:p w:rsidR="00000000" w:rsidDel="00000000" w:rsidP="00000000" w:rsidRDefault="00000000" w:rsidRPr="00000000" w14:paraId="000008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2.В.Железников «Чучело»</w:t>
            </w:r>
          </w:p>
          <w:p w:rsidR="00000000" w:rsidDel="00000000" w:rsidP="00000000" w:rsidRDefault="00000000" w:rsidRPr="00000000" w14:paraId="000008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3.М.Твен. «Приключения Тома Сойера»</w:t>
            </w:r>
          </w:p>
          <w:p w:rsidR="00000000" w:rsidDel="00000000" w:rsidP="00000000" w:rsidRDefault="00000000" w:rsidRPr="00000000" w14:paraId="000008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Мурадымова Арина-9 класс</w:t>
            </w:r>
          </w:p>
          <w:p w:rsidR="00000000" w:rsidDel="00000000" w:rsidP="00000000" w:rsidRDefault="00000000" w:rsidRPr="00000000" w14:paraId="000008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Роговая Варвара- 8 класс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E">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Областной конкурс по чтению «Оқы Және Жең»</w:t>
            </w:r>
          </w:p>
        </w:tc>
      </w:tr>
    </w:tbl>
    <w:p w:rsidR="00000000" w:rsidDel="00000000" w:rsidP="00000000" w:rsidRDefault="00000000" w:rsidRPr="00000000" w14:paraId="000008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1">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Достижения учащихся 4 класса. Учитель Мукомолова Любовь Андреевна</w:t>
      </w:r>
    </w:p>
    <w:p w:rsidR="00000000" w:rsidDel="00000000" w:rsidP="00000000" w:rsidRDefault="00000000" w:rsidRPr="00000000" w14:paraId="00000892">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2023-2024 учебный год</w:t>
      </w:r>
    </w:p>
    <w:tbl>
      <w:tblPr>
        <w:tblStyle w:val="Table60"/>
        <w:tblW w:w="10207.0" w:type="dxa"/>
        <w:jc w:val="left"/>
        <w:tblInd w:w="-5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1968"/>
        <w:gridCol w:w="2641"/>
        <w:gridCol w:w="1779"/>
        <w:gridCol w:w="1445"/>
        <w:gridCol w:w="1843"/>
        <w:tblGridChange w:id="0">
          <w:tblGrid>
            <w:gridCol w:w="531"/>
            <w:gridCol w:w="1968"/>
            <w:gridCol w:w="2641"/>
            <w:gridCol w:w="1779"/>
            <w:gridCol w:w="1445"/>
            <w:gridCol w:w="1843"/>
          </w:tblGrid>
        </w:tblGridChange>
      </w:tblGrid>
      <w:tr>
        <w:trPr>
          <w:cantSplit w:val="1"/>
          <w:trHeight w:val="36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894">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ФИО ученика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олимпиады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w:t>
            </w:r>
          </w:p>
          <w:p w:rsidR="00000000" w:rsidDel="00000000" w:rsidP="00000000" w:rsidRDefault="00000000" w:rsidRPr="00000000" w14:paraId="00000899">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 </w:t>
            </w:r>
          </w:p>
        </w:tc>
      </w:tr>
      <w:tr>
        <w:trPr>
          <w:cantSplit w:val="1"/>
          <w:trHeight w:val="916"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Интеллектуальная игра-конкурс «Кенгуру - математика для всех».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97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Фотоконкурс «Красота родного края в обьективе»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участника</w:t>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Общеказахстанская дистанционная интеллектуальная игра «Лучик в науке»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Литературное чтение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67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Онлайн конкурс «Кенгуру»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0">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3">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Общеказахстанская дистанционная олимпиада по правилам дорожного движения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ПДД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82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Иржанова Риза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онлайн конкурс «Пони открывает мир»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tc>
      </w:tr>
      <w:tr>
        <w:trPr>
          <w:cantSplit w:val="1"/>
          <w:trHeight w:val="91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онлайн конкурс «Пони открывает мир»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2">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tc>
      </w:tr>
      <w:tr>
        <w:trPr>
          <w:cantSplit w:val="1"/>
          <w:trHeight w:val="54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Иржанова Риза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2024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tc>
      </w:tr>
      <w:tr>
        <w:trPr>
          <w:cantSplit w:val="1"/>
          <w:trHeight w:val="67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2024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tc>
      </w:tr>
      <w:tr>
        <w:trPr>
          <w:cantSplit w:val="1"/>
          <w:trHeight w:val="12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Галимжанов Мирас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2024г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tc>
      </w:tr>
      <w:tr>
        <w:trPr>
          <w:cantSplit w:val="1"/>
          <w:trHeight w:val="85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Капелько Кирилл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детский конкурс «Пони»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2024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1 степени</w:t>
            </w:r>
          </w:p>
        </w:tc>
      </w:tr>
      <w:tr>
        <w:trPr>
          <w:cantSplit w:val="1"/>
          <w:trHeight w:val="66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Иржанова Риза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естествознание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2024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70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Галимжанов Мирас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естествознание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2024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68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Богдан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естествознание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2024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r>
        <w:trPr>
          <w:cantSplit w:val="1"/>
          <w:trHeight w:val="70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Капелько Кирилл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естествознание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2024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2 степени</w:t>
            </w:r>
          </w:p>
        </w:tc>
      </w:tr>
    </w:tbl>
    <w:p w:rsidR="00000000" w:rsidDel="00000000" w:rsidP="00000000" w:rsidRDefault="00000000" w:rsidRPr="00000000" w14:paraId="000008F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Олимпиады. 2023-2024 учебный год</w:t>
      </w:r>
    </w:p>
    <w:tbl>
      <w:tblPr>
        <w:tblStyle w:val="Table61"/>
        <w:tblW w:w="9747.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2"/>
        <w:gridCol w:w="2685"/>
        <w:gridCol w:w="3260"/>
        <w:gridCol w:w="1559"/>
        <w:gridCol w:w="1701"/>
        <w:tblGridChange w:id="0">
          <w:tblGrid>
            <w:gridCol w:w="542"/>
            <w:gridCol w:w="2685"/>
            <w:gridCol w:w="3260"/>
            <w:gridCol w:w="1559"/>
            <w:gridCol w:w="1701"/>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8F8">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олимпиады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w:t>
            </w:r>
          </w:p>
          <w:p w:rsidR="00000000" w:rsidDel="00000000" w:rsidP="00000000" w:rsidRDefault="00000000" w:rsidRPr="00000000" w14:paraId="000008FE">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 </w:t>
            </w:r>
          </w:p>
        </w:tc>
      </w:tr>
      <w:tr>
        <w:trPr>
          <w:cantSplit w:val="1"/>
          <w:trHeight w:val="11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Любовь Андреевна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для педагогов по математике «Алтын тұғыр»</w:t>
            </w:r>
          </w:p>
          <w:p w:rsidR="00000000" w:rsidDel="00000000" w:rsidP="00000000" w:rsidRDefault="00000000" w:rsidRPr="00000000" w14:paraId="000009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Районный уровень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ноября 2023 г. </w:t>
            </w:r>
          </w:p>
          <w:p w:rsidR="00000000" w:rsidDel="00000000" w:rsidP="00000000" w:rsidRDefault="00000000" w:rsidRPr="00000000" w14:paraId="000009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Диплом</w:t>
            </w:r>
          </w:p>
          <w:p w:rsidR="00000000" w:rsidDel="00000000" w:rsidP="00000000" w:rsidRDefault="00000000" w:rsidRPr="00000000" w14:paraId="000009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степени</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Любовь Андреевна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для педагогов по математике «Педстарт»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2024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w:t>
            </w:r>
          </w:p>
          <w:p w:rsidR="00000000" w:rsidDel="00000000" w:rsidP="00000000" w:rsidRDefault="00000000" w:rsidRPr="00000000" w14:paraId="000009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степени</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Любовь Андреевна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Республиканская олимпиада для педагогов по русскому языку «Педстарт»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w:t>
            </w:r>
          </w:p>
          <w:p w:rsidR="00000000" w:rsidDel="00000000" w:rsidP="00000000" w:rsidRDefault="00000000" w:rsidRPr="00000000" w14:paraId="000009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w:t>
            </w:r>
          </w:p>
          <w:p w:rsidR="00000000" w:rsidDel="00000000" w:rsidP="00000000" w:rsidRDefault="00000000" w:rsidRPr="00000000" w14:paraId="000009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степени</w:t>
            </w:r>
          </w:p>
        </w:tc>
      </w:tr>
    </w:tbl>
    <w:p w:rsidR="00000000" w:rsidDel="00000000" w:rsidP="00000000" w:rsidRDefault="00000000" w:rsidRPr="00000000" w14:paraId="000009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Публикации</w:t>
      </w:r>
    </w:p>
    <w:tbl>
      <w:tblPr>
        <w:tblStyle w:val="Table62"/>
        <w:tblW w:w="9747.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
        <w:gridCol w:w="1867"/>
        <w:gridCol w:w="2835"/>
        <w:gridCol w:w="3260"/>
        <w:gridCol w:w="1247"/>
        <w:tblGridChange w:id="0">
          <w:tblGrid>
            <w:gridCol w:w="538"/>
            <w:gridCol w:w="1867"/>
            <w:gridCol w:w="2835"/>
            <w:gridCol w:w="3260"/>
            <w:gridCol w:w="1247"/>
          </w:tblGrid>
        </w:tblGridChange>
      </w:tblGrid>
      <w:tr>
        <w:trPr>
          <w:cantSplit w:val="1"/>
          <w:trHeight w:val="42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1A">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Журнал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статьи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E">
            <w:pPr>
              <w:ind w:left="16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w:t>
            </w:r>
          </w:p>
        </w:tc>
      </w:tr>
      <w:tr>
        <w:trPr>
          <w:cantSplit w:val="1"/>
          <w:trHeight w:val="109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Любовь Андреевна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Республиканское научно методическое педагогическое издание «Білім әлемі»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критического мышления на уроках русского языка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3">
            <w:pPr>
              <w:ind w:left="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w:t>
            </w:r>
          </w:p>
          <w:p w:rsidR="00000000" w:rsidDel="00000000" w:rsidP="00000000" w:rsidRDefault="00000000" w:rsidRPr="00000000" w14:paraId="000009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г. </w:t>
            </w:r>
          </w:p>
          <w:p w:rsidR="00000000" w:rsidDel="00000000" w:rsidP="00000000" w:rsidRDefault="00000000" w:rsidRPr="00000000" w14:paraId="0000092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92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Мониторинг участия учителя 1класса  Идрисовой С.А.</w:t>
      </w:r>
    </w:p>
    <w:p w:rsidR="00000000" w:rsidDel="00000000" w:rsidP="00000000" w:rsidRDefault="00000000" w:rsidRPr="00000000" w14:paraId="0000092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конкурсах ,олимпиадах, мероприятиях за 2023-2024 учебный год</w:t>
      </w:r>
    </w:p>
    <w:tbl>
      <w:tblPr>
        <w:tblStyle w:val="Table63"/>
        <w:tblW w:w="9889.0"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3118"/>
        <w:gridCol w:w="1418"/>
        <w:gridCol w:w="1417"/>
        <w:gridCol w:w="1701"/>
        <w:gridCol w:w="1701"/>
        <w:tblGridChange w:id="0">
          <w:tblGrid>
            <w:gridCol w:w="534"/>
            <w:gridCol w:w="3118"/>
            <w:gridCol w:w="1418"/>
            <w:gridCol w:w="1417"/>
            <w:gridCol w:w="1701"/>
            <w:gridCol w:w="1701"/>
          </w:tblGrid>
        </w:tblGridChange>
      </w:tblGrid>
      <w:tr>
        <w:trPr>
          <w:cantSplit w:val="1"/>
          <w:trHeight w:val="402" w:hRule="atLeast"/>
          <w:tblHeader w:val="1"/>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Наименования </w:t>
            </w:r>
          </w:p>
          <w:p w:rsidR="00000000" w:rsidDel="00000000" w:rsidP="00000000" w:rsidRDefault="00000000" w:rsidRPr="00000000" w14:paraId="0000092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конкурса</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уровень</w:t>
            </w:r>
          </w:p>
        </w:tc>
      </w:tr>
      <w:tr>
        <w:trPr>
          <w:cantSplit w:val="1"/>
          <w:trHeight w:val="234" w:hRule="atLeast"/>
          <w:tblHeader w:val="1"/>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район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Междун.</w:t>
            </w:r>
          </w:p>
        </w:tc>
      </w:tr>
      <w:tr>
        <w:trPr>
          <w:cantSplit w:val="1"/>
          <w:trHeight w:val="2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в семинаре-тренинге</w:t>
            </w:r>
          </w:p>
          <w:p w:rsidR="00000000" w:rsidDel="00000000" w:rsidP="00000000" w:rsidRDefault="00000000" w:rsidRPr="00000000" w14:paraId="0000093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повышению квалификации на тему: « Инновация»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93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 07.03.2024г.</w:t>
            </w:r>
          </w:p>
          <w:p w:rsidR="00000000" w:rsidDel="00000000" w:rsidP="00000000" w:rsidRDefault="00000000" w:rsidRPr="00000000" w14:paraId="0000093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UDO №6013</w:t>
            </w:r>
          </w:p>
          <w:p w:rsidR="00000000" w:rsidDel="00000000" w:rsidP="00000000" w:rsidRDefault="00000000" w:rsidRPr="00000000" w14:paraId="0000093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2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в республиканской олимпиаде по математике</w:t>
            </w:r>
          </w:p>
          <w:p w:rsidR="00000000" w:rsidDel="00000000" w:rsidP="00000000" w:rsidRDefault="00000000" w:rsidRPr="00000000" w14:paraId="0000094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Педстарт»</w:t>
            </w:r>
          </w:p>
          <w:p w:rsidR="00000000" w:rsidDel="00000000" w:rsidP="00000000" w:rsidRDefault="00000000" w:rsidRPr="00000000" w14:paraId="0000094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 </w:t>
            </w:r>
          </w:p>
          <w:p w:rsidR="00000000" w:rsidDel="00000000" w:rsidP="00000000" w:rsidRDefault="00000000" w:rsidRPr="00000000" w14:paraId="0000094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 сертификат участника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2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в республиканской олимпиаде по русскому языку</w:t>
            </w:r>
          </w:p>
          <w:p w:rsidR="00000000" w:rsidDel="00000000" w:rsidP="00000000" w:rsidRDefault="00000000" w:rsidRPr="00000000" w14:paraId="0000094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Педстарт»</w:t>
            </w:r>
          </w:p>
          <w:p w:rsidR="00000000" w:rsidDel="00000000" w:rsidP="00000000" w:rsidRDefault="00000000" w:rsidRPr="00000000" w14:paraId="0000094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p w:rsidR="00000000" w:rsidDel="00000000" w:rsidP="00000000" w:rsidRDefault="00000000" w:rsidRPr="00000000" w14:paraId="0000094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w:t>
            </w:r>
          </w:p>
          <w:p w:rsidR="00000000" w:rsidDel="00000000" w:rsidP="00000000" w:rsidRDefault="00000000" w:rsidRPr="00000000" w14:paraId="0000095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95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участника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95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95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Результативность обучающихся  1 класса в интеллектуальных конкурсах, олимпиадах</w:t>
      </w:r>
    </w:p>
    <w:p w:rsidR="00000000" w:rsidDel="00000000" w:rsidP="00000000" w:rsidRDefault="00000000" w:rsidRPr="00000000" w14:paraId="0000095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 2023-2024 учебный год,  учитель Идрисовой С.А</w:t>
      </w:r>
    </w:p>
    <w:tbl>
      <w:tblPr>
        <w:tblStyle w:val="Table64"/>
        <w:tblW w:w="9606.000000000002"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2"/>
        <w:gridCol w:w="1838"/>
        <w:gridCol w:w="2826"/>
        <w:gridCol w:w="2013"/>
        <w:gridCol w:w="2257"/>
        <w:tblGridChange w:id="0">
          <w:tblGrid>
            <w:gridCol w:w="672"/>
            <w:gridCol w:w="1838"/>
            <w:gridCol w:w="2826"/>
            <w:gridCol w:w="2013"/>
            <w:gridCol w:w="2257"/>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 ученика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Наименования </w:t>
            </w:r>
          </w:p>
          <w:p w:rsidR="00000000" w:rsidDel="00000000" w:rsidP="00000000" w:rsidRDefault="00000000" w:rsidRPr="00000000" w14:paraId="0000095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уровень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w:t>
            </w:r>
          </w:p>
        </w:tc>
      </w:tr>
      <w:tr>
        <w:trPr>
          <w:cantSplit w:val="1"/>
          <w:trHeight w:val="99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Нургали Мадияр</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95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интеллектуальная  олимпиада  «Акбота»</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95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6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96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 </w:t>
            </w:r>
          </w:p>
          <w:p w:rsidR="00000000" w:rsidDel="00000000" w:rsidP="00000000" w:rsidRDefault="00000000" w:rsidRPr="00000000" w14:paraId="0000096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tc>
      </w:tr>
      <w:tr>
        <w:trPr>
          <w:cantSplit w:val="1"/>
          <w:trHeight w:val="83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w:t>
            </w:r>
          </w:p>
          <w:p w:rsidR="00000000" w:rsidDel="00000000" w:rsidP="00000000" w:rsidRDefault="00000000" w:rsidRPr="00000000" w14:paraId="0000096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Григорий</w:t>
            </w:r>
          </w:p>
          <w:p w:rsidR="00000000" w:rsidDel="00000000" w:rsidP="00000000" w:rsidRDefault="00000000" w:rsidRPr="00000000" w14:paraId="0000096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96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интеллектуальная  олимпиада  «Акбота»</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96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6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6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96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 </w:t>
            </w:r>
          </w:p>
          <w:p w:rsidR="00000000" w:rsidDel="00000000" w:rsidP="00000000" w:rsidRDefault="00000000" w:rsidRPr="00000000" w14:paraId="0000096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tc>
      </w:tr>
      <w:tr>
        <w:trPr>
          <w:cantSplit w:val="1"/>
          <w:trHeight w:val="84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Орлова Аделина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интеллектуальная  олимпиада  «Акбота»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7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 </w:t>
            </w:r>
          </w:p>
          <w:p w:rsidR="00000000" w:rsidDel="00000000" w:rsidP="00000000" w:rsidRDefault="00000000" w:rsidRPr="00000000" w14:paraId="0000097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tc>
      </w:tr>
      <w:tr>
        <w:trPr>
          <w:cantSplit w:val="1"/>
          <w:trHeight w:val="8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Чутьева Ксения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Республиканская интеллектуальная  олимпиада  «Акбота»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7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7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 </w:t>
            </w:r>
          </w:p>
          <w:p w:rsidR="00000000" w:rsidDel="00000000" w:rsidP="00000000" w:rsidRDefault="00000000" w:rsidRPr="00000000" w14:paraId="0000097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сертификат</w:t>
            </w:r>
          </w:p>
        </w:tc>
      </w:tr>
    </w:tbl>
    <w:p w:rsidR="00000000" w:rsidDel="00000000" w:rsidP="00000000" w:rsidRDefault="00000000" w:rsidRPr="00000000" w14:paraId="0000097C">
      <w:pPr>
        <w:tabs>
          <w:tab w:val="left" w:leader="none" w:pos="403"/>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97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Достижение учащихся и педагога истории Мухаметшиной Д.Д</w:t>
      </w:r>
    </w:p>
    <w:p w:rsidR="00000000" w:rsidDel="00000000" w:rsidP="00000000" w:rsidRDefault="00000000" w:rsidRPr="00000000" w14:paraId="0000097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 2023-2024 учебный год.</w:t>
      </w:r>
    </w:p>
    <w:p w:rsidR="00000000" w:rsidDel="00000000" w:rsidP="00000000" w:rsidRDefault="00000000" w:rsidRPr="00000000" w14:paraId="0000097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bl>
      <w:tblPr>
        <w:tblStyle w:val="Table65"/>
        <w:tblW w:w="9606.0"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2"/>
        <w:gridCol w:w="2243"/>
        <w:gridCol w:w="1718"/>
        <w:gridCol w:w="2685"/>
        <w:gridCol w:w="2418"/>
        <w:tblGridChange w:id="0">
          <w:tblGrid>
            <w:gridCol w:w="542"/>
            <w:gridCol w:w="2243"/>
            <w:gridCol w:w="1718"/>
            <w:gridCol w:w="2685"/>
            <w:gridCol w:w="2418"/>
          </w:tblGrid>
        </w:tblGridChange>
      </w:tblGrid>
      <w:tr>
        <w:trPr>
          <w:cantSplit w:val="1"/>
          <w:tblHeader w:val="1"/>
        </w:trPr>
        <w:tc>
          <w:tcPr/>
          <w:p w:rsidR="00000000" w:rsidDel="00000000" w:rsidP="00000000" w:rsidRDefault="00000000" w:rsidRPr="00000000" w14:paraId="0000098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p w:rsidR="00000000" w:rsidDel="00000000" w:rsidP="00000000" w:rsidRDefault="00000000" w:rsidRPr="00000000" w14:paraId="0000098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ФИО</w:t>
            </w:r>
          </w:p>
        </w:tc>
        <w:tc>
          <w:tcPr/>
          <w:p w:rsidR="00000000" w:rsidDel="00000000" w:rsidP="00000000" w:rsidRDefault="00000000" w:rsidRPr="00000000" w14:paraId="0000098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Место</w:t>
            </w:r>
          </w:p>
        </w:tc>
        <w:tc>
          <w:tcPr/>
          <w:p w:rsidR="00000000" w:rsidDel="00000000" w:rsidP="00000000" w:rsidRDefault="00000000" w:rsidRPr="00000000" w14:paraId="0000098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Название конкурса, олимпиады</w:t>
            </w:r>
          </w:p>
        </w:tc>
        <w:tc>
          <w:tcPr/>
          <w:p w:rsidR="00000000" w:rsidDel="00000000" w:rsidP="00000000" w:rsidRDefault="00000000" w:rsidRPr="00000000" w14:paraId="0000098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Район, область/</w:t>
            </w:r>
          </w:p>
          <w:p w:rsidR="00000000" w:rsidDel="00000000" w:rsidP="00000000" w:rsidRDefault="00000000" w:rsidRPr="00000000" w14:paraId="0000098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1"/>
        </w:trPr>
        <w:tc>
          <w:tcPr/>
          <w:p w:rsidR="00000000" w:rsidDel="00000000" w:rsidP="00000000" w:rsidRDefault="00000000" w:rsidRPr="00000000" w14:paraId="0000098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98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Мурадымова Арина</w:t>
            </w:r>
          </w:p>
        </w:tc>
        <w:tc>
          <w:tcPr/>
          <w:p w:rsidR="00000000" w:rsidDel="00000000" w:rsidP="00000000" w:rsidRDefault="00000000" w:rsidRPr="00000000" w14:paraId="0000098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c>
          <w:tcPr/>
          <w:p w:rsidR="00000000" w:rsidDel="00000000" w:rsidP="00000000" w:rsidRDefault="00000000" w:rsidRPr="00000000" w14:paraId="0000098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 интеллектуальный конкурс   «Моя малая Родина»</w:t>
            </w:r>
          </w:p>
        </w:tc>
        <w:tc>
          <w:tcPr/>
          <w:p w:rsidR="00000000" w:rsidDel="00000000" w:rsidP="00000000" w:rsidRDefault="00000000" w:rsidRPr="00000000" w14:paraId="0000098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Район, Дарын</w:t>
            </w:r>
          </w:p>
        </w:tc>
      </w:tr>
      <w:tr>
        <w:trPr>
          <w:cantSplit w:val="1"/>
          <w:tblHeader w:val="1"/>
        </w:trPr>
        <w:tc>
          <w:tcPr/>
          <w:p w:rsidR="00000000" w:rsidDel="00000000" w:rsidP="00000000" w:rsidRDefault="00000000" w:rsidRPr="00000000" w14:paraId="0000098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98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Мурадымова Арина</w:t>
            </w:r>
          </w:p>
        </w:tc>
        <w:tc>
          <w:tcPr/>
          <w:p w:rsidR="00000000" w:rsidDel="00000000" w:rsidP="00000000" w:rsidRDefault="00000000" w:rsidRPr="00000000" w14:paraId="0000098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p w:rsidR="00000000" w:rsidDel="00000000" w:rsidP="00000000" w:rsidRDefault="00000000" w:rsidRPr="00000000" w14:paraId="0000098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Республиканский интеллектуальный конкурс   «Моя малая Родина»</w:t>
            </w:r>
          </w:p>
        </w:tc>
        <w:tc>
          <w:tcPr/>
          <w:p w:rsidR="00000000" w:rsidDel="00000000" w:rsidP="00000000" w:rsidRDefault="00000000" w:rsidRPr="00000000" w14:paraId="0000098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 Дарын </w:t>
            </w:r>
          </w:p>
        </w:tc>
      </w:tr>
      <w:tr>
        <w:trPr>
          <w:cantSplit w:val="1"/>
          <w:tblHeader w:val="1"/>
        </w:trPr>
        <w:tc>
          <w:tcPr/>
          <w:p w:rsidR="00000000" w:rsidDel="00000000" w:rsidP="00000000" w:rsidRDefault="00000000" w:rsidRPr="00000000" w14:paraId="0000099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99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Заяц Иван </w:t>
            </w:r>
          </w:p>
          <w:p w:rsidR="00000000" w:rsidDel="00000000" w:rsidP="00000000" w:rsidRDefault="00000000" w:rsidRPr="00000000" w14:paraId="0000099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Юмангулова Жасмин </w:t>
            </w:r>
          </w:p>
          <w:p w:rsidR="00000000" w:rsidDel="00000000" w:rsidP="00000000" w:rsidRDefault="00000000" w:rsidRPr="00000000" w14:paraId="0000099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Капелько Артем </w:t>
            </w:r>
          </w:p>
        </w:tc>
        <w:tc>
          <w:tcPr/>
          <w:p w:rsidR="00000000" w:rsidDel="00000000" w:rsidP="00000000" w:rsidRDefault="00000000" w:rsidRPr="00000000" w14:paraId="0000099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p w:rsidR="00000000" w:rsidDel="00000000" w:rsidP="00000000" w:rsidRDefault="00000000" w:rsidRPr="00000000" w14:paraId="0000099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Сельская олимпиада по истории Казахстана и основы права</w:t>
            </w:r>
          </w:p>
        </w:tc>
        <w:tc>
          <w:tcPr/>
          <w:p w:rsidR="00000000" w:rsidDel="00000000" w:rsidP="00000000" w:rsidRDefault="00000000" w:rsidRPr="00000000" w14:paraId="0000099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w:t>
            </w:r>
          </w:p>
        </w:tc>
      </w:tr>
      <w:tr>
        <w:trPr>
          <w:cantSplit w:val="1"/>
          <w:tblHeader w:val="1"/>
        </w:trPr>
        <w:tc>
          <w:tcPr/>
          <w:p w:rsidR="00000000" w:rsidDel="00000000" w:rsidP="00000000" w:rsidRDefault="00000000" w:rsidRPr="00000000" w14:paraId="0000099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99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Роговая Варвара </w:t>
            </w:r>
          </w:p>
        </w:tc>
        <w:tc>
          <w:tcPr/>
          <w:p w:rsidR="00000000" w:rsidDel="00000000" w:rsidP="00000000" w:rsidRDefault="00000000" w:rsidRPr="00000000" w14:paraId="0000099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p w:rsidR="00000000" w:rsidDel="00000000" w:rsidP="00000000" w:rsidRDefault="00000000" w:rsidRPr="00000000" w14:paraId="0000099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«Қазақстан тарихы бойынша қашықтық олимпиадасына қатысқаны үшін»</w:t>
            </w:r>
          </w:p>
        </w:tc>
        <w:tc>
          <w:tcPr/>
          <w:p w:rsidR="00000000" w:rsidDel="00000000" w:rsidP="00000000" w:rsidRDefault="00000000" w:rsidRPr="00000000" w14:paraId="0000099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 , дарын </w:t>
            </w:r>
          </w:p>
        </w:tc>
      </w:tr>
      <w:tr>
        <w:trPr>
          <w:cantSplit w:val="1"/>
          <w:tblHeader w:val="1"/>
        </w:trPr>
        <w:tc>
          <w:tcPr/>
          <w:p w:rsidR="00000000" w:rsidDel="00000000" w:rsidP="00000000" w:rsidRDefault="00000000" w:rsidRPr="00000000" w14:paraId="0000099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99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Бегалина Сабина </w:t>
            </w:r>
          </w:p>
        </w:tc>
        <w:tc>
          <w:tcPr/>
          <w:p w:rsidR="00000000" w:rsidDel="00000000" w:rsidP="00000000" w:rsidRDefault="00000000" w:rsidRPr="00000000" w14:paraId="0000099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p w:rsidR="00000000" w:rsidDel="00000000" w:rsidP="00000000" w:rsidRDefault="00000000" w:rsidRPr="00000000" w14:paraId="0000099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«Қазақстан тарихы бойынша қашықтық олимпиадасына қатысқаны үшін»</w:t>
            </w:r>
          </w:p>
        </w:tc>
        <w:tc>
          <w:tcPr/>
          <w:p w:rsidR="00000000" w:rsidDel="00000000" w:rsidP="00000000" w:rsidRDefault="00000000" w:rsidRPr="00000000" w14:paraId="000009A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 , дарын</w:t>
            </w:r>
          </w:p>
        </w:tc>
      </w:tr>
      <w:tr>
        <w:trPr>
          <w:cantSplit w:val="1"/>
          <w:tblHeader w:val="1"/>
        </w:trPr>
        <w:tc>
          <w:tcPr/>
          <w:p w:rsidR="00000000" w:rsidDel="00000000" w:rsidP="00000000" w:rsidRDefault="00000000" w:rsidRPr="00000000" w14:paraId="000009A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9A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Заяц Иван</w:t>
            </w:r>
          </w:p>
        </w:tc>
        <w:tc>
          <w:tcPr/>
          <w:p w:rsidR="00000000" w:rsidDel="00000000" w:rsidP="00000000" w:rsidRDefault="00000000" w:rsidRPr="00000000" w14:paraId="000009A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p w:rsidR="00000000" w:rsidDel="00000000" w:rsidP="00000000" w:rsidRDefault="00000000" w:rsidRPr="00000000" w14:paraId="000009A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«Қазақстан тарихы бойынша қашықтық олимпиадасына қатысқаны үшін»</w:t>
            </w:r>
          </w:p>
        </w:tc>
        <w:tc>
          <w:tcPr/>
          <w:p w:rsidR="00000000" w:rsidDel="00000000" w:rsidP="00000000" w:rsidRDefault="00000000" w:rsidRPr="00000000" w14:paraId="000009A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 , дарын</w:t>
            </w:r>
          </w:p>
        </w:tc>
      </w:tr>
      <w:tr>
        <w:trPr>
          <w:cantSplit w:val="1"/>
          <w:tblHeader w:val="1"/>
        </w:trPr>
        <w:tc>
          <w:tcPr/>
          <w:p w:rsidR="00000000" w:rsidDel="00000000" w:rsidP="00000000" w:rsidRDefault="00000000" w:rsidRPr="00000000" w14:paraId="000009A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9A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Ахметов Максим</w:t>
            </w:r>
          </w:p>
        </w:tc>
        <w:tc>
          <w:tcPr/>
          <w:p w:rsidR="00000000" w:rsidDel="00000000" w:rsidP="00000000" w:rsidRDefault="00000000" w:rsidRPr="00000000" w14:paraId="000009A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p w:rsidR="00000000" w:rsidDel="00000000" w:rsidP="00000000" w:rsidRDefault="00000000" w:rsidRPr="00000000" w14:paraId="000009A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«Қазақстан тарихы бойынша қашықтық олимпиадасына қатысқаны үшін»</w:t>
            </w:r>
          </w:p>
        </w:tc>
        <w:tc>
          <w:tcPr/>
          <w:p w:rsidR="00000000" w:rsidDel="00000000" w:rsidP="00000000" w:rsidRDefault="00000000" w:rsidRPr="00000000" w14:paraId="000009A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 , дарын</w:t>
            </w:r>
          </w:p>
        </w:tc>
      </w:tr>
      <w:tr>
        <w:trPr>
          <w:cantSplit w:val="1"/>
          <w:tblHeader w:val="1"/>
        </w:trPr>
        <w:tc>
          <w:tcPr/>
          <w:p w:rsidR="00000000" w:rsidDel="00000000" w:rsidP="00000000" w:rsidRDefault="00000000" w:rsidRPr="00000000" w14:paraId="000009A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9A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Адылханова Айдана</w:t>
            </w:r>
          </w:p>
        </w:tc>
        <w:tc>
          <w:tcPr/>
          <w:p w:rsidR="00000000" w:rsidDel="00000000" w:rsidP="00000000" w:rsidRDefault="00000000" w:rsidRPr="00000000" w14:paraId="000009A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tc>
        <w:tc>
          <w:tcPr/>
          <w:p w:rsidR="00000000" w:rsidDel="00000000" w:rsidP="00000000" w:rsidRDefault="00000000" w:rsidRPr="00000000" w14:paraId="000009A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Областная викторина 125 летия Каныша Сатпаева  8-9 класс</w:t>
            </w:r>
          </w:p>
        </w:tc>
        <w:tc>
          <w:tcPr/>
          <w:p w:rsidR="00000000" w:rsidDel="00000000" w:rsidP="00000000" w:rsidRDefault="00000000" w:rsidRPr="00000000" w14:paraId="000009A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 , дарын</w:t>
            </w:r>
          </w:p>
        </w:tc>
      </w:tr>
      <w:tr>
        <w:trPr>
          <w:cantSplit w:val="1"/>
          <w:tblHeader w:val="1"/>
        </w:trPr>
        <w:tc>
          <w:tcPr/>
          <w:p w:rsidR="00000000" w:rsidDel="00000000" w:rsidP="00000000" w:rsidRDefault="00000000" w:rsidRPr="00000000" w14:paraId="000009B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9B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Мурадымова Арина </w:t>
            </w:r>
          </w:p>
        </w:tc>
        <w:tc>
          <w:tcPr/>
          <w:p w:rsidR="00000000" w:rsidDel="00000000" w:rsidP="00000000" w:rsidRDefault="00000000" w:rsidRPr="00000000" w14:paraId="000009B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p w:rsidR="00000000" w:rsidDel="00000000" w:rsidP="00000000" w:rsidRDefault="00000000" w:rsidRPr="00000000" w14:paraId="000009B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Областная викторина 125 летия Каныша Сатпаева  8-9 класс</w:t>
            </w:r>
          </w:p>
        </w:tc>
        <w:tc>
          <w:tcPr/>
          <w:p w:rsidR="00000000" w:rsidDel="00000000" w:rsidP="00000000" w:rsidRDefault="00000000" w:rsidRPr="00000000" w14:paraId="000009B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 , дарын</w:t>
            </w:r>
          </w:p>
        </w:tc>
      </w:tr>
      <w:tr>
        <w:trPr>
          <w:cantSplit w:val="1"/>
          <w:tblHeader w:val="1"/>
        </w:trPr>
        <w:tc>
          <w:tcPr/>
          <w:p w:rsidR="00000000" w:rsidDel="00000000" w:rsidP="00000000" w:rsidRDefault="00000000" w:rsidRPr="00000000" w14:paraId="000009B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9B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Роговая Варвара </w:t>
            </w:r>
          </w:p>
        </w:tc>
        <w:tc>
          <w:tcPr/>
          <w:p w:rsidR="00000000" w:rsidDel="00000000" w:rsidP="00000000" w:rsidRDefault="00000000" w:rsidRPr="00000000" w14:paraId="000009B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c>
          <w:tcPr/>
          <w:p w:rsidR="00000000" w:rsidDel="00000000" w:rsidP="00000000" w:rsidRDefault="00000000" w:rsidRPr="00000000" w14:paraId="000009B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Областная викторина 125 летия Каныша Сатпаева  8-9 класс</w:t>
            </w:r>
          </w:p>
        </w:tc>
        <w:tc>
          <w:tcPr/>
          <w:p w:rsidR="00000000" w:rsidDel="00000000" w:rsidP="00000000" w:rsidRDefault="00000000" w:rsidRPr="00000000" w14:paraId="000009B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 , дарын</w:t>
            </w:r>
          </w:p>
        </w:tc>
      </w:tr>
      <w:tr>
        <w:trPr>
          <w:cantSplit w:val="1"/>
          <w:tblHeader w:val="1"/>
        </w:trPr>
        <w:tc>
          <w:tcPr/>
          <w:p w:rsidR="00000000" w:rsidDel="00000000" w:rsidP="00000000" w:rsidRDefault="00000000" w:rsidRPr="00000000" w14:paraId="000009B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9B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Бегалина Сабина </w:t>
            </w:r>
          </w:p>
        </w:tc>
        <w:tc>
          <w:tcPr/>
          <w:p w:rsidR="00000000" w:rsidDel="00000000" w:rsidP="00000000" w:rsidRDefault="00000000" w:rsidRPr="00000000" w14:paraId="000009B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w:t>
            </w:r>
          </w:p>
        </w:tc>
        <w:tc>
          <w:tcPr/>
          <w:p w:rsidR="00000000" w:rsidDel="00000000" w:rsidP="00000000" w:rsidRDefault="00000000" w:rsidRPr="00000000" w14:paraId="000009B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Областной конкурс  видеороликов Мектебім – мейірім мекені</w:t>
            </w:r>
          </w:p>
        </w:tc>
        <w:tc>
          <w:tcPr/>
          <w:p w:rsidR="00000000" w:rsidDel="00000000" w:rsidP="00000000" w:rsidRDefault="00000000" w:rsidRPr="00000000" w14:paraId="000009B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Область </w:t>
            </w:r>
          </w:p>
        </w:tc>
      </w:tr>
      <w:tr>
        <w:trPr>
          <w:cantSplit w:val="1"/>
          <w:tblHeader w:val="1"/>
        </w:trPr>
        <w:tc>
          <w:tcPr/>
          <w:p w:rsidR="00000000" w:rsidDel="00000000" w:rsidP="00000000" w:rsidRDefault="00000000" w:rsidRPr="00000000" w14:paraId="000009B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w:t>
            </w:r>
          </w:p>
        </w:tc>
        <w:tc>
          <w:tcPr/>
          <w:p w:rsidR="00000000" w:rsidDel="00000000" w:rsidP="00000000" w:rsidRDefault="00000000" w:rsidRPr="00000000" w14:paraId="000009C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Бегалина Сабина </w:t>
            </w:r>
          </w:p>
          <w:p w:rsidR="00000000" w:rsidDel="00000000" w:rsidP="00000000" w:rsidRDefault="00000000" w:rsidRPr="00000000" w14:paraId="000009C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Мурадымова Арина </w:t>
            </w:r>
          </w:p>
          <w:p w:rsidR="00000000" w:rsidDel="00000000" w:rsidP="00000000" w:rsidRDefault="00000000" w:rsidRPr="00000000" w14:paraId="000009C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Роговая Варвара </w:t>
            </w:r>
          </w:p>
        </w:tc>
        <w:tc>
          <w:tcPr/>
          <w:p w:rsidR="00000000" w:rsidDel="00000000" w:rsidP="00000000" w:rsidRDefault="00000000" w:rsidRPr="00000000" w14:paraId="000009C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c>
          <w:tcPr/>
          <w:p w:rsidR="00000000" w:rsidDel="00000000" w:rsidP="00000000" w:rsidRDefault="00000000" w:rsidRPr="00000000" w14:paraId="000009C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«Көшбасшы аумағы-2023»</w:t>
            </w:r>
          </w:p>
          <w:p w:rsidR="00000000" w:rsidDel="00000000" w:rsidP="00000000" w:rsidRDefault="00000000" w:rsidRPr="00000000" w14:paraId="000009C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номинации</w:t>
            </w:r>
          </w:p>
          <w:p w:rsidR="00000000" w:rsidDel="00000000" w:rsidP="00000000" w:rsidRDefault="00000000" w:rsidRPr="00000000" w14:paraId="000009C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«Үздік визитка картасы»</w:t>
            </w:r>
          </w:p>
        </w:tc>
        <w:tc>
          <w:tcPr/>
          <w:p w:rsidR="00000000" w:rsidDel="00000000" w:rsidP="00000000" w:rsidRDefault="00000000" w:rsidRPr="00000000" w14:paraId="000009C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район</w:t>
            </w:r>
          </w:p>
        </w:tc>
      </w:tr>
    </w:tbl>
    <w:p w:rsidR="00000000" w:rsidDel="00000000" w:rsidP="00000000" w:rsidRDefault="00000000" w:rsidRPr="00000000" w14:paraId="000009C8">
      <w:pPr>
        <w:tabs>
          <w:tab w:val="left" w:leader="none" w:pos="403"/>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Достижения учеников 2  класса. Педагог Лешкович О.В.</w:t>
      </w:r>
    </w:p>
    <w:tbl>
      <w:tblPr>
        <w:tblStyle w:val="Table66"/>
        <w:tblW w:w="9606.000000000002"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
        <w:gridCol w:w="1784"/>
        <w:gridCol w:w="1458"/>
        <w:gridCol w:w="2410"/>
        <w:gridCol w:w="3402"/>
        <w:tblGridChange w:id="0">
          <w:tblGrid>
            <w:gridCol w:w="552"/>
            <w:gridCol w:w="1784"/>
            <w:gridCol w:w="1458"/>
            <w:gridCol w:w="2410"/>
            <w:gridCol w:w="3402"/>
          </w:tblGrid>
        </w:tblGridChange>
      </w:tblGrid>
      <w:tr>
        <w:trPr>
          <w:cantSplit w:val="1"/>
          <w:tblHeader w:val="1"/>
        </w:trPr>
        <w:tc>
          <w:tcPr/>
          <w:p w:rsidR="00000000" w:rsidDel="00000000" w:rsidP="00000000" w:rsidRDefault="00000000" w:rsidRPr="00000000" w14:paraId="000009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9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w:t>
            </w:r>
          </w:p>
        </w:tc>
        <w:tc>
          <w:tcPr/>
          <w:p w:rsidR="00000000" w:rsidDel="00000000" w:rsidP="00000000" w:rsidRDefault="00000000" w:rsidRPr="00000000" w14:paraId="000009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w:t>
            </w:r>
          </w:p>
        </w:tc>
        <w:tc>
          <w:tcPr/>
          <w:p w:rsidR="00000000" w:rsidDel="00000000" w:rsidP="00000000" w:rsidRDefault="00000000" w:rsidRPr="00000000" w14:paraId="000009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конкурса</w:t>
            </w:r>
          </w:p>
        </w:tc>
        <w:tc>
          <w:tcPr/>
          <w:p w:rsidR="00000000" w:rsidDel="00000000" w:rsidP="00000000" w:rsidRDefault="00000000" w:rsidRPr="00000000" w14:paraId="000009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ми место проведения</w:t>
            </w:r>
          </w:p>
        </w:tc>
      </w:tr>
      <w:tr>
        <w:trPr>
          <w:cantSplit w:val="1"/>
          <w:tblHeader w:val="1"/>
        </w:trPr>
        <w:tc>
          <w:tcPr/>
          <w:p w:rsidR="00000000" w:rsidDel="00000000" w:rsidP="00000000" w:rsidRDefault="00000000" w:rsidRPr="00000000" w14:paraId="000009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9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Пигалев Савелий</w:t>
            </w:r>
          </w:p>
        </w:tc>
        <w:tc>
          <w:tcPr/>
          <w:p w:rsidR="00000000" w:rsidDel="00000000" w:rsidP="00000000" w:rsidRDefault="00000000" w:rsidRPr="00000000" w14:paraId="000009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Кенгуру</w:t>
            </w:r>
          </w:p>
        </w:tc>
        <w:tc>
          <w:tcPr/>
          <w:p w:rsidR="00000000" w:rsidDel="00000000" w:rsidP="00000000" w:rsidRDefault="00000000" w:rsidRPr="00000000" w14:paraId="000009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лэнд</w:t>
            </w:r>
          </w:p>
          <w:p w:rsidR="00000000" w:rsidDel="00000000" w:rsidP="00000000" w:rsidRDefault="00000000" w:rsidRPr="00000000" w14:paraId="000009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26-30 сентября 2023 года </w:t>
            </w:r>
          </w:p>
        </w:tc>
      </w:tr>
      <w:tr>
        <w:trPr>
          <w:cantSplit w:val="1"/>
          <w:tblHeader w:val="1"/>
        </w:trPr>
        <w:tc>
          <w:tcPr/>
          <w:p w:rsidR="00000000" w:rsidDel="00000000" w:rsidP="00000000" w:rsidRDefault="00000000" w:rsidRPr="00000000" w14:paraId="000009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9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Анна</w:t>
            </w:r>
          </w:p>
        </w:tc>
        <w:tc>
          <w:tcPr/>
          <w:p w:rsidR="00000000" w:rsidDel="00000000" w:rsidP="00000000" w:rsidRDefault="00000000" w:rsidRPr="00000000" w14:paraId="000009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Кенгуру</w:t>
            </w:r>
          </w:p>
        </w:tc>
        <w:tc>
          <w:tcPr/>
          <w:p w:rsidR="00000000" w:rsidDel="00000000" w:rsidP="00000000" w:rsidRDefault="00000000" w:rsidRPr="00000000" w14:paraId="000009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лэнд</w:t>
            </w:r>
          </w:p>
          <w:p w:rsidR="00000000" w:rsidDel="00000000" w:rsidP="00000000" w:rsidRDefault="00000000" w:rsidRPr="00000000" w14:paraId="000009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26-30 сентября 2023 года</w:t>
            </w:r>
          </w:p>
        </w:tc>
      </w:tr>
      <w:tr>
        <w:trPr>
          <w:cantSplit w:val="1"/>
          <w:tblHeader w:val="1"/>
        </w:trPr>
        <w:tc>
          <w:tcPr/>
          <w:p w:rsidR="00000000" w:rsidDel="00000000" w:rsidP="00000000" w:rsidRDefault="00000000" w:rsidRPr="00000000" w14:paraId="000009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9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Аглеулина Каролина</w:t>
            </w:r>
          </w:p>
        </w:tc>
        <w:tc>
          <w:tcPr/>
          <w:p w:rsidR="00000000" w:rsidDel="00000000" w:rsidP="00000000" w:rsidRDefault="00000000" w:rsidRPr="00000000" w14:paraId="000009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Кенгуру</w:t>
            </w:r>
          </w:p>
        </w:tc>
        <w:tc>
          <w:tcPr/>
          <w:p w:rsidR="00000000" w:rsidDel="00000000" w:rsidP="00000000" w:rsidRDefault="00000000" w:rsidRPr="00000000" w14:paraId="000009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лэнд</w:t>
            </w:r>
          </w:p>
          <w:p w:rsidR="00000000" w:rsidDel="00000000" w:rsidP="00000000" w:rsidRDefault="00000000" w:rsidRPr="00000000" w14:paraId="000009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26-30 сентября 2023 года</w:t>
            </w:r>
          </w:p>
        </w:tc>
      </w:tr>
      <w:tr>
        <w:trPr>
          <w:cantSplit w:val="1"/>
          <w:tblHeader w:val="1"/>
        </w:trPr>
        <w:tc>
          <w:tcPr/>
          <w:p w:rsidR="00000000" w:rsidDel="00000000" w:rsidP="00000000" w:rsidRDefault="00000000" w:rsidRPr="00000000" w14:paraId="000009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9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Сафин Сандияр</w:t>
            </w:r>
          </w:p>
        </w:tc>
        <w:tc>
          <w:tcPr/>
          <w:p w:rsidR="00000000" w:rsidDel="00000000" w:rsidP="00000000" w:rsidRDefault="00000000" w:rsidRPr="00000000" w14:paraId="000009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Кенгуру</w:t>
            </w:r>
          </w:p>
        </w:tc>
        <w:tc>
          <w:tcPr/>
          <w:p w:rsidR="00000000" w:rsidDel="00000000" w:rsidP="00000000" w:rsidRDefault="00000000" w:rsidRPr="00000000" w14:paraId="000009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лэнд</w:t>
            </w:r>
          </w:p>
          <w:p w:rsidR="00000000" w:rsidDel="00000000" w:rsidP="00000000" w:rsidRDefault="00000000" w:rsidRPr="00000000" w14:paraId="000009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26-30 сентября 2023 года</w:t>
            </w:r>
          </w:p>
        </w:tc>
      </w:tr>
      <w:tr>
        <w:trPr>
          <w:cantSplit w:val="1"/>
          <w:tblHeader w:val="1"/>
        </w:trPr>
        <w:tc>
          <w:tcPr/>
          <w:p w:rsidR="00000000" w:rsidDel="00000000" w:rsidP="00000000" w:rsidRDefault="00000000" w:rsidRPr="00000000" w14:paraId="000009E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9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Капелько Кирилл</w:t>
            </w:r>
          </w:p>
        </w:tc>
        <w:tc>
          <w:tcPr/>
          <w:p w:rsidR="00000000" w:rsidDel="00000000" w:rsidP="00000000" w:rsidRDefault="00000000" w:rsidRPr="00000000" w14:paraId="000009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 «В гостях у Пифагора»</w:t>
            </w:r>
          </w:p>
        </w:tc>
        <w:tc>
          <w:tcPr/>
          <w:p w:rsidR="00000000" w:rsidDel="00000000" w:rsidP="00000000" w:rsidRDefault="00000000" w:rsidRPr="00000000" w14:paraId="000009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 учебный год</w:t>
            </w:r>
          </w:p>
        </w:tc>
      </w:tr>
      <w:tr>
        <w:trPr>
          <w:cantSplit w:val="1"/>
          <w:tblHeader w:val="1"/>
        </w:trPr>
        <w:tc>
          <w:tcPr/>
          <w:p w:rsidR="00000000" w:rsidDel="00000000" w:rsidP="00000000" w:rsidRDefault="00000000" w:rsidRPr="00000000" w14:paraId="000009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9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Егоренкова  Алина</w:t>
            </w:r>
          </w:p>
        </w:tc>
        <w:tc>
          <w:tcPr/>
          <w:p w:rsidR="00000000" w:rsidDel="00000000" w:rsidP="00000000" w:rsidRDefault="00000000" w:rsidRPr="00000000" w14:paraId="000009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 «В гостях у Пифагора»</w:t>
            </w:r>
          </w:p>
        </w:tc>
        <w:tc>
          <w:tcPr/>
          <w:p w:rsidR="00000000" w:rsidDel="00000000" w:rsidP="00000000" w:rsidRDefault="00000000" w:rsidRPr="00000000" w14:paraId="000009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 учебный год</w:t>
            </w:r>
          </w:p>
        </w:tc>
      </w:tr>
      <w:tr>
        <w:trPr>
          <w:cantSplit w:val="1"/>
          <w:tblHeader w:val="1"/>
        </w:trPr>
        <w:tc>
          <w:tcPr/>
          <w:p w:rsidR="00000000" w:rsidDel="00000000" w:rsidP="00000000" w:rsidRDefault="00000000" w:rsidRPr="00000000" w14:paraId="000009F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9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Пигалев Савелий</w:t>
            </w:r>
          </w:p>
        </w:tc>
        <w:tc>
          <w:tcPr/>
          <w:p w:rsidR="00000000" w:rsidDel="00000000" w:rsidP="00000000" w:rsidRDefault="00000000" w:rsidRPr="00000000" w14:paraId="000009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 «В гостях у Пифагора»</w:t>
            </w:r>
          </w:p>
        </w:tc>
        <w:tc>
          <w:tcPr/>
          <w:p w:rsidR="00000000" w:rsidDel="00000000" w:rsidP="00000000" w:rsidRDefault="00000000" w:rsidRPr="00000000" w14:paraId="000009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 учебный год</w:t>
            </w:r>
          </w:p>
        </w:tc>
      </w:tr>
      <w:tr>
        <w:trPr>
          <w:cantSplit w:val="1"/>
          <w:tblHeader w:val="1"/>
        </w:trPr>
        <w:tc>
          <w:tcPr/>
          <w:p w:rsidR="00000000" w:rsidDel="00000000" w:rsidP="00000000" w:rsidRDefault="00000000" w:rsidRPr="00000000" w14:paraId="000009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9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Калдаманова Альмира</w:t>
            </w:r>
          </w:p>
        </w:tc>
        <w:tc>
          <w:tcPr/>
          <w:p w:rsidR="00000000" w:rsidDel="00000000" w:rsidP="00000000" w:rsidRDefault="00000000" w:rsidRPr="00000000" w14:paraId="000009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 «В гостях у Пифагора»</w:t>
            </w:r>
          </w:p>
        </w:tc>
        <w:tc>
          <w:tcPr/>
          <w:p w:rsidR="00000000" w:rsidDel="00000000" w:rsidP="00000000" w:rsidRDefault="00000000" w:rsidRPr="00000000" w14:paraId="000009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 учебный год</w:t>
            </w:r>
          </w:p>
        </w:tc>
      </w:tr>
      <w:tr>
        <w:trPr>
          <w:cantSplit w:val="1"/>
          <w:tblHeader w:val="1"/>
        </w:trPr>
        <w:tc>
          <w:tcPr/>
          <w:p w:rsidR="00000000" w:rsidDel="00000000" w:rsidP="00000000" w:rsidRDefault="00000000" w:rsidRPr="00000000" w14:paraId="000009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9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Анна</w:t>
            </w:r>
          </w:p>
        </w:tc>
        <w:tc>
          <w:tcPr/>
          <w:p w:rsidR="00000000" w:rsidDel="00000000" w:rsidP="00000000" w:rsidRDefault="00000000" w:rsidRPr="00000000" w14:paraId="000009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 «В гостях у Пифагора»</w:t>
            </w:r>
          </w:p>
        </w:tc>
        <w:tc>
          <w:tcPr/>
          <w:p w:rsidR="00000000" w:rsidDel="00000000" w:rsidP="00000000" w:rsidRDefault="00000000" w:rsidRPr="00000000" w14:paraId="000009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 учебный год</w:t>
            </w:r>
          </w:p>
        </w:tc>
      </w:tr>
      <w:tr>
        <w:trPr>
          <w:cantSplit w:val="1"/>
          <w:tblHeader w:val="1"/>
        </w:trPr>
        <w:tc>
          <w:tcPr/>
          <w:p w:rsidR="00000000" w:rsidDel="00000000" w:rsidP="00000000" w:rsidRDefault="00000000" w:rsidRPr="00000000" w14:paraId="000009F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A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Капелько Кирилл</w:t>
            </w:r>
          </w:p>
        </w:tc>
        <w:tc>
          <w:tcPr/>
          <w:p w:rsidR="00000000" w:rsidDel="00000000" w:rsidP="00000000" w:rsidRDefault="00000000" w:rsidRPr="00000000" w14:paraId="00000A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A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«Знаешь ли ты сказки?»</w:t>
            </w:r>
          </w:p>
        </w:tc>
        <w:tc>
          <w:tcPr/>
          <w:p w:rsidR="00000000" w:rsidDel="00000000" w:rsidP="00000000" w:rsidRDefault="00000000" w:rsidRPr="00000000" w14:paraId="00000A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апреля 2024 год</w:t>
            </w:r>
          </w:p>
        </w:tc>
      </w:tr>
      <w:tr>
        <w:trPr>
          <w:cantSplit w:val="1"/>
          <w:tblHeader w:val="1"/>
        </w:trPr>
        <w:tc>
          <w:tcPr/>
          <w:p w:rsidR="00000000" w:rsidDel="00000000" w:rsidP="00000000" w:rsidRDefault="00000000" w:rsidRPr="00000000" w14:paraId="00000A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A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Пигалев Савелий</w:t>
            </w:r>
          </w:p>
        </w:tc>
        <w:tc>
          <w:tcPr/>
          <w:p w:rsidR="00000000" w:rsidDel="00000000" w:rsidP="00000000" w:rsidRDefault="00000000" w:rsidRPr="00000000" w14:paraId="00000A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A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«Знаешь ли ты сказки?»</w:t>
            </w:r>
          </w:p>
        </w:tc>
        <w:tc>
          <w:tcPr/>
          <w:p w:rsidR="00000000" w:rsidDel="00000000" w:rsidP="00000000" w:rsidRDefault="00000000" w:rsidRPr="00000000" w14:paraId="00000A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апреля 2024 год</w:t>
            </w:r>
          </w:p>
        </w:tc>
      </w:tr>
      <w:tr>
        <w:trPr>
          <w:cantSplit w:val="1"/>
          <w:tblHeader w:val="1"/>
        </w:trPr>
        <w:tc>
          <w:tcPr/>
          <w:p w:rsidR="00000000" w:rsidDel="00000000" w:rsidP="00000000" w:rsidRDefault="00000000" w:rsidRPr="00000000" w14:paraId="00000A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A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Анна</w:t>
            </w:r>
          </w:p>
        </w:tc>
        <w:tc>
          <w:tcPr/>
          <w:p w:rsidR="00000000" w:rsidDel="00000000" w:rsidP="00000000" w:rsidRDefault="00000000" w:rsidRPr="00000000" w14:paraId="00000A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A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«Знаешь ли ты сказки?»</w:t>
            </w:r>
          </w:p>
        </w:tc>
        <w:tc>
          <w:tcPr/>
          <w:p w:rsidR="00000000" w:rsidDel="00000000" w:rsidP="00000000" w:rsidRDefault="00000000" w:rsidRPr="00000000" w14:paraId="00000A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апреля 2024 год</w:t>
            </w:r>
          </w:p>
        </w:tc>
      </w:tr>
    </w:tbl>
    <w:p w:rsidR="00000000" w:rsidDel="00000000" w:rsidP="00000000" w:rsidRDefault="00000000" w:rsidRPr="00000000" w14:paraId="00000A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Достижения учителя начальных классов Белоглинской основной средней школы Лешкович О.В. за 2023-2024 учебный год.</w:t>
      </w:r>
    </w:p>
    <w:p w:rsidR="00000000" w:rsidDel="00000000" w:rsidP="00000000" w:rsidRDefault="00000000" w:rsidRPr="00000000" w14:paraId="00000A0F">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в областной олимпиаде «Педстарт»  9 января 2024 год</w:t>
      </w:r>
    </w:p>
    <w:p w:rsidR="00000000" w:rsidDel="00000000" w:rsidP="00000000" w:rsidRDefault="00000000" w:rsidRPr="00000000" w14:paraId="00000A10">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Грамота районная за подготовку победителя в олимпиаде 2023 г</w:t>
      </w:r>
    </w:p>
    <w:p w:rsidR="00000000" w:rsidDel="00000000" w:rsidP="00000000" w:rsidRDefault="00000000" w:rsidRPr="00000000" w14:paraId="00000A11">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Алтын сака –сертификат 3 ноября 2023 год</w:t>
      </w:r>
    </w:p>
    <w:p w:rsidR="00000000" w:rsidDel="00000000" w:rsidP="00000000" w:rsidRDefault="00000000" w:rsidRPr="00000000" w14:paraId="00000A12">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 курсы с 1.04 по 12.04.2024 год «Развитие предметных компетенций учителей начальных классов»</w:t>
      </w:r>
    </w:p>
    <w:p w:rsidR="00000000" w:rsidDel="00000000" w:rsidP="00000000" w:rsidRDefault="00000000" w:rsidRPr="00000000" w14:paraId="00000A13">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Диплом за подготовку победителей в Международном конкурсе ПОНИ 2023-2024 год</w:t>
      </w:r>
    </w:p>
    <w:p w:rsidR="00000000" w:rsidDel="00000000" w:rsidP="00000000" w:rsidRDefault="00000000" w:rsidRPr="00000000" w14:paraId="00000A14">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Благодарность учителю «Кокжиек –Горизонт» «Знаешь ли ты сказки?» с 1 по 5 класс 2 апреля 2024 год</w:t>
      </w:r>
    </w:p>
    <w:p w:rsidR="00000000" w:rsidDel="00000000" w:rsidP="00000000" w:rsidRDefault="00000000" w:rsidRPr="00000000" w14:paraId="00000A1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Достижение учащихся и педагога за 2023-2024 учебный год.</w:t>
      </w:r>
    </w:p>
    <w:p w:rsidR="00000000" w:rsidDel="00000000" w:rsidP="00000000" w:rsidRDefault="00000000" w:rsidRPr="00000000" w14:paraId="00000A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Учитель: Подалюк М.Г.</w:t>
      </w:r>
    </w:p>
    <w:tbl>
      <w:tblPr>
        <w:tblStyle w:val="Table67"/>
        <w:tblW w:w="9674.0"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2"/>
        <w:gridCol w:w="2243"/>
        <w:gridCol w:w="1395"/>
        <w:gridCol w:w="3111"/>
        <w:gridCol w:w="2383"/>
        <w:tblGridChange w:id="0">
          <w:tblGrid>
            <w:gridCol w:w="542"/>
            <w:gridCol w:w="2243"/>
            <w:gridCol w:w="1395"/>
            <w:gridCol w:w="3111"/>
            <w:gridCol w:w="2383"/>
          </w:tblGrid>
        </w:tblGridChange>
      </w:tblGrid>
      <w:tr>
        <w:trPr>
          <w:cantSplit w:val="1"/>
          <w:tblHeader w:val="1"/>
        </w:trPr>
        <w:tc>
          <w:tcPr/>
          <w:p w:rsidR="00000000" w:rsidDel="00000000" w:rsidP="00000000" w:rsidRDefault="00000000" w:rsidRPr="00000000" w14:paraId="00000A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A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ФИО</w:t>
            </w:r>
          </w:p>
        </w:tc>
        <w:tc>
          <w:tcPr/>
          <w:p w:rsidR="00000000" w:rsidDel="00000000" w:rsidP="00000000" w:rsidRDefault="00000000" w:rsidRPr="00000000" w14:paraId="00000A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w:t>
            </w:r>
          </w:p>
        </w:tc>
        <w:tc>
          <w:tcPr/>
          <w:p w:rsidR="00000000" w:rsidDel="00000000" w:rsidP="00000000" w:rsidRDefault="00000000" w:rsidRPr="00000000" w14:paraId="00000A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конкурса, олимпиады</w:t>
            </w:r>
          </w:p>
        </w:tc>
        <w:tc>
          <w:tcPr/>
          <w:p w:rsidR="00000000" w:rsidDel="00000000" w:rsidP="00000000" w:rsidRDefault="00000000" w:rsidRPr="00000000" w14:paraId="00000A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Район, область/</w:t>
            </w:r>
          </w:p>
          <w:p w:rsidR="00000000" w:rsidDel="00000000" w:rsidP="00000000" w:rsidRDefault="00000000" w:rsidRPr="00000000" w14:paraId="00000A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проведения</w:t>
            </w:r>
          </w:p>
        </w:tc>
      </w:tr>
      <w:tr>
        <w:trPr>
          <w:cantSplit w:val="1"/>
          <w:tblHeader w:val="1"/>
        </w:trPr>
        <w:tc>
          <w:tcPr/>
          <w:p w:rsidR="00000000" w:rsidDel="00000000" w:rsidP="00000000" w:rsidRDefault="00000000" w:rsidRPr="00000000" w14:paraId="00000A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A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А</w:t>
            </w:r>
          </w:p>
        </w:tc>
        <w:tc>
          <w:tcPr/>
          <w:p w:rsidR="00000000" w:rsidDel="00000000" w:rsidP="00000000" w:rsidRDefault="00000000" w:rsidRPr="00000000" w14:paraId="00000A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место</w:t>
            </w:r>
          </w:p>
        </w:tc>
        <w:tc>
          <w:tcPr/>
          <w:p w:rsidR="00000000" w:rsidDel="00000000" w:rsidP="00000000" w:rsidRDefault="00000000" w:rsidRPr="00000000" w14:paraId="00000A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Funny English</w:t>
            </w:r>
          </w:p>
        </w:tc>
        <w:tc>
          <w:tcPr/>
          <w:p w:rsidR="00000000" w:rsidDel="00000000" w:rsidP="00000000" w:rsidRDefault="00000000" w:rsidRPr="00000000" w14:paraId="00000A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Область, Дарын, октябрь</w:t>
            </w:r>
          </w:p>
        </w:tc>
      </w:tr>
      <w:tr>
        <w:trPr>
          <w:cantSplit w:val="1"/>
          <w:tblHeader w:val="1"/>
        </w:trPr>
        <w:tc>
          <w:tcPr/>
          <w:p w:rsidR="00000000" w:rsidDel="00000000" w:rsidP="00000000" w:rsidRDefault="00000000" w:rsidRPr="00000000" w14:paraId="00000A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A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Борисова А</w:t>
            </w:r>
          </w:p>
        </w:tc>
        <w:tc>
          <w:tcPr/>
          <w:p w:rsidR="00000000" w:rsidDel="00000000" w:rsidP="00000000" w:rsidRDefault="00000000" w:rsidRPr="00000000" w14:paraId="00000A24">
            <w:pPr>
              <w:rPr>
                <w:sz w:val="24"/>
                <w:szCs w:val="24"/>
              </w:rPr>
            </w:pPr>
            <w:r w:rsidDel="00000000" w:rsidR="00000000" w:rsidRPr="00000000">
              <w:rPr>
                <w:rFonts w:ascii="Times New Roman" w:cs="Times New Roman" w:eastAsia="Times New Roman" w:hAnsi="Times New Roman"/>
                <w:sz w:val="24"/>
                <w:szCs w:val="24"/>
                <w:rtl w:val="0"/>
              </w:rPr>
              <w:t xml:space="preserve">1 место</w:t>
            </w:r>
            <w:r w:rsidDel="00000000" w:rsidR="00000000" w:rsidRPr="00000000">
              <w:rPr>
                <w:rtl w:val="0"/>
              </w:rPr>
            </w:r>
          </w:p>
        </w:tc>
        <w:tc>
          <w:tcPr/>
          <w:p w:rsidR="00000000" w:rsidDel="00000000" w:rsidP="00000000" w:rsidRDefault="00000000" w:rsidRPr="00000000" w14:paraId="00000A25">
            <w:pPr>
              <w:rPr>
                <w:sz w:val="24"/>
                <w:szCs w:val="24"/>
              </w:rPr>
            </w:pPr>
            <w:r w:rsidDel="00000000" w:rsidR="00000000" w:rsidRPr="00000000">
              <w:rPr>
                <w:rFonts w:ascii="Times New Roman" w:cs="Times New Roman" w:eastAsia="Times New Roman" w:hAnsi="Times New Roman"/>
                <w:sz w:val="24"/>
                <w:szCs w:val="24"/>
                <w:rtl w:val="0"/>
              </w:rPr>
              <w:t xml:space="preserve">Funny English</w:t>
            </w:r>
            <w:r w:rsidDel="00000000" w:rsidR="00000000" w:rsidRPr="00000000">
              <w:rPr>
                <w:rtl w:val="0"/>
              </w:rPr>
            </w:r>
          </w:p>
        </w:tc>
        <w:tc>
          <w:tcPr/>
          <w:p w:rsidR="00000000" w:rsidDel="00000000" w:rsidP="00000000" w:rsidRDefault="00000000" w:rsidRPr="00000000" w14:paraId="00000A26">
            <w:pPr>
              <w:rPr>
                <w:sz w:val="24"/>
                <w:szCs w:val="24"/>
              </w:rPr>
            </w:pPr>
            <w:r w:rsidDel="00000000" w:rsidR="00000000" w:rsidRPr="00000000">
              <w:rPr>
                <w:rFonts w:ascii="Times New Roman" w:cs="Times New Roman" w:eastAsia="Times New Roman" w:hAnsi="Times New Roman"/>
                <w:sz w:val="24"/>
                <w:szCs w:val="24"/>
                <w:rtl w:val="0"/>
              </w:rPr>
              <w:t xml:space="preserve">Область, Дарын, октябрь</w:t>
            </w:r>
            <w:r w:rsidDel="00000000" w:rsidR="00000000" w:rsidRPr="00000000">
              <w:rPr>
                <w:rtl w:val="0"/>
              </w:rPr>
            </w:r>
          </w:p>
        </w:tc>
      </w:tr>
      <w:tr>
        <w:trPr>
          <w:cantSplit w:val="1"/>
          <w:tblHeader w:val="1"/>
        </w:trPr>
        <w:tc>
          <w:tcPr/>
          <w:p w:rsidR="00000000" w:rsidDel="00000000" w:rsidP="00000000" w:rsidRDefault="00000000" w:rsidRPr="00000000" w14:paraId="00000A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A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Маркулёв Т</w:t>
            </w:r>
          </w:p>
        </w:tc>
        <w:tc>
          <w:tcPr/>
          <w:p w:rsidR="00000000" w:rsidDel="00000000" w:rsidP="00000000" w:rsidRDefault="00000000" w:rsidRPr="00000000" w14:paraId="00000A29">
            <w:pPr>
              <w:rPr>
                <w:sz w:val="24"/>
                <w:szCs w:val="24"/>
              </w:rPr>
            </w:pPr>
            <w:r w:rsidDel="00000000" w:rsidR="00000000" w:rsidRPr="00000000">
              <w:rPr>
                <w:rFonts w:ascii="Times New Roman" w:cs="Times New Roman" w:eastAsia="Times New Roman" w:hAnsi="Times New Roman"/>
                <w:sz w:val="24"/>
                <w:szCs w:val="24"/>
                <w:rtl w:val="0"/>
              </w:rPr>
              <w:t xml:space="preserve">3 место</w:t>
            </w:r>
            <w:r w:rsidDel="00000000" w:rsidR="00000000" w:rsidRPr="00000000">
              <w:rPr>
                <w:rtl w:val="0"/>
              </w:rPr>
            </w:r>
          </w:p>
        </w:tc>
        <w:tc>
          <w:tcPr/>
          <w:p w:rsidR="00000000" w:rsidDel="00000000" w:rsidP="00000000" w:rsidRDefault="00000000" w:rsidRPr="00000000" w14:paraId="00000A2A">
            <w:pPr>
              <w:rPr>
                <w:sz w:val="24"/>
                <w:szCs w:val="24"/>
              </w:rPr>
            </w:pPr>
            <w:r w:rsidDel="00000000" w:rsidR="00000000" w:rsidRPr="00000000">
              <w:rPr>
                <w:rFonts w:ascii="Times New Roman" w:cs="Times New Roman" w:eastAsia="Times New Roman" w:hAnsi="Times New Roman"/>
                <w:sz w:val="24"/>
                <w:szCs w:val="24"/>
                <w:rtl w:val="0"/>
              </w:rPr>
              <w:t xml:space="preserve">Funny English</w:t>
            </w:r>
            <w:r w:rsidDel="00000000" w:rsidR="00000000" w:rsidRPr="00000000">
              <w:rPr>
                <w:rtl w:val="0"/>
              </w:rPr>
            </w:r>
          </w:p>
        </w:tc>
        <w:tc>
          <w:tcPr/>
          <w:p w:rsidR="00000000" w:rsidDel="00000000" w:rsidP="00000000" w:rsidRDefault="00000000" w:rsidRPr="00000000" w14:paraId="00000A2B">
            <w:pPr>
              <w:rPr>
                <w:sz w:val="24"/>
                <w:szCs w:val="24"/>
              </w:rPr>
            </w:pPr>
            <w:r w:rsidDel="00000000" w:rsidR="00000000" w:rsidRPr="00000000">
              <w:rPr>
                <w:rFonts w:ascii="Times New Roman" w:cs="Times New Roman" w:eastAsia="Times New Roman" w:hAnsi="Times New Roman"/>
                <w:sz w:val="24"/>
                <w:szCs w:val="24"/>
                <w:rtl w:val="0"/>
              </w:rPr>
              <w:t xml:space="preserve">Область, Дарын, октябрь</w:t>
            </w:r>
            <w:r w:rsidDel="00000000" w:rsidR="00000000" w:rsidRPr="00000000">
              <w:rPr>
                <w:rtl w:val="0"/>
              </w:rPr>
            </w:r>
          </w:p>
        </w:tc>
      </w:tr>
      <w:tr>
        <w:trPr>
          <w:cantSplit w:val="1"/>
          <w:tblHeader w:val="1"/>
        </w:trPr>
        <w:tc>
          <w:tcPr/>
          <w:p w:rsidR="00000000" w:rsidDel="00000000" w:rsidP="00000000" w:rsidRDefault="00000000" w:rsidRPr="00000000" w14:paraId="00000A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A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Михалёв Е</w:t>
            </w:r>
          </w:p>
        </w:tc>
        <w:tc>
          <w:tcPr/>
          <w:p w:rsidR="00000000" w:rsidDel="00000000" w:rsidP="00000000" w:rsidRDefault="00000000" w:rsidRPr="00000000" w14:paraId="00000A2E">
            <w:pPr>
              <w:rPr>
                <w:sz w:val="24"/>
                <w:szCs w:val="24"/>
              </w:rPr>
            </w:pPr>
            <w:r w:rsidDel="00000000" w:rsidR="00000000" w:rsidRPr="00000000">
              <w:rPr>
                <w:rFonts w:ascii="Times New Roman" w:cs="Times New Roman" w:eastAsia="Times New Roman" w:hAnsi="Times New Roman"/>
                <w:sz w:val="24"/>
                <w:szCs w:val="24"/>
                <w:rtl w:val="0"/>
              </w:rPr>
              <w:t xml:space="preserve">2 место</w:t>
            </w:r>
            <w:r w:rsidDel="00000000" w:rsidR="00000000" w:rsidRPr="00000000">
              <w:rPr>
                <w:rtl w:val="0"/>
              </w:rPr>
            </w:r>
          </w:p>
        </w:tc>
        <w:tc>
          <w:tcPr/>
          <w:p w:rsidR="00000000" w:rsidDel="00000000" w:rsidP="00000000" w:rsidRDefault="00000000" w:rsidRPr="00000000" w14:paraId="00000A2F">
            <w:pPr>
              <w:rPr>
                <w:sz w:val="24"/>
                <w:szCs w:val="24"/>
              </w:rPr>
            </w:pPr>
            <w:r w:rsidDel="00000000" w:rsidR="00000000" w:rsidRPr="00000000">
              <w:rPr>
                <w:rFonts w:ascii="Times New Roman" w:cs="Times New Roman" w:eastAsia="Times New Roman" w:hAnsi="Times New Roman"/>
                <w:sz w:val="24"/>
                <w:szCs w:val="24"/>
                <w:rtl w:val="0"/>
              </w:rPr>
              <w:t xml:space="preserve">Funny English</w:t>
            </w:r>
            <w:r w:rsidDel="00000000" w:rsidR="00000000" w:rsidRPr="00000000">
              <w:rPr>
                <w:rtl w:val="0"/>
              </w:rPr>
            </w:r>
          </w:p>
        </w:tc>
        <w:tc>
          <w:tcPr/>
          <w:p w:rsidR="00000000" w:rsidDel="00000000" w:rsidP="00000000" w:rsidRDefault="00000000" w:rsidRPr="00000000" w14:paraId="00000A30">
            <w:pPr>
              <w:rPr>
                <w:sz w:val="24"/>
                <w:szCs w:val="24"/>
              </w:rPr>
            </w:pPr>
            <w:r w:rsidDel="00000000" w:rsidR="00000000" w:rsidRPr="00000000">
              <w:rPr>
                <w:rFonts w:ascii="Times New Roman" w:cs="Times New Roman" w:eastAsia="Times New Roman" w:hAnsi="Times New Roman"/>
                <w:sz w:val="24"/>
                <w:szCs w:val="24"/>
                <w:rtl w:val="0"/>
              </w:rPr>
              <w:t xml:space="preserve">Область, Дарын, октябрь</w:t>
            </w:r>
            <w:r w:rsidDel="00000000" w:rsidR="00000000" w:rsidRPr="00000000">
              <w:rPr>
                <w:rtl w:val="0"/>
              </w:rPr>
            </w:r>
          </w:p>
        </w:tc>
      </w:tr>
      <w:tr>
        <w:trPr>
          <w:cantSplit w:val="1"/>
          <w:tblHeader w:val="1"/>
        </w:trPr>
        <w:tc>
          <w:tcPr/>
          <w:p w:rsidR="00000000" w:rsidDel="00000000" w:rsidP="00000000" w:rsidRDefault="00000000" w:rsidRPr="00000000" w14:paraId="00000A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A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Чумакова А</w:t>
            </w:r>
          </w:p>
        </w:tc>
        <w:tc>
          <w:tcPr/>
          <w:p w:rsidR="00000000" w:rsidDel="00000000" w:rsidP="00000000" w:rsidRDefault="00000000" w:rsidRPr="00000000" w14:paraId="00000A33">
            <w:pPr>
              <w:rPr>
                <w:sz w:val="24"/>
                <w:szCs w:val="24"/>
              </w:rPr>
            </w:pPr>
            <w:r w:rsidDel="00000000" w:rsidR="00000000" w:rsidRPr="00000000">
              <w:rPr>
                <w:rFonts w:ascii="Times New Roman" w:cs="Times New Roman" w:eastAsia="Times New Roman" w:hAnsi="Times New Roman"/>
                <w:sz w:val="24"/>
                <w:szCs w:val="24"/>
                <w:rtl w:val="0"/>
              </w:rPr>
              <w:t xml:space="preserve">3 место</w:t>
            </w:r>
            <w:r w:rsidDel="00000000" w:rsidR="00000000" w:rsidRPr="00000000">
              <w:rPr>
                <w:rtl w:val="0"/>
              </w:rPr>
            </w:r>
          </w:p>
        </w:tc>
        <w:tc>
          <w:tcPr/>
          <w:p w:rsidR="00000000" w:rsidDel="00000000" w:rsidP="00000000" w:rsidRDefault="00000000" w:rsidRPr="00000000" w14:paraId="00000A34">
            <w:pPr>
              <w:rPr>
                <w:sz w:val="24"/>
                <w:szCs w:val="24"/>
              </w:rPr>
            </w:pPr>
            <w:r w:rsidDel="00000000" w:rsidR="00000000" w:rsidRPr="00000000">
              <w:rPr>
                <w:rFonts w:ascii="Times New Roman" w:cs="Times New Roman" w:eastAsia="Times New Roman" w:hAnsi="Times New Roman"/>
                <w:sz w:val="24"/>
                <w:szCs w:val="24"/>
                <w:rtl w:val="0"/>
              </w:rPr>
              <w:t xml:space="preserve">Funny English</w:t>
            </w:r>
            <w:r w:rsidDel="00000000" w:rsidR="00000000" w:rsidRPr="00000000">
              <w:rPr>
                <w:rtl w:val="0"/>
              </w:rPr>
            </w:r>
          </w:p>
        </w:tc>
        <w:tc>
          <w:tcPr/>
          <w:p w:rsidR="00000000" w:rsidDel="00000000" w:rsidP="00000000" w:rsidRDefault="00000000" w:rsidRPr="00000000" w14:paraId="00000A35">
            <w:pPr>
              <w:rPr>
                <w:sz w:val="24"/>
                <w:szCs w:val="24"/>
              </w:rPr>
            </w:pPr>
            <w:r w:rsidDel="00000000" w:rsidR="00000000" w:rsidRPr="00000000">
              <w:rPr>
                <w:rFonts w:ascii="Times New Roman" w:cs="Times New Roman" w:eastAsia="Times New Roman" w:hAnsi="Times New Roman"/>
                <w:sz w:val="24"/>
                <w:szCs w:val="24"/>
                <w:rtl w:val="0"/>
              </w:rPr>
              <w:t xml:space="preserve">Область, Дарын, октябрь</w:t>
            </w:r>
            <w:r w:rsidDel="00000000" w:rsidR="00000000" w:rsidRPr="00000000">
              <w:rPr>
                <w:rtl w:val="0"/>
              </w:rPr>
            </w:r>
          </w:p>
        </w:tc>
      </w:tr>
      <w:tr>
        <w:trPr>
          <w:cantSplit w:val="1"/>
          <w:tblHeader w:val="1"/>
        </w:trPr>
        <w:tc>
          <w:tcPr/>
          <w:p w:rsidR="00000000" w:rsidDel="00000000" w:rsidP="00000000" w:rsidRDefault="00000000" w:rsidRPr="00000000" w14:paraId="00000A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A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Ащеулов И, Юмангулова М, Подалюк Б, Повстюк М, Кляйн Л, Капелько К, Иржанова  Р,Генкель Н, Галимжанов Ж, Амекачева Р</w:t>
            </w:r>
          </w:p>
        </w:tc>
        <w:tc>
          <w:tcPr/>
          <w:p w:rsidR="00000000" w:rsidDel="00000000" w:rsidP="00000000" w:rsidRDefault="00000000" w:rsidRPr="00000000" w14:paraId="00000A38">
            <w:pPr>
              <w:rPr>
                <w:sz w:val="24"/>
                <w:szCs w:val="24"/>
              </w:rPr>
            </w:pPr>
            <w:r w:rsidDel="00000000" w:rsidR="00000000" w:rsidRPr="00000000">
              <w:rPr>
                <w:rFonts w:ascii="Times New Roman" w:cs="Times New Roman" w:eastAsia="Times New Roman" w:hAnsi="Times New Roman"/>
                <w:sz w:val="24"/>
                <w:szCs w:val="24"/>
                <w:rtl w:val="0"/>
              </w:rPr>
              <w:t xml:space="preserve">сертификат</w:t>
            </w:r>
            <w:r w:rsidDel="00000000" w:rsidR="00000000" w:rsidRPr="00000000">
              <w:rPr>
                <w:rtl w:val="0"/>
              </w:rPr>
            </w:r>
          </w:p>
        </w:tc>
        <w:tc>
          <w:tcPr/>
          <w:p w:rsidR="00000000" w:rsidDel="00000000" w:rsidP="00000000" w:rsidRDefault="00000000" w:rsidRPr="00000000" w14:paraId="00000A39">
            <w:pPr>
              <w:rPr>
                <w:sz w:val="24"/>
                <w:szCs w:val="24"/>
              </w:rPr>
            </w:pPr>
            <w:r w:rsidDel="00000000" w:rsidR="00000000" w:rsidRPr="00000000">
              <w:rPr>
                <w:rFonts w:ascii="Times New Roman" w:cs="Times New Roman" w:eastAsia="Times New Roman" w:hAnsi="Times New Roman"/>
                <w:sz w:val="24"/>
                <w:szCs w:val="24"/>
                <w:rtl w:val="0"/>
              </w:rPr>
              <w:t xml:space="preserve">Funny English</w:t>
            </w:r>
            <w:r w:rsidDel="00000000" w:rsidR="00000000" w:rsidRPr="00000000">
              <w:rPr>
                <w:rtl w:val="0"/>
              </w:rPr>
            </w:r>
          </w:p>
        </w:tc>
        <w:tc>
          <w:tcPr/>
          <w:p w:rsidR="00000000" w:rsidDel="00000000" w:rsidP="00000000" w:rsidRDefault="00000000" w:rsidRPr="00000000" w14:paraId="00000A3A">
            <w:pPr>
              <w:rPr>
                <w:sz w:val="24"/>
                <w:szCs w:val="24"/>
              </w:rPr>
            </w:pPr>
            <w:r w:rsidDel="00000000" w:rsidR="00000000" w:rsidRPr="00000000">
              <w:rPr>
                <w:rFonts w:ascii="Times New Roman" w:cs="Times New Roman" w:eastAsia="Times New Roman" w:hAnsi="Times New Roman"/>
                <w:sz w:val="24"/>
                <w:szCs w:val="24"/>
                <w:rtl w:val="0"/>
              </w:rPr>
              <w:t xml:space="preserve">Область, Дарын, октябрь</w:t>
            </w:r>
            <w:r w:rsidDel="00000000" w:rsidR="00000000" w:rsidRPr="00000000">
              <w:rPr>
                <w:rtl w:val="0"/>
              </w:rPr>
            </w:r>
          </w:p>
        </w:tc>
      </w:tr>
      <w:tr>
        <w:trPr>
          <w:cantSplit w:val="1"/>
          <w:tblHeader w:val="1"/>
        </w:trPr>
        <w:tc>
          <w:tcPr/>
          <w:p w:rsidR="00000000" w:rsidDel="00000000" w:rsidP="00000000" w:rsidRDefault="00000000" w:rsidRPr="00000000" w14:paraId="00000A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A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М.Г.</w:t>
            </w:r>
          </w:p>
        </w:tc>
        <w:tc>
          <w:tcPr/>
          <w:p w:rsidR="00000000" w:rsidDel="00000000" w:rsidP="00000000" w:rsidRDefault="00000000" w:rsidRPr="00000000" w14:paraId="00000A3D">
            <w:pPr>
              <w:rPr>
                <w:sz w:val="24"/>
                <w:szCs w:val="24"/>
              </w:rPr>
            </w:pPr>
            <w:r w:rsidDel="00000000" w:rsidR="00000000" w:rsidRPr="00000000">
              <w:rPr>
                <w:rFonts w:ascii="Times New Roman" w:cs="Times New Roman" w:eastAsia="Times New Roman" w:hAnsi="Times New Roman"/>
                <w:sz w:val="24"/>
                <w:szCs w:val="24"/>
                <w:rtl w:val="0"/>
              </w:rPr>
              <w:t xml:space="preserve">сертификат</w:t>
            </w:r>
            <w:r w:rsidDel="00000000" w:rsidR="00000000" w:rsidRPr="00000000">
              <w:rPr>
                <w:rtl w:val="0"/>
              </w:rPr>
            </w:r>
          </w:p>
        </w:tc>
        <w:tc>
          <w:tcPr/>
          <w:p w:rsidR="00000000" w:rsidDel="00000000" w:rsidP="00000000" w:rsidRDefault="00000000" w:rsidRPr="00000000" w14:paraId="00000A3E">
            <w:pPr>
              <w:rPr>
                <w:sz w:val="24"/>
                <w:szCs w:val="24"/>
              </w:rPr>
            </w:pPr>
            <w:r w:rsidDel="00000000" w:rsidR="00000000" w:rsidRPr="00000000">
              <w:rPr>
                <w:rFonts w:ascii="Times New Roman" w:cs="Times New Roman" w:eastAsia="Times New Roman" w:hAnsi="Times New Roman"/>
                <w:sz w:val="24"/>
                <w:szCs w:val="24"/>
                <w:rtl w:val="0"/>
              </w:rPr>
              <w:t xml:space="preserve">статья</w:t>
            </w:r>
            <w:r w:rsidDel="00000000" w:rsidR="00000000" w:rsidRPr="00000000">
              <w:rPr>
                <w:rtl w:val="0"/>
              </w:rPr>
            </w:r>
          </w:p>
        </w:tc>
        <w:tc>
          <w:tcPr/>
          <w:p w:rsidR="00000000" w:rsidDel="00000000" w:rsidP="00000000" w:rsidRDefault="00000000" w:rsidRPr="00000000" w14:paraId="00000A3F">
            <w:pPr>
              <w:rPr>
                <w:sz w:val="24"/>
                <w:szCs w:val="24"/>
              </w:rPr>
            </w:pPr>
            <w:r w:rsidDel="00000000" w:rsidR="00000000" w:rsidRPr="00000000">
              <w:rPr>
                <w:rFonts w:ascii="Times New Roman" w:cs="Times New Roman" w:eastAsia="Times New Roman" w:hAnsi="Times New Roman"/>
                <w:sz w:val="24"/>
                <w:szCs w:val="24"/>
                <w:rtl w:val="0"/>
              </w:rPr>
              <w:t xml:space="preserve">Область, ФМЛ, март</w:t>
            </w:r>
            <w:r w:rsidDel="00000000" w:rsidR="00000000" w:rsidRPr="00000000">
              <w:rPr>
                <w:rtl w:val="0"/>
              </w:rPr>
            </w:r>
          </w:p>
        </w:tc>
      </w:tr>
      <w:tr>
        <w:trPr>
          <w:cantSplit w:val="1"/>
          <w:tblHeader w:val="1"/>
        </w:trPr>
        <w:tc>
          <w:tcPr/>
          <w:p w:rsidR="00000000" w:rsidDel="00000000" w:rsidP="00000000" w:rsidRDefault="00000000" w:rsidRPr="00000000" w14:paraId="00000A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A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Алиева С</w:t>
            </w:r>
          </w:p>
        </w:tc>
        <w:tc>
          <w:tcPr/>
          <w:p w:rsidR="00000000" w:rsidDel="00000000" w:rsidP="00000000" w:rsidRDefault="00000000" w:rsidRPr="00000000" w14:paraId="00000A42">
            <w:pPr>
              <w:rPr>
                <w:sz w:val="24"/>
                <w:szCs w:val="24"/>
              </w:rPr>
            </w:pPr>
            <w:r w:rsidDel="00000000" w:rsidR="00000000" w:rsidRPr="00000000">
              <w:rPr>
                <w:rFonts w:ascii="Times New Roman" w:cs="Times New Roman" w:eastAsia="Times New Roman" w:hAnsi="Times New Roman"/>
                <w:sz w:val="24"/>
                <w:szCs w:val="24"/>
                <w:rtl w:val="0"/>
              </w:rPr>
              <w:t xml:space="preserve">сертификат</w:t>
            </w:r>
            <w:r w:rsidDel="00000000" w:rsidR="00000000" w:rsidRPr="00000000">
              <w:rPr>
                <w:rtl w:val="0"/>
              </w:rPr>
            </w:r>
          </w:p>
        </w:tc>
        <w:tc>
          <w:tcPr/>
          <w:p w:rsidR="00000000" w:rsidDel="00000000" w:rsidP="00000000" w:rsidRDefault="00000000" w:rsidRPr="00000000" w14:paraId="00000A43">
            <w:pPr>
              <w:rPr>
                <w:sz w:val="24"/>
                <w:szCs w:val="24"/>
              </w:rPr>
            </w:pPr>
            <w:r w:rsidDel="00000000" w:rsidR="00000000" w:rsidRPr="00000000">
              <w:rPr>
                <w:rFonts w:ascii="Times New Roman" w:cs="Times New Roman" w:eastAsia="Times New Roman" w:hAnsi="Times New Roman"/>
                <w:sz w:val="24"/>
                <w:szCs w:val="24"/>
                <w:rtl w:val="0"/>
              </w:rPr>
              <w:t xml:space="preserve">Funny English</w:t>
            </w:r>
            <w:r w:rsidDel="00000000" w:rsidR="00000000" w:rsidRPr="00000000">
              <w:rPr>
                <w:rtl w:val="0"/>
              </w:rPr>
            </w:r>
          </w:p>
        </w:tc>
        <w:tc>
          <w:tcPr/>
          <w:p w:rsidR="00000000" w:rsidDel="00000000" w:rsidP="00000000" w:rsidRDefault="00000000" w:rsidRPr="00000000" w14:paraId="00000A44">
            <w:pPr>
              <w:rPr>
                <w:sz w:val="24"/>
                <w:szCs w:val="24"/>
              </w:rPr>
            </w:pPr>
            <w:r w:rsidDel="00000000" w:rsidR="00000000" w:rsidRPr="00000000">
              <w:rPr>
                <w:rFonts w:ascii="Times New Roman" w:cs="Times New Roman" w:eastAsia="Times New Roman" w:hAnsi="Times New Roman"/>
                <w:sz w:val="24"/>
                <w:szCs w:val="24"/>
                <w:rtl w:val="0"/>
              </w:rPr>
              <w:t xml:space="preserve">Область, Дарын, декабрь</w:t>
            </w:r>
            <w:r w:rsidDel="00000000" w:rsidR="00000000" w:rsidRPr="00000000">
              <w:rPr>
                <w:rtl w:val="0"/>
              </w:rPr>
            </w:r>
          </w:p>
        </w:tc>
      </w:tr>
      <w:tr>
        <w:trPr>
          <w:cantSplit w:val="1"/>
          <w:tblHeader w:val="1"/>
        </w:trPr>
        <w:tc>
          <w:tcPr/>
          <w:p w:rsidR="00000000" w:rsidDel="00000000" w:rsidP="00000000" w:rsidRDefault="00000000" w:rsidRPr="00000000" w14:paraId="00000A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A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Б</w:t>
            </w:r>
          </w:p>
        </w:tc>
        <w:tc>
          <w:tcPr/>
          <w:p w:rsidR="00000000" w:rsidDel="00000000" w:rsidP="00000000" w:rsidRDefault="00000000" w:rsidRPr="00000000" w14:paraId="00000A47">
            <w:pPr>
              <w:rPr>
                <w:sz w:val="24"/>
                <w:szCs w:val="24"/>
              </w:rPr>
            </w:pPr>
            <w:r w:rsidDel="00000000" w:rsidR="00000000" w:rsidRPr="00000000">
              <w:rPr>
                <w:rFonts w:ascii="Times New Roman" w:cs="Times New Roman" w:eastAsia="Times New Roman" w:hAnsi="Times New Roman"/>
                <w:sz w:val="24"/>
                <w:szCs w:val="24"/>
                <w:rtl w:val="0"/>
              </w:rPr>
              <w:t xml:space="preserve">3 место</w:t>
            </w:r>
            <w:r w:rsidDel="00000000" w:rsidR="00000000" w:rsidRPr="00000000">
              <w:rPr>
                <w:rtl w:val="0"/>
              </w:rPr>
            </w:r>
          </w:p>
        </w:tc>
        <w:tc>
          <w:tcPr/>
          <w:p w:rsidR="00000000" w:rsidDel="00000000" w:rsidP="00000000" w:rsidRDefault="00000000" w:rsidRPr="00000000" w14:paraId="00000A48">
            <w:pPr>
              <w:rPr>
                <w:sz w:val="24"/>
                <w:szCs w:val="24"/>
              </w:rPr>
            </w:pPr>
            <w:r w:rsidDel="00000000" w:rsidR="00000000" w:rsidRPr="00000000">
              <w:rPr>
                <w:rFonts w:ascii="Times New Roman" w:cs="Times New Roman" w:eastAsia="Times New Roman" w:hAnsi="Times New Roman"/>
                <w:sz w:val="24"/>
                <w:szCs w:val="24"/>
                <w:rtl w:val="0"/>
              </w:rPr>
              <w:t xml:space="preserve">Графические работы Независимый Казахстан</w:t>
            </w:r>
            <w:r w:rsidDel="00000000" w:rsidR="00000000" w:rsidRPr="00000000">
              <w:rPr>
                <w:rtl w:val="0"/>
              </w:rPr>
            </w:r>
          </w:p>
        </w:tc>
        <w:tc>
          <w:tcPr/>
          <w:p w:rsidR="00000000" w:rsidDel="00000000" w:rsidP="00000000" w:rsidRDefault="00000000" w:rsidRPr="00000000" w14:paraId="00000A49">
            <w:pPr>
              <w:rPr>
                <w:sz w:val="24"/>
                <w:szCs w:val="24"/>
              </w:rPr>
            </w:pPr>
            <w:r w:rsidDel="00000000" w:rsidR="00000000" w:rsidRPr="00000000">
              <w:rPr>
                <w:rFonts w:ascii="Times New Roman" w:cs="Times New Roman" w:eastAsia="Times New Roman" w:hAnsi="Times New Roman"/>
                <w:sz w:val="24"/>
                <w:szCs w:val="24"/>
                <w:rtl w:val="0"/>
              </w:rPr>
              <w:t xml:space="preserve">Область, ноябрь</w:t>
            </w:r>
            <w:r w:rsidDel="00000000" w:rsidR="00000000" w:rsidRPr="00000000">
              <w:rPr>
                <w:rtl w:val="0"/>
              </w:rPr>
            </w:r>
          </w:p>
        </w:tc>
      </w:tr>
      <w:tr>
        <w:trPr>
          <w:cantSplit w:val="1"/>
          <w:tblHeader w:val="1"/>
        </w:trPr>
        <w:tc>
          <w:tcPr/>
          <w:p w:rsidR="00000000" w:rsidDel="00000000" w:rsidP="00000000" w:rsidRDefault="00000000" w:rsidRPr="00000000" w14:paraId="00000A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A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Бегалина С, Гайнуллин Д, Игламов А, Лысенко П, Роговая В, Мурадымова А</w:t>
            </w:r>
          </w:p>
        </w:tc>
        <w:tc>
          <w:tcPr/>
          <w:p w:rsidR="00000000" w:rsidDel="00000000" w:rsidP="00000000" w:rsidRDefault="00000000" w:rsidRPr="00000000" w14:paraId="00000A4C">
            <w:pPr>
              <w:rPr>
                <w:sz w:val="24"/>
                <w:szCs w:val="24"/>
              </w:rPr>
            </w:pPr>
            <w:r w:rsidDel="00000000" w:rsidR="00000000" w:rsidRPr="00000000">
              <w:rPr>
                <w:rFonts w:ascii="Times New Roman" w:cs="Times New Roman" w:eastAsia="Times New Roman" w:hAnsi="Times New Roman"/>
                <w:sz w:val="24"/>
                <w:szCs w:val="24"/>
                <w:rtl w:val="0"/>
              </w:rPr>
              <w:t xml:space="preserve">сертификат</w:t>
            </w:r>
            <w:r w:rsidDel="00000000" w:rsidR="00000000" w:rsidRPr="00000000">
              <w:rPr>
                <w:rtl w:val="0"/>
              </w:rPr>
            </w:r>
          </w:p>
        </w:tc>
        <w:tc>
          <w:tcPr/>
          <w:p w:rsidR="00000000" w:rsidDel="00000000" w:rsidP="00000000" w:rsidRDefault="00000000" w:rsidRPr="00000000" w14:paraId="00000A4D">
            <w:pPr>
              <w:rPr>
                <w:sz w:val="24"/>
                <w:szCs w:val="24"/>
              </w:rPr>
            </w:pPr>
            <w:r w:rsidDel="00000000" w:rsidR="00000000" w:rsidRPr="00000000">
              <w:rPr>
                <w:rFonts w:ascii="Times New Roman" w:cs="Times New Roman" w:eastAsia="Times New Roman" w:hAnsi="Times New Roman"/>
                <w:sz w:val="24"/>
                <w:szCs w:val="24"/>
                <w:rtl w:val="0"/>
              </w:rPr>
              <w:t xml:space="preserve">Дистанционная олимпиада по английскому языку</w:t>
            </w:r>
            <w:r w:rsidDel="00000000" w:rsidR="00000000" w:rsidRPr="00000000">
              <w:rPr>
                <w:rtl w:val="0"/>
              </w:rPr>
            </w:r>
          </w:p>
        </w:tc>
        <w:tc>
          <w:tcPr/>
          <w:p w:rsidR="00000000" w:rsidDel="00000000" w:rsidP="00000000" w:rsidRDefault="00000000" w:rsidRPr="00000000" w14:paraId="00000A4E">
            <w:pPr>
              <w:rPr>
                <w:sz w:val="24"/>
                <w:szCs w:val="24"/>
              </w:rPr>
            </w:pPr>
            <w:r w:rsidDel="00000000" w:rsidR="00000000" w:rsidRPr="00000000">
              <w:rPr>
                <w:rFonts w:ascii="Times New Roman" w:cs="Times New Roman" w:eastAsia="Times New Roman" w:hAnsi="Times New Roman"/>
                <w:sz w:val="24"/>
                <w:szCs w:val="24"/>
                <w:rtl w:val="0"/>
              </w:rPr>
              <w:t xml:space="preserve">Область, Дарын, январь</w:t>
            </w:r>
            <w:r w:rsidDel="00000000" w:rsidR="00000000" w:rsidRPr="00000000">
              <w:rPr>
                <w:rtl w:val="0"/>
              </w:rPr>
            </w:r>
          </w:p>
        </w:tc>
      </w:tr>
      <w:tr>
        <w:trPr>
          <w:cantSplit w:val="1"/>
          <w:tblHeader w:val="1"/>
        </w:trPr>
        <w:tc>
          <w:tcPr/>
          <w:p w:rsidR="00000000" w:rsidDel="00000000" w:rsidP="00000000" w:rsidRDefault="00000000" w:rsidRPr="00000000" w14:paraId="00000A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A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Шуменова Е, Нурмухамбетова С, Стыбаев Р</w:t>
            </w:r>
          </w:p>
        </w:tc>
        <w:tc>
          <w:tcPr/>
          <w:p w:rsidR="00000000" w:rsidDel="00000000" w:rsidP="00000000" w:rsidRDefault="00000000" w:rsidRPr="00000000" w14:paraId="00000A51">
            <w:pPr>
              <w:rPr>
                <w:sz w:val="24"/>
                <w:szCs w:val="24"/>
              </w:rPr>
            </w:pPr>
            <w:r w:rsidDel="00000000" w:rsidR="00000000" w:rsidRPr="00000000">
              <w:rPr>
                <w:rFonts w:ascii="Times New Roman" w:cs="Times New Roman" w:eastAsia="Times New Roman" w:hAnsi="Times New Roman"/>
                <w:sz w:val="24"/>
                <w:szCs w:val="24"/>
                <w:rtl w:val="0"/>
              </w:rPr>
              <w:t xml:space="preserve">сертификат</w:t>
            </w:r>
            <w:r w:rsidDel="00000000" w:rsidR="00000000" w:rsidRPr="00000000">
              <w:rPr>
                <w:rtl w:val="0"/>
              </w:rPr>
            </w:r>
          </w:p>
        </w:tc>
        <w:tc>
          <w:tcPr/>
          <w:p w:rsidR="00000000" w:rsidDel="00000000" w:rsidP="00000000" w:rsidRDefault="00000000" w:rsidRPr="00000000" w14:paraId="00000A52">
            <w:pPr>
              <w:rPr>
                <w:sz w:val="24"/>
                <w:szCs w:val="24"/>
              </w:rPr>
            </w:pPr>
            <w:r w:rsidDel="00000000" w:rsidR="00000000" w:rsidRPr="00000000">
              <w:rPr>
                <w:rFonts w:ascii="Times New Roman" w:cs="Times New Roman" w:eastAsia="Times New Roman" w:hAnsi="Times New Roman"/>
                <w:sz w:val="24"/>
                <w:szCs w:val="24"/>
                <w:rtl w:val="0"/>
              </w:rPr>
              <w:t xml:space="preserve">Полиглот</w:t>
            </w:r>
            <w:r w:rsidDel="00000000" w:rsidR="00000000" w:rsidRPr="00000000">
              <w:rPr>
                <w:rtl w:val="0"/>
              </w:rPr>
            </w:r>
          </w:p>
        </w:tc>
        <w:tc>
          <w:tcPr/>
          <w:p w:rsidR="00000000" w:rsidDel="00000000" w:rsidP="00000000" w:rsidRDefault="00000000" w:rsidRPr="00000000" w14:paraId="00000A53">
            <w:pPr>
              <w:rPr>
                <w:sz w:val="24"/>
                <w:szCs w:val="24"/>
              </w:rPr>
            </w:pPr>
            <w:r w:rsidDel="00000000" w:rsidR="00000000" w:rsidRPr="00000000">
              <w:rPr>
                <w:rFonts w:ascii="Times New Roman" w:cs="Times New Roman" w:eastAsia="Times New Roman" w:hAnsi="Times New Roman"/>
                <w:sz w:val="24"/>
                <w:szCs w:val="24"/>
                <w:rtl w:val="0"/>
              </w:rPr>
              <w:t xml:space="preserve">Область, Дарын, апрель</w:t>
            </w:r>
            <w:r w:rsidDel="00000000" w:rsidR="00000000" w:rsidRPr="00000000">
              <w:rPr>
                <w:rtl w:val="0"/>
              </w:rPr>
            </w:r>
          </w:p>
        </w:tc>
      </w:tr>
    </w:tbl>
    <w:p w:rsidR="00000000" w:rsidDel="00000000" w:rsidP="00000000" w:rsidRDefault="00000000" w:rsidRPr="00000000" w14:paraId="00000A5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A5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Достижение учащихся и педагога  за 2023-2024 учебный год</w:t>
      </w:r>
    </w:p>
    <w:p w:rsidR="00000000" w:rsidDel="00000000" w:rsidP="00000000" w:rsidRDefault="00000000" w:rsidRPr="00000000" w14:paraId="00000A5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Учитель: Ескиндирова Г.У</w:t>
      </w:r>
    </w:p>
    <w:tbl>
      <w:tblPr>
        <w:tblStyle w:val="Table68"/>
        <w:tblW w:w="9888.0" w:type="dxa"/>
        <w:jc w:val="left"/>
        <w:tblInd w:w="-32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2543"/>
        <w:gridCol w:w="1559"/>
        <w:gridCol w:w="2127"/>
        <w:gridCol w:w="3118"/>
        <w:tblGridChange w:id="0">
          <w:tblGrid>
            <w:gridCol w:w="541"/>
            <w:gridCol w:w="2543"/>
            <w:gridCol w:w="1559"/>
            <w:gridCol w:w="2127"/>
            <w:gridCol w:w="3118"/>
          </w:tblGrid>
        </w:tblGridChange>
      </w:tblGrid>
      <w:tr>
        <w:trPr>
          <w:cantSplit w:val="1"/>
          <w:tblHeader w:val="1"/>
        </w:trPr>
        <w:tc>
          <w:tcPr/>
          <w:p w:rsidR="00000000" w:rsidDel="00000000" w:rsidP="00000000" w:rsidRDefault="00000000" w:rsidRPr="00000000" w14:paraId="00000A5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A5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ФИО</w:t>
            </w:r>
          </w:p>
        </w:tc>
        <w:tc>
          <w:tcPr/>
          <w:p w:rsidR="00000000" w:rsidDel="00000000" w:rsidP="00000000" w:rsidRDefault="00000000" w:rsidRPr="00000000" w14:paraId="00000A5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w:t>
            </w:r>
          </w:p>
        </w:tc>
        <w:tc>
          <w:tcPr/>
          <w:p w:rsidR="00000000" w:rsidDel="00000000" w:rsidP="00000000" w:rsidRDefault="00000000" w:rsidRPr="00000000" w14:paraId="00000A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конкурса, олимпиады</w:t>
            </w:r>
          </w:p>
        </w:tc>
        <w:tc>
          <w:tcPr/>
          <w:p w:rsidR="00000000" w:rsidDel="00000000" w:rsidP="00000000" w:rsidRDefault="00000000" w:rsidRPr="00000000" w14:paraId="00000A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Район, область/</w:t>
            </w:r>
          </w:p>
          <w:p w:rsidR="00000000" w:rsidDel="00000000" w:rsidP="00000000" w:rsidRDefault="00000000" w:rsidRPr="00000000" w14:paraId="00000A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проведения</w:t>
            </w:r>
          </w:p>
        </w:tc>
      </w:tr>
      <w:tr>
        <w:trPr>
          <w:cantSplit w:val="1"/>
          <w:tblHeader w:val="1"/>
        </w:trPr>
        <w:tc>
          <w:tcPr/>
          <w:p w:rsidR="00000000" w:rsidDel="00000000" w:rsidP="00000000" w:rsidRDefault="00000000" w:rsidRPr="00000000" w14:paraId="00000A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A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Ескиндирова Г.У.</w:t>
            </w:r>
          </w:p>
        </w:tc>
        <w:tc>
          <w:tcPr/>
          <w:p w:rsidR="00000000" w:rsidDel="00000000" w:rsidP="00000000" w:rsidRDefault="00000000" w:rsidRPr="00000000" w14:paraId="00000A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w:t>
            </w:r>
          </w:p>
        </w:tc>
        <w:tc>
          <w:tcPr/>
          <w:p w:rsidR="00000000" w:rsidDel="00000000" w:rsidP="00000000" w:rsidRDefault="00000000" w:rsidRPr="00000000" w14:paraId="00000A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Педстарт, казахский язык</w:t>
            </w:r>
          </w:p>
        </w:tc>
        <w:tc>
          <w:tcPr/>
          <w:p w:rsidR="00000000" w:rsidDel="00000000" w:rsidP="00000000" w:rsidRDefault="00000000" w:rsidRPr="00000000" w14:paraId="00000A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Республиканский, Дарын Февраль,  2024 года </w:t>
            </w:r>
          </w:p>
        </w:tc>
      </w:tr>
      <w:tr>
        <w:trPr>
          <w:cantSplit w:val="1"/>
          <w:tblHeader w:val="1"/>
        </w:trPr>
        <w:tc>
          <w:tcPr/>
          <w:p w:rsidR="00000000" w:rsidDel="00000000" w:rsidP="00000000" w:rsidRDefault="00000000" w:rsidRPr="00000000" w14:paraId="00000A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A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Адылханова Айдана</w:t>
            </w:r>
          </w:p>
        </w:tc>
        <w:tc>
          <w:tcPr/>
          <w:p w:rsidR="00000000" w:rsidDel="00000000" w:rsidP="00000000" w:rsidRDefault="00000000" w:rsidRPr="00000000" w14:paraId="00000A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A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 бота</w:t>
            </w:r>
          </w:p>
        </w:tc>
        <w:tc>
          <w:tcPr/>
          <w:p w:rsidR="00000000" w:rsidDel="00000000" w:rsidP="00000000" w:rsidRDefault="00000000" w:rsidRPr="00000000" w14:paraId="00000A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Республиканский, Дарын Февраль,  2024 года</w:t>
            </w:r>
          </w:p>
        </w:tc>
      </w:tr>
      <w:tr>
        <w:trPr>
          <w:cantSplit w:val="1"/>
          <w:tblHeader w:val="1"/>
        </w:trPr>
        <w:tc>
          <w:tcPr/>
          <w:p w:rsidR="00000000" w:rsidDel="00000000" w:rsidP="00000000" w:rsidRDefault="00000000" w:rsidRPr="00000000" w14:paraId="00000A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A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Нурмухамбетова Сабина</w:t>
            </w:r>
          </w:p>
        </w:tc>
        <w:tc>
          <w:tcPr/>
          <w:p w:rsidR="00000000" w:rsidDel="00000000" w:rsidP="00000000" w:rsidRDefault="00000000" w:rsidRPr="00000000" w14:paraId="00000A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A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 бота</w:t>
            </w:r>
          </w:p>
        </w:tc>
        <w:tc>
          <w:tcPr/>
          <w:p w:rsidR="00000000" w:rsidDel="00000000" w:rsidP="00000000" w:rsidRDefault="00000000" w:rsidRPr="00000000" w14:paraId="00000A6B">
            <w:pPr>
              <w:rPr>
                <w:sz w:val="24"/>
                <w:szCs w:val="24"/>
              </w:rPr>
            </w:pPr>
            <w:r w:rsidDel="00000000" w:rsidR="00000000" w:rsidRPr="00000000">
              <w:rPr>
                <w:rFonts w:ascii="Times New Roman" w:cs="Times New Roman" w:eastAsia="Times New Roman" w:hAnsi="Times New Roman"/>
                <w:sz w:val="24"/>
                <w:szCs w:val="24"/>
                <w:rtl w:val="0"/>
              </w:rPr>
              <w:t xml:space="preserve">Республиканский, Дарын Февраль,  2024 года </w:t>
            </w:r>
            <w:r w:rsidDel="00000000" w:rsidR="00000000" w:rsidRPr="00000000">
              <w:rPr>
                <w:rtl w:val="0"/>
              </w:rPr>
            </w:r>
          </w:p>
        </w:tc>
      </w:tr>
      <w:tr>
        <w:trPr>
          <w:cantSplit w:val="1"/>
          <w:tblHeader w:val="1"/>
        </w:trPr>
        <w:tc>
          <w:tcPr/>
          <w:p w:rsidR="00000000" w:rsidDel="00000000" w:rsidP="00000000" w:rsidRDefault="00000000" w:rsidRPr="00000000" w14:paraId="00000A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A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Нурмухамбетова Сабина</w:t>
            </w:r>
          </w:p>
        </w:tc>
        <w:tc>
          <w:tcPr/>
          <w:p w:rsidR="00000000" w:rsidDel="00000000" w:rsidP="00000000" w:rsidRDefault="00000000" w:rsidRPr="00000000" w14:paraId="00000A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w:t>
            </w:r>
          </w:p>
        </w:tc>
        <w:tc>
          <w:tcPr/>
          <w:p w:rsidR="00000000" w:rsidDel="00000000" w:rsidP="00000000" w:rsidRDefault="00000000" w:rsidRPr="00000000" w14:paraId="00000A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Полиглот</w:t>
            </w:r>
          </w:p>
        </w:tc>
        <w:tc>
          <w:tcPr/>
          <w:p w:rsidR="00000000" w:rsidDel="00000000" w:rsidP="00000000" w:rsidRDefault="00000000" w:rsidRPr="00000000" w14:paraId="00000A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 областной </w:t>
            </w:r>
          </w:p>
          <w:p w:rsidR="00000000" w:rsidDel="00000000" w:rsidP="00000000" w:rsidRDefault="00000000" w:rsidRPr="00000000" w14:paraId="00000A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апреля, 2024 год</w:t>
            </w:r>
          </w:p>
        </w:tc>
      </w:tr>
      <w:tr>
        <w:trPr>
          <w:cantSplit w:val="1"/>
          <w:tblHeader w:val="1"/>
        </w:trPr>
        <w:tc>
          <w:tcPr/>
          <w:p w:rsidR="00000000" w:rsidDel="00000000" w:rsidP="00000000" w:rsidRDefault="00000000" w:rsidRPr="00000000" w14:paraId="00000A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A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Шуменова Ева</w:t>
            </w:r>
          </w:p>
        </w:tc>
        <w:tc>
          <w:tcPr/>
          <w:p w:rsidR="00000000" w:rsidDel="00000000" w:rsidP="00000000" w:rsidRDefault="00000000" w:rsidRPr="00000000" w14:paraId="00000A74">
            <w:pPr>
              <w:rPr>
                <w:sz w:val="24"/>
                <w:szCs w:val="24"/>
              </w:rPr>
            </w:pPr>
            <w:r w:rsidDel="00000000" w:rsidR="00000000" w:rsidRPr="00000000">
              <w:rPr>
                <w:rFonts w:ascii="Times New Roman" w:cs="Times New Roman" w:eastAsia="Times New Roman" w:hAnsi="Times New Roman"/>
                <w:sz w:val="24"/>
                <w:szCs w:val="24"/>
                <w:rtl w:val="0"/>
              </w:rPr>
              <w:t xml:space="preserve">сертификат</w:t>
            </w:r>
            <w:r w:rsidDel="00000000" w:rsidR="00000000" w:rsidRPr="00000000">
              <w:rPr>
                <w:rtl w:val="0"/>
              </w:rPr>
            </w:r>
          </w:p>
        </w:tc>
        <w:tc>
          <w:tcPr/>
          <w:p w:rsidR="00000000" w:rsidDel="00000000" w:rsidP="00000000" w:rsidRDefault="00000000" w:rsidRPr="00000000" w14:paraId="00000A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Полиглот</w:t>
            </w:r>
          </w:p>
        </w:tc>
        <w:tc>
          <w:tcPr/>
          <w:p w:rsidR="00000000" w:rsidDel="00000000" w:rsidP="00000000" w:rsidRDefault="00000000" w:rsidRPr="00000000" w14:paraId="00000A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 областной </w:t>
            </w:r>
          </w:p>
          <w:p w:rsidR="00000000" w:rsidDel="00000000" w:rsidP="00000000" w:rsidRDefault="00000000" w:rsidRPr="00000000" w14:paraId="00000A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апреля,  2024 год</w:t>
            </w:r>
          </w:p>
        </w:tc>
      </w:tr>
      <w:tr>
        <w:trPr>
          <w:cantSplit w:val="1"/>
          <w:tblHeader w:val="1"/>
        </w:trPr>
        <w:tc>
          <w:tcPr/>
          <w:p w:rsidR="00000000" w:rsidDel="00000000" w:rsidP="00000000" w:rsidRDefault="00000000" w:rsidRPr="00000000" w14:paraId="00000A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A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Стыбаев Ростислав</w:t>
            </w:r>
          </w:p>
        </w:tc>
        <w:tc>
          <w:tcPr/>
          <w:p w:rsidR="00000000" w:rsidDel="00000000" w:rsidP="00000000" w:rsidRDefault="00000000" w:rsidRPr="00000000" w14:paraId="00000A7A">
            <w:pPr>
              <w:rPr>
                <w:sz w:val="24"/>
                <w:szCs w:val="24"/>
              </w:rPr>
            </w:pPr>
            <w:r w:rsidDel="00000000" w:rsidR="00000000" w:rsidRPr="00000000">
              <w:rPr>
                <w:rFonts w:ascii="Times New Roman" w:cs="Times New Roman" w:eastAsia="Times New Roman" w:hAnsi="Times New Roman"/>
                <w:sz w:val="24"/>
                <w:szCs w:val="24"/>
                <w:rtl w:val="0"/>
              </w:rPr>
              <w:t xml:space="preserve">сертификат</w:t>
            </w:r>
            <w:r w:rsidDel="00000000" w:rsidR="00000000" w:rsidRPr="00000000">
              <w:rPr>
                <w:rtl w:val="0"/>
              </w:rPr>
            </w:r>
          </w:p>
        </w:tc>
        <w:tc>
          <w:tcPr/>
          <w:p w:rsidR="00000000" w:rsidDel="00000000" w:rsidP="00000000" w:rsidRDefault="00000000" w:rsidRPr="00000000" w14:paraId="00000A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Полиглот</w:t>
            </w:r>
          </w:p>
        </w:tc>
        <w:tc>
          <w:tcPr/>
          <w:p w:rsidR="00000000" w:rsidDel="00000000" w:rsidP="00000000" w:rsidRDefault="00000000" w:rsidRPr="00000000" w14:paraId="00000A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Дарын , областной </w:t>
            </w:r>
          </w:p>
          <w:p w:rsidR="00000000" w:rsidDel="00000000" w:rsidP="00000000" w:rsidRDefault="00000000" w:rsidRPr="00000000" w14:paraId="00000A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апреля, 2024 год</w:t>
            </w:r>
          </w:p>
        </w:tc>
      </w:tr>
    </w:tbl>
    <w:p w:rsidR="00000000" w:rsidDel="00000000" w:rsidP="00000000" w:rsidRDefault="00000000" w:rsidRPr="00000000" w14:paraId="00000A7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7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Достижения обучающихся по казахскому языку 2023-2024 учебный год</w:t>
      </w:r>
    </w:p>
    <w:p w:rsidR="00000000" w:rsidDel="00000000" w:rsidP="00000000" w:rsidRDefault="00000000" w:rsidRPr="00000000" w14:paraId="00000A8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Галимжанова ЖА.</w:t>
      </w:r>
    </w:p>
    <w:tbl>
      <w:tblPr>
        <w:tblStyle w:val="Table69"/>
        <w:tblW w:w="9923.0" w:type="dxa"/>
        <w:jc w:val="left"/>
        <w:tblInd w:w="-3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706"/>
        <w:gridCol w:w="2976"/>
        <w:gridCol w:w="1134"/>
        <w:gridCol w:w="539"/>
        <w:gridCol w:w="879"/>
        <w:gridCol w:w="1530"/>
        <w:gridCol w:w="29"/>
        <w:tblGridChange w:id="0">
          <w:tblGrid>
            <w:gridCol w:w="2130"/>
            <w:gridCol w:w="706"/>
            <w:gridCol w:w="2976"/>
            <w:gridCol w:w="1134"/>
            <w:gridCol w:w="539"/>
            <w:gridCol w:w="879"/>
            <w:gridCol w:w="1530"/>
            <w:gridCol w:w="29"/>
          </w:tblGrid>
        </w:tblGridChange>
      </w:tblGrid>
      <w:tr>
        <w:trPr>
          <w:cantSplit w:val="1"/>
          <w:tblHeader w:val="1"/>
        </w:trPr>
        <w:tc>
          <w:tcPr>
            <w:gridSpan w:val="2"/>
          </w:tcPr>
          <w:p w:rsidR="00000000" w:rsidDel="00000000" w:rsidP="00000000" w:rsidRDefault="00000000" w:rsidRPr="00000000" w14:paraId="00000A8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Оқушылардың аты-жөні  </w:t>
            </w:r>
          </w:p>
          <w:p w:rsidR="00000000" w:rsidDel="00000000" w:rsidP="00000000" w:rsidRDefault="00000000" w:rsidRPr="00000000" w14:paraId="00000A8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 обучающихся)</w:t>
            </w:r>
          </w:p>
        </w:tc>
        <w:tc>
          <w:tcPr/>
          <w:p w:rsidR="00000000" w:rsidDel="00000000" w:rsidP="00000000" w:rsidRDefault="00000000" w:rsidRPr="00000000" w14:paraId="00000A8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Конкурстың аты (наименование конкурса)</w:t>
            </w:r>
          </w:p>
        </w:tc>
        <w:tc>
          <w:tcPr/>
          <w:p w:rsidR="00000000" w:rsidDel="00000000" w:rsidP="00000000" w:rsidRDefault="00000000" w:rsidRPr="00000000" w14:paraId="00000A8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Сынып </w:t>
            </w:r>
          </w:p>
          <w:p w:rsidR="00000000" w:rsidDel="00000000" w:rsidP="00000000" w:rsidRDefault="00000000" w:rsidRPr="00000000" w14:paraId="00000A8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Класс</w:t>
            </w:r>
          </w:p>
          <w:p w:rsidR="00000000" w:rsidDel="00000000" w:rsidP="00000000" w:rsidRDefault="00000000" w:rsidRPr="00000000" w14:paraId="00000A8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год </w:t>
            </w:r>
          </w:p>
        </w:tc>
        <w:tc>
          <w:tcPr>
            <w:gridSpan w:val="2"/>
          </w:tcPr>
          <w:p w:rsidR="00000000" w:rsidDel="00000000" w:rsidP="00000000" w:rsidRDefault="00000000" w:rsidRPr="00000000" w14:paraId="00000A8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Уровень </w:t>
            </w:r>
          </w:p>
        </w:tc>
        <w:tc>
          <w:tcPr>
            <w:gridSpan w:val="2"/>
          </w:tcPr>
          <w:p w:rsidR="00000000" w:rsidDel="00000000" w:rsidP="00000000" w:rsidRDefault="00000000" w:rsidRPr="00000000" w14:paraId="00000A8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Алған орны (место)</w:t>
            </w:r>
          </w:p>
        </w:tc>
      </w:tr>
      <w:tr>
        <w:trPr>
          <w:cantSplit w:val="1"/>
          <w:trHeight w:val="1008" w:hRule="atLeast"/>
          <w:tblHeader w:val="1"/>
        </w:trPr>
        <w:tc>
          <w:tcPr>
            <w:gridSpan w:val="2"/>
          </w:tcPr>
          <w:p w:rsidR="00000000" w:rsidDel="00000000" w:rsidP="00000000" w:rsidRDefault="00000000" w:rsidRPr="00000000" w14:paraId="00000A8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Чоп Матвей</w:t>
            </w:r>
          </w:p>
        </w:tc>
        <w:tc>
          <w:tcPr/>
          <w:p w:rsidR="00000000" w:rsidDel="00000000" w:rsidP="00000000" w:rsidRDefault="00000000" w:rsidRPr="00000000" w14:paraId="00000A8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 тілі мнен әдебиеті бойынша қашықтық олимпиадасы</w:t>
            </w:r>
          </w:p>
        </w:tc>
        <w:tc>
          <w:tcPr/>
          <w:p w:rsidR="00000000" w:rsidDel="00000000" w:rsidP="00000000" w:rsidRDefault="00000000" w:rsidRPr="00000000" w14:paraId="00000A8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p w:rsidR="00000000" w:rsidDel="00000000" w:rsidP="00000000" w:rsidRDefault="00000000" w:rsidRPr="00000000" w14:paraId="00000A9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gridSpan w:val="2"/>
          </w:tcPr>
          <w:p w:rsidR="00000000" w:rsidDel="00000000" w:rsidP="00000000" w:rsidRDefault="00000000" w:rsidRPr="00000000" w14:paraId="00000A9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«Қостанай дарыны»</w:t>
            </w:r>
          </w:p>
        </w:tc>
        <w:tc>
          <w:tcPr>
            <w:gridSpan w:val="2"/>
          </w:tcPr>
          <w:p w:rsidR="00000000" w:rsidDel="00000000" w:rsidP="00000000" w:rsidRDefault="00000000" w:rsidRPr="00000000" w14:paraId="00000A9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A9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A9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651" w:hRule="atLeast"/>
          <w:tblHeader w:val="1"/>
        </w:trPr>
        <w:tc>
          <w:tcPr>
            <w:gridSpan w:val="2"/>
          </w:tcPr>
          <w:p w:rsidR="00000000" w:rsidDel="00000000" w:rsidP="00000000" w:rsidRDefault="00000000" w:rsidRPr="00000000" w14:paraId="00000A9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Игламов Ануар</w:t>
            </w:r>
          </w:p>
        </w:tc>
        <w:tc>
          <w:tcPr/>
          <w:p w:rsidR="00000000" w:rsidDel="00000000" w:rsidP="00000000" w:rsidRDefault="00000000" w:rsidRPr="00000000" w14:paraId="00000A9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 тілі мнен әдебиеті бойынша қашықтық олимпиадасы</w:t>
            </w:r>
          </w:p>
        </w:tc>
        <w:tc>
          <w:tcPr/>
          <w:p w:rsidR="00000000" w:rsidDel="00000000" w:rsidP="00000000" w:rsidRDefault="00000000" w:rsidRPr="00000000" w14:paraId="00000A9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p w:rsidR="00000000" w:rsidDel="00000000" w:rsidP="00000000" w:rsidRDefault="00000000" w:rsidRPr="00000000" w14:paraId="00000A9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gridSpan w:val="2"/>
          </w:tcPr>
          <w:p w:rsidR="00000000" w:rsidDel="00000000" w:rsidP="00000000" w:rsidRDefault="00000000" w:rsidRPr="00000000" w14:paraId="00000A9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«Қостанай дарыны»</w:t>
            </w:r>
          </w:p>
        </w:tc>
        <w:tc>
          <w:tcPr>
            <w:gridSpan w:val="2"/>
          </w:tcPr>
          <w:p w:rsidR="00000000" w:rsidDel="00000000" w:rsidP="00000000" w:rsidRDefault="00000000" w:rsidRPr="00000000" w14:paraId="00000A9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A9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AA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649" w:hRule="atLeast"/>
          <w:tblHeader w:val="1"/>
        </w:trPr>
        <w:tc>
          <w:tcPr>
            <w:gridSpan w:val="2"/>
          </w:tcPr>
          <w:p w:rsidR="00000000" w:rsidDel="00000000" w:rsidP="00000000" w:rsidRDefault="00000000" w:rsidRPr="00000000" w14:paraId="00000AA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Валеева Дарина</w:t>
            </w:r>
          </w:p>
        </w:tc>
        <w:tc>
          <w:tcPr/>
          <w:p w:rsidR="00000000" w:rsidDel="00000000" w:rsidP="00000000" w:rsidRDefault="00000000" w:rsidRPr="00000000" w14:paraId="00000AA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 тілі мнен әдебиеті бойынша қашықтық олимпиадасы</w:t>
            </w:r>
          </w:p>
        </w:tc>
        <w:tc>
          <w:tcPr/>
          <w:p w:rsidR="00000000" w:rsidDel="00000000" w:rsidP="00000000" w:rsidRDefault="00000000" w:rsidRPr="00000000" w14:paraId="00000AA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p w:rsidR="00000000" w:rsidDel="00000000" w:rsidP="00000000" w:rsidRDefault="00000000" w:rsidRPr="00000000" w14:paraId="00000AA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gridSpan w:val="2"/>
          </w:tcPr>
          <w:p w:rsidR="00000000" w:rsidDel="00000000" w:rsidP="00000000" w:rsidRDefault="00000000" w:rsidRPr="00000000" w14:paraId="00000AA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«Қостанай дарыны»</w:t>
            </w:r>
          </w:p>
        </w:tc>
        <w:tc>
          <w:tcPr>
            <w:gridSpan w:val="2"/>
          </w:tcPr>
          <w:p w:rsidR="00000000" w:rsidDel="00000000" w:rsidP="00000000" w:rsidRDefault="00000000" w:rsidRPr="00000000" w14:paraId="00000AA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AA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AA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597" w:hRule="atLeast"/>
          <w:tblHeader w:val="1"/>
        </w:trPr>
        <w:tc>
          <w:tcPr>
            <w:gridSpan w:val="2"/>
          </w:tcPr>
          <w:p w:rsidR="00000000" w:rsidDel="00000000" w:rsidP="00000000" w:rsidRDefault="00000000" w:rsidRPr="00000000" w14:paraId="00000AA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Шуменов Илья</w:t>
            </w:r>
          </w:p>
        </w:tc>
        <w:tc>
          <w:tcPr/>
          <w:p w:rsidR="00000000" w:rsidDel="00000000" w:rsidP="00000000" w:rsidRDefault="00000000" w:rsidRPr="00000000" w14:paraId="00000AA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 тілі мнен әдебиеті бойынша қашықтық олимпиадасы</w:t>
            </w:r>
          </w:p>
        </w:tc>
        <w:tc>
          <w:tcPr/>
          <w:p w:rsidR="00000000" w:rsidDel="00000000" w:rsidP="00000000" w:rsidRDefault="00000000" w:rsidRPr="00000000" w14:paraId="00000AB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p w:rsidR="00000000" w:rsidDel="00000000" w:rsidP="00000000" w:rsidRDefault="00000000" w:rsidRPr="00000000" w14:paraId="00000AB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gridSpan w:val="2"/>
          </w:tcPr>
          <w:p w:rsidR="00000000" w:rsidDel="00000000" w:rsidP="00000000" w:rsidRDefault="00000000" w:rsidRPr="00000000" w14:paraId="00000AB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«Қостанай дарыны»</w:t>
            </w:r>
          </w:p>
        </w:tc>
        <w:tc>
          <w:tcPr>
            <w:gridSpan w:val="2"/>
          </w:tcPr>
          <w:p w:rsidR="00000000" w:rsidDel="00000000" w:rsidP="00000000" w:rsidRDefault="00000000" w:rsidRPr="00000000" w14:paraId="00000AB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AB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AB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268" w:hRule="atLeast"/>
          <w:tblHeader w:val="1"/>
        </w:trPr>
        <w:tc>
          <w:tcPr>
            <w:gridSpan w:val="2"/>
          </w:tcPr>
          <w:p w:rsidR="00000000" w:rsidDel="00000000" w:rsidP="00000000" w:rsidRDefault="00000000" w:rsidRPr="00000000" w14:paraId="00000AB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Адылханова Айдана</w:t>
            </w:r>
          </w:p>
        </w:tc>
        <w:tc>
          <w:tcPr/>
          <w:p w:rsidR="00000000" w:rsidDel="00000000" w:rsidP="00000000" w:rsidRDefault="00000000" w:rsidRPr="00000000" w14:paraId="00000AB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 тілі мнен әдебиеті бойынша қашықтық олимпиадасы</w:t>
            </w:r>
          </w:p>
        </w:tc>
        <w:tc>
          <w:tcPr/>
          <w:p w:rsidR="00000000" w:rsidDel="00000000" w:rsidP="00000000" w:rsidRDefault="00000000" w:rsidRPr="00000000" w14:paraId="00000AB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p w:rsidR="00000000" w:rsidDel="00000000" w:rsidP="00000000" w:rsidRDefault="00000000" w:rsidRPr="00000000" w14:paraId="00000AB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gridSpan w:val="2"/>
          </w:tcPr>
          <w:p w:rsidR="00000000" w:rsidDel="00000000" w:rsidP="00000000" w:rsidRDefault="00000000" w:rsidRPr="00000000" w14:paraId="00000AB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«Қостанай дарыны»</w:t>
            </w:r>
          </w:p>
        </w:tc>
        <w:tc>
          <w:tcPr>
            <w:gridSpan w:val="2"/>
          </w:tcPr>
          <w:p w:rsidR="00000000" w:rsidDel="00000000" w:rsidP="00000000" w:rsidRDefault="00000000" w:rsidRPr="00000000" w14:paraId="00000AB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AC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363" w:hRule="atLeast"/>
          <w:tblHeader w:val="1"/>
        </w:trPr>
        <w:tc>
          <w:tcPr>
            <w:gridSpan w:val="2"/>
          </w:tcPr>
          <w:p w:rsidR="00000000" w:rsidDel="00000000" w:rsidP="00000000" w:rsidRDefault="00000000" w:rsidRPr="00000000" w14:paraId="00000AC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Юмангулова Жасмин</w:t>
            </w:r>
          </w:p>
        </w:tc>
        <w:tc>
          <w:tcPr/>
          <w:p w:rsidR="00000000" w:rsidDel="00000000" w:rsidP="00000000" w:rsidRDefault="00000000" w:rsidRPr="00000000" w14:paraId="00000AC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 тілі мнен әдебиеті бойынша қашықтық олимпиадасы</w:t>
            </w:r>
          </w:p>
        </w:tc>
        <w:tc>
          <w:tcPr/>
          <w:p w:rsidR="00000000" w:rsidDel="00000000" w:rsidP="00000000" w:rsidRDefault="00000000" w:rsidRPr="00000000" w14:paraId="00000AC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p w:rsidR="00000000" w:rsidDel="00000000" w:rsidP="00000000" w:rsidRDefault="00000000" w:rsidRPr="00000000" w14:paraId="00000AC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gridSpan w:val="2"/>
          </w:tcPr>
          <w:p w:rsidR="00000000" w:rsidDel="00000000" w:rsidP="00000000" w:rsidRDefault="00000000" w:rsidRPr="00000000" w14:paraId="00000AC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«Қостанай дарыны»</w:t>
            </w:r>
          </w:p>
        </w:tc>
        <w:tc>
          <w:tcPr>
            <w:gridSpan w:val="2"/>
          </w:tcPr>
          <w:p w:rsidR="00000000" w:rsidDel="00000000" w:rsidP="00000000" w:rsidRDefault="00000000" w:rsidRPr="00000000" w14:paraId="00000AC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AC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260" w:hRule="atLeast"/>
          <w:tblHeader w:val="1"/>
        </w:trPr>
        <w:tc>
          <w:tcPr>
            <w:gridSpan w:val="2"/>
          </w:tcPr>
          <w:p w:rsidR="00000000" w:rsidDel="00000000" w:rsidP="00000000" w:rsidRDefault="00000000" w:rsidRPr="00000000" w14:paraId="00000AC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Заяц Иван</w:t>
            </w:r>
          </w:p>
        </w:tc>
        <w:tc>
          <w:tcPr/>
          <w:p w:rsidR="00000000" w:rsidDel="00000000" w:rsidP="00000000" w:rsidRDefault="00000000" w:rsidRPr="00000000" w14:paraId="00000AC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 тілі мнен әдебиеті бойынша қашықтық олимпиадасы</w:t>
            </w:r>
          </w:p>
        </w:tc>
        <w:tc>
          <w:tcPr/>
          <w:p w:rsidR="00000000" w:rsidDel="00000000" w:rsidP="00000000" w:rsidRDefault="00000000" w:rsidRPr="00000000" w14:paraId="00000AC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p w:rsidR="00000000" w:rsidDel="00000000" w:rsidP="00000000" w:rsidRDefault="00000000" w:rsidRPr="00000000" w14:paraId="00000AD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gridSpan w:val="2"/>
          </w:tcPr>
          <w:p w:rsidR="00000000" w:rsidDel="00000000" w:rsidP="00000000" w:rsidRDefault="00000000" w:rsidRPr="00000000" w14:paraId="00000AD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«Қостанай дарыны»</w:t>
            </w:r>
          </w:p>
        </w:tc>
        <w:tc>
          <w:tcPr>
            <w:gridSpan w:val="2"/>
          </w:tcPr>
          <w:p w:rsidR="00000000" w:rsidDel="00000000" w:rsidP="00000000" w:rsidRDefault="00000000" w:rsidRPr="00000000" w14:paraId="00000AD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AD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415" w:hRule="atLeast"/>
          <w:tblHeader w:val="1"/>
        </w:trPr>
        <w:tc>
          <w:tcPr>
            <w:gridSpan w:val="2"/>
          </w:tcPr>
          <w:p w:rsidR="00000000" w:rsidDel="00000000" w:rsidP="00000000" w:rsidRDefault="00000000" w:rsidRPr="00000000" w14:paraId="00000AD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Капелько Артем</w:t>
            </w:r>
          </w:p>
        </w:tc>
        <w:tc>
          <w:tcPr/>
          <w:p w:rsidR="00000000" w:rsidDel="00000000" w:rsidP="00000000" w:rsidRDefault="00000000" w:rsidRPr="00000000" w14:paraId="00000AD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Қазақ тілі мнен әдебиеті бойынша қашықтық олимпиадасы</w:t>
            </w:r>
          </w:p>
        </w:tc>
        <w:tc>
          <w:tcPr/>
          <w:p w:rsidR="00000000" w:rsidDel="00000000" w:rsidP="00000000" w:rsidRDefault="00000000" w:rsidRPr="00000000" w14:paraId="00000AD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p w:rsidR="00000000" w:rsidDel="00000000" w:rsidP="00000000" w:rsidRDefault="00000000" w:rsidRPr="00000000" w14:paraId="00000AD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gridSpan w:val="2"/>
          </w:tcPr>
          <w:p w:rsidR="00000000" w:rsidDel="00000000" w:rsidP="00000000" w:rsidRDefault="00000000" w:rsidRPr="00000000" w14:paraId="00000AD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«Қостанай дарыны»</w:t>
            </w:r>
          </w:p>
        </w:tc>
        <w:tc>
          <w:tcPr>
            <w:gridSpan w:val="2"/>
          </w:tcPr>
          <w:p w:rsidR="00000000" w:rsidDel="00000000" w:rsidP="00000000" w:rsidRDefault="00000000" w:rsidRPr="00000000" w14:paraId="00000AD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AD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1"/>
        </w:trPr>
        <w:tc>
          <w:tcPr>
            <w:gridSpan w:val="2"/>
          </w:tcPr>
          <w:p w:rsidR="00000000" w:rsidDel="00000000" w:rsidP="00000000" w:rsidRDefault="00000000" w:rsidRPr="00000000" w14:paraId="00000AE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Алиева Севда</w:t>
            </w:r>
          </w:p>
        </w:tc>
        <w:tc>
          <w:tcPr/>
          <w:p w:rsidR="00000000" w:rsidDel="00000000" w:rsidP="00000000" w:rsidRDefault="00000000" w:rsidRPr="00000000" w14:paraId="00000AE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«Мемлекеттік тіл-этносаралық қатынас тілі»</w:t>
            </w:r>
          </w:p>
        </w:tc>
        <w:tc>
          <w:tcPr/>
          <w:p w:rsidR="00000000" w:rsidDel="00000000" w:rsidP="00000000" w:rsidRDefault="00000000" w:rsidRPr="00000000" w14:paraId="00000AE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gridSpan w:val="2"/>
          </w:tcPr>
          <w:p w:rsidR="00000000" w:rsidDel="00000000" w:rsidP="00000000" w:rsidRDefault="00000000" w:rsidRPr="00000000" w14:paraId="00000AE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w:t>
            </w:r>
          </w:p>
        </w:tc>
        <w:tc>
          <w:tcPr>
            <w:gridSpan w:val="2"/>
          </w:tcPr>
          <w:p w:rsidR="00000000" w:rsidDel="00000000" w:rsidP="00000000" w:rsidRDefault="00000000" w:rsidRPr="00000000" w14:paraId="00000AE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p w:rsidR="00000000" w:rsidDel="00000000" w:rsidP="00000000" w:rsidRDefault="00000000" w:rsidRPr="00000000" w14:paraId="00000AE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1"/>
        </w:trPr>
        <w:tc>
          <w:tcPr>
            <w:gridSpan w:val="2"/>
          </w:tcPr>
          <w:p w:rsidR="00000000" w:rsidDel="00000000" w:rsidP="00000000" w:rsidRDefault="00000000" w:rsidRPr="00000000" w14:paraId="00000AE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Адылханова Айдана</w:t>
            </w:r>
          </w:p>
        </w:tc>
        <w:tc>
          <w:tcPr/>
          <w:p w:rsidR="00000000" w:rsidDel="00000000" w:rsidP="00000000" w:rsidRDefault="00000000" w:rsidRPr="00000000" w14:paraId="00000AE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НОУ</w:t>
            </w:r>
          </w:p>
        </w:tc>
        <w:tc>
          <w:tcPr/>
          <w:p w:rsidR="00000000" w:rsidDel="00000000" w:rsidP="00000000" w:rsidRDefault="00000000" w:rsidRPr="00000000" w14:paraId="00000AE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gridSpan w:val="2"/>
          </w:tcPr>
          <w:p w:rsidR="00000000" w:rsidDel="00000000" w:rsidP="00000000" w:rsidRDefault="00000000" w:rsidRPr="00000000" w14:paraId="00000AE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w:t>
            </w:r>
          </w:p>
        </w:tc>
        <w:tc>
          <w:tcPr>
            <w:gridSpan w:val="2"/>
          </w:tcPr>
          <w:p w:rsidR="00000000" w:rsidDel="00000000" w:rsidP="00000000" w:rsidRDefault="00000000" w:rsidRPr="00000000" w14:paraId="00000AE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r>
      <w:tr>
        <w:trPr>
          <w:cantSplit w:val="1"/>
          <w:tblHeader w:val="1"/>
        </w:trPr>
        <w:tc>
          <w:tcPr>
            <w:gridSpan w:val="2"/>
          </w:tcPr>
          <w:p w:rsidR="00000000" w:rsidDel="00000000" w:rsidP="00000000" w:rsidRDefault="00000000" w:rsidRPr="00000000" w14:paraId="00000AF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Адылханова Айдана</w:t>
            </w:r>
          </w:p>
        </w:tc>
        <w:tc>
          <w:tcPr/>
          <w:p w:rsidR="00000000" w:rsidDel="00000000" w:rsidP="00000000" w:rsidRDefault="00000000" w:rsidRPr="00000000" w14:paraId="00000AF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Олимпиада Жизнь и творчесво Спандияра Кобеева</w:t>
            </w:r>
          </w:p>
        </w:tc>
        <w:tc>
          <w:tcPr/>
          <w:p w:rsidR="00000000" w:rsidDel="00000000" w:rsidP="00000000" w:rsidRDefault="00000000" w:rsidRPr="00000000" w14:paraId="00000AF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gridSpan w:val="2"/>
          </w:tcPr>
          <w:p w:rsidR="00000000" w:rsidDel="00000000" w:rsidP="00000000" w:rsidRDefault="00000000" w:rsidRPr="00000000" w14:paraId="00000AF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w:t>
            </w:r>
          </w:p>
        </w:tc>
        <w:tc>
          <w:tcPr>
            <w:gridSpan w:val="2"/>
          </w:tcPr>
          <w:p w:rsidR="00000000" w:rsidDel="00000000" w:rsidP="00000000" w:rsidRDefault="00000000" w:rsidRPr="00000000" w14:paraId="00000AF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r>
      <w:tr>
        <w:trPr>
          <w:cantSplit w:val="1"/>
          <w:tblHeader w:val="1"/>
        </w:trPr>
        <w:tc>
          <w:tcPr>
            <w:gridSpan w:val="2"/>
          </w:tcPr>
          <w:p w:rsidR="00000000" w:rsidDel="00000000" w:rsidP="00000000" w:rsidRDefault="00000000" w:rsidRPr="00000000" w14:paraId="00000AF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Роговая Варвара</w:t>
            </w:r>
          </w:p>
        </w:tc>
        <w:tc>
          <w:tcPr/>
          <w:p w:rsidR="00000000" w:rsidDel="00000000" w:rsidP="00000000" w:rsidRDefault="00000000" w:rsidRPr="00000000" w14:paraId="00000AF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Олимпиада Жизнь и творчесво Спандияра Кобеева</w:t>
            </w:r>
          </w:p>
        </w:tc>
        <w:tc>
          <w:tcPr/>
          <w:p w:rsidR="00000000" w:rsidDel="00000000" w:rsidP="00000000" w:rsidRDefault="00000000" w:rsidRPr="00000000" w14:paraId="00000AF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gridSpan w:val="2"/>
          </w:tcPr>
          <w:p w:rsidR="00000000" w:rsidDel="00000000" w:rsidP="00000000" w:rsidRDefault="00000000" w:rsidRPr="00000000" w14:paraId="00000AF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w:t>
            </w:r>
          </w:p>
        </w:tc>
        <w:tc>
          <w:tcPr>
            <w:gridSpan w:val="2"/>
          </w:tcPr>
          <w:p w:rsidR="00000000" w:rsidDel="00000000" w:rsidP="00000000" w:rsidRDefault="00000000" w:rsidRPr="00000000" w14:paraId="00000AF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r>
      <w:tr>
        <w:trPr>
          <w:cantSplit w:val="1"/>
          <w:tblHeader w:val="1"/>
        </w:trPr>
        <w:tc>
          <w:tcPr>
            <w:gridSpan w:val="2"/>
          </w:tcPr>
          <w:p w:rsidR="00000000" w:rsidDel="00000000" w:rsidP="00000000" w:rsidRDefault="00000000" w:rsidRPr="00000000" w14:paraId="00000B0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Лысенко Полина</w:t>
            </w:r>
          </w:p>
        </w:tc>
        <w:tc>
          <w:tcPr/>
          <w:p w:rsidR="00000000" w:rsidDel="00000000" w:rsidP="00000000" w:rsidRDefault="00000000" w:rsidRPr="00000000" w14:paraId="00000B0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Олимпиада Жизнь и творчесво Спандияра Кобеева</w:t>
            </w:r>
          </w:p>
        </w:tc>
        <w:tc>
          <w:tcPr/>
          <w:p w:rsidR="00000000" w:rsidDel="00000000" w:rsidP="00000000" w:rsidRDefault="00000000" w:rsidRPr="00000000" w14:paraId="00000B0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gridSpan w:val="2"/>
          </w:tcPr>
          <w:p w:rsidR="00000000" w:rsidDel="00000000" w:rsidP="00000000" w:rsidRDefault="00000000" w:rsidRPr="00000000" w14:paraId="00000B0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w:t>
            </w:r>
          </w:p>
        </w:tc>
        <w:tc>
          <w:tcPr>
            <w:gridSpan w:val="2"/>
          </w:tcPr>
          <w:p w:rsidR="00000000" w:rsidDel="00000000" w:rsidP="00000000" w:rsidRDefault="00000000" w:rsidRPr="00000000" w14:paraId="00000B0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r>
      <w:tr>
        <w:trPr>
          <w:cantSplit w:val="1"/>
          <w:tblHeader w:val="1"/>
        </w:trPr>
        <w:tc>
          <w:tcPr/>
          <w:p w:rsidR="00000000" w:rsidDel="00000000" w:rsidP="00000000" w:rsidRDefault="00000000" w:rsidRPr="00000000" w14:paraId="00000B0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Оқушылардың аты-жөні  </w:t>
            </w:r>
          </w:p>
          <w:p w:rsidR="00000000" w:rsidDel="00000000" w:rsidP="00000000" w:rsidRDefault="00000000" w:rsidRPr="00000000" w14:paraId="00000B0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 обучающихся)</w:t>
            </w:r>
          </w:p>
        </w:tc>
        <w:tc>
          <w:tcPr>
            <w:gridSpan w:val="2"/>
          </w:tcPr>
          <w:p w:rsidR="00000000" w:rsidDel="00000000" w:rsidP="00000000" w:rsidRDefault="00000000" w:rsidRPr="00000000" w14:paraId="00000B0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Конкурстың аты (наименование конкурса)</w:t>
            </w:r>
          </w:p>
        </w:tc>
        <w:tc>
          <w:tcPr>
            <w:gridSpan w:val="2"/>
          </w:tcPr>
          <w:p w:rsidR="00000000" w:rsidDel="00000000" w:rsidP="00000000" w:rsidRDefault="00000000" w:rsidRPr="00000000" w14:paraId="00000B0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Уровень </w:t>
            </w:r>
          </w:p>
        </w:tc>
        <w:tc>
          <w:tcPr>
            <w:gridSpan w:val="2"/>
          </w:tcPr>
          <w:p w:rsidR="00000000" w:rsidDel="00000000" w:rsidP="00000000" w:rsidRDefault="00000000" w:rsidRPr="00000000" w14:paraId="00000B0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Алған орны (место)</w:t>
            </w:r>
          </w:p>
        </w:tc>
      </w:tr>
      <w:tr>
        <w:trPr>
          <w:cantSplit w:val="1"/>
          <w:trHeight w:val="966" w:hRule="atLeast"/>
          <w:tblHeader w:val="1"/>
        </w:trPr>
        <w:tc>
          <w:tcPr>
            <w:vMerge w:val="restart"/>
          </w:tcPr>
          <w:p w:rsidR="00000000" w:rsidDel="00000000" w:rsidP="00000000" w:rsidRDefault="00000000" w:rsidRPr="00000000" w14:paraId="00000B1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Галимжанова Жанагуль Айдархановна</w:t>
            </w:r>
          </w:p>
        </w:tc>
        <w:tc>
          <w:tcPr>
            <w:gridSpan w:val="2"/>
          </w:tcPr>
          <w:p w:rsidR="00000000" w:rsidDel="00000000" w:rsidP="00000000" w:rsidRDefault="00000000" w:rsidRPr="00000000" w14:paraId="00000B1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НОУ</w:t>
            </w:r>
          </w:p>
        </w:tc>
        <w:tc>
          <w:tcPr>
            <w:gridSpan w:val="2"/>
          </w:tcPr>
          <w:p w:rsidR="00000000" w:rsidDel="00000000" w:rsidP="00000000" w:rsidRDefault="00000000" w:rsidRPr="00000000" w14:paraId="00000B1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Облыстық </w:t>
            </w:r>
          </w:p>
        </w:tc>
        <w:tc>
          <w:tcPr>
            <w:gridSpan w:val="2"/>
          </w:tcPr>
          <w:p w:rsidR="00000000" w:rsidDel="00000000" w:rsidP="00000000" w:rsidRDefault="00000000" w:rsidRPr="00000000" w14:paraId="00000B1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r>
      <w:tr>
        <w:trPr>
          <w:cantSplit w:val="1"/>
          <w:trHeight w:val="701" w:hRule="atLeast"/>
          <w:tblHeader w:val="1"/>
        </w:trPr>
        <w:tc>
          <w:tcPr>
            <w:vMerge w:val="continue"/>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tcPr>
          <w:p w:rsidR="00000000" w:rsidDel="00000000" w:rsidP="00000000" w:rsidRDefault="00000000" w:rsidRPr="00000000" w14:paraId="00000B1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 «Мемлекеттік тіл-этносаралық қатынас тілі»</w:t>
            </w:r>
          </w:p>
        </w:tc>
        <w:tc>
          <w:tcPr>
            <w:gridSpan w:val="2"/>
          </w:tcPr>
          <w:p w:rsidR="00000000" w:rsidDel="00000000" w:rsidP="00000000" w:rsidRDefault="00000000" w:rsidRPr="00000000" w14:paraId="00000B1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Облыстыстық </w:t>
            </w:r>
          </w:p>
        </w:tc>
        <w:tc>
          <w:tcPr>
            <w:gridSpan w:val="2"/>
          </w:tcPr>
          <w:p w:rsidR="00000000" w:rsidDel="00000000" w:rsidP="00000000" w:rsidRDefault="00000000" w:rsidRPr="00000000" w14:paraId="00000B1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сертификат</w:t>
            </w:r>
          </w:p>
        </w:tc>
      </w:tr>
    </w:tbl>
    <w:p w:rsidR="00000000" w:rsidDel="00000000" w:rsidP="00000000" w:rsidRDefault="00000000" w:rsidRPr="00000000" w14:paraId="00000B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B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Вывод:</w:t>
      </w:r>
      <w:r w:rsidDel="00000000" w:rsidR="00000000" w:rsidRPr="00000000">
        <w:rPr>
          <w:rFonts w:ascii="Times New Roman" w:cs="Times New Roman" w:eastAsia="Times New Roman" w:hAnsi="Times New Roman"/>
          <w:sz w:val="24"/>
          <w:szCs w:val="24"/>
          <w:rtl w:val="0"/>
        </w:rPr>
        <w:t xml:space="preserve"> На сегодняшний день в работе нашего коллектива  сложилась определенная система работы с одаренными детьми, но нет системного подхода в этом направлении. Работа ведется от конкурса до конкурса, от олимпиады к олимпиаде.  С целью   развития системы работы с данными детьмив школе разработан плам мероприятий в этом направлении;</w:t>
      </w:r>
    </w:p>
    <w:p w:rsidR="00000000" w:rsidDel="00000000" w:rsidP="00000000" w:rsidRDefault="00000000" w:rsidRPr="00000000" w14:paraId="00000B2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оказание психолого-педагогической помощи;</w:t>
      </w:r>
    </w:p>
    <w:p w:rsidR="00000000" w:rsidDel="00000000" w:rsidP="00000000" w:rsidRDefault="00000000" w:rsidRPr="00000000" w14:paraId="00000B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создания положительной динамики индивидуального развития каждого ребенка,</w:t>
      </w:r>
    </w:p>
    <w:p w:rsidR="00000000" w:rsidDel="00000000" w:rsidP="00000000" w:rsidRDefault="00000000" w:rsidRPr="00000000" w14:paraId="00000B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налдить контакты сотрудничества с районными и городскими школами нашей области,</w:t>
      </w:r>
    </w:p>
    <w:p w:rsidR="00000000" w:rsidDel="00000000" w:rsidP="00000000" w:rsidRDefault="00000000" w:rsidRPr="00000000" w14:paraId="00000B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внедрять новые технологии в свою педагогическую деятельность, участвовать в обмене педагогическим опытом.  </w:t>
      </w:r>
    </w:p>
    <w:p w:rsidR="00000000" w:rsidDel="00000000" w:rsidP="00000000" w:rsidRDefault="00000000" w:rsidRPr="00000000" w14:paraId="00000B25">
      <w:pPr>
        <w:widowControl w:val="0"/>
        <w:pBdr>
          <w:top w:space="0" w:sz="0" w:val="nil"/>
          <w:left w:space="0" w:sz="0" w:val="nil"/>
          <w:bottom w:space="0" w:sz="0" w:val="nil"/>
          <w:right w:space="0" w:sz="0" w:val="nil"/>
          <w:between w:space="0" w:sz="0" w:val="nil"/>
        </w:pBdr>
        <w:spacing w:after="0" w:before="90" w:line="276" w:lineRule="auto"/>
        <w:ind w:left="396" w:right="84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w:t>
      </w:r>
      <w:r w:rsidDel="00000000" w:rsidR="00000000" w:rsidRPr="00000000">
        <w:rPr>
          <w:rFonts w:ascii="Times New Roman" w:cs="Times New Roman" w:eastAsia="Times New Roman" w:hAnsi="Times New Roman"/>
          <w:b w:val="1"/>
          <w:color w:val="000000"/>
          <w:sz w:val="24"/>
          <w:szCs w:val="24"/>
          <w:rtl w:val="0"/>
        </w:rPr>
        <w:t xml:space="preserve">ведения о повышении квалификации руководящих кадров и педагогов не реже одного раза в три года</w:t>
      </w:r>
    </w:p>
    <w:p w:rsidR="00000000" w:rsidDel="00000000" w:rsidP="00000000" w:rsidRDefault="00000000" w:rsidRPr="00000000" w14:paraId="00000B26">
      <w:pPr>
        <w:spacing w:after="0" w:lineRule="auto"/>
        <w:ind w:left="-142" w:firstLine="0"/>
        <w:rPr>
          <w:rFonts w:ascii="Times New Roman" w:cs="Times New Roman" w:eastAsia="Times New Roman" w:hAnsi="Times New Roman"/>
          <w:sz w:val="24"/>
          <w:szCs w:val="24"/>
        </w:rPr>
      </w:pPr>
      <w:r w:rsidDel="00000000" w:rsidR="00000000" w:rsidRPr="00000000">
        <w:rPr>
          <w:rtl w:val="0"/>
        </w:rPr>
      </w:r>
    </w:p>
    <w:tbl>
      <w:tblPr>
        <w:tblStyle w:val="Table70"/>
        <w:tblW w:w="10632.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2014"/>
        <w:gridCol w:w="1530"/>
        <w:gridCol w:w="1134"/>
        <w:gridCol w:w="1560"/>
        <w:gridCol w:w="1871"/>
        <w:gridCol w:w="2098"/>
        <w:tblGridChange w:id="0">
          <w:tblGrid>
            <w:gridCol w:w="425"/>
            <w:gridCol w:w="2014"/>
            <w:gridCol w:w="1530"/>
            <w:gridCol w:w="1134"/>
            <w:gridCol w:w="1560"/>
            <w:gridCol w:w="1871"/>
            <w:gridCol w:w="2098"/>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Должность, ставка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Педагогич. стаж</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Стаж рук. долж., замест.дир.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Категория, год присвоения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Примечание</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Пугачёва Людмила Александровна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w:t>
            </w:r>
          </w:p>
          <w:p w:rsidR="00000000" w:rsidDel="00000000" w:rsidP="00000000" w:rsidRDefault="00000000" w:rsidRPr="00000000" w14:paraId="00000B3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(1ставка)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года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кчестве директора 4 года. В качестве  завуча по УВР  15 лет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категории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Достигла пенсионного возраста</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Подалюк Марина Григорьевна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Заместитель директора по УР</w:t>
            </w:r>
          </w:p>
          <w:p w:rsidR="00000000" w:rsidDel="00000000" w:rsidP="00000000" w:rsidRDefault="00000000" w:rsidRPr="00000000" w14:paraId="00000B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ставки)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лет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категории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Недостаточно стажа</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Мухаметшина Дания Даниловна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Заместитель директора по ВР</w:t>
            </w:r>
          </w:p>
          <w:p w:rsidR="00000000" w:rsidDel="00000000" w:rsidP="00000000" w:rsidRDefault="00000000" w:rsidRPr="00000000" w14:paraId="00000B4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ставки)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лет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категории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Недостаточно стажа</w:t>
            </w:r>
          </w:p>
        </w:tc>
      </w:tr>
    </w:tbl>
    <w:p w:rsidR="00000000" w:rsidDel="00000000" w:rsidP="00000000" w:rsidRDefault="00000000" w:rsidRPr="00000000" w14:paraId="00000B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B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Одним из главных направлений в повышении педагогического мастерства является курсовая подготовка и переподготовка педагогических кадров. Работа в этом направлении проводится в соответствии с перспективным планом на учебный год. Наличие в школе перспективного плана повышения квалификации педагогических и руководящих работников позволяет проводить мониторинг уровня квалификации педагогов и определять необходимость прохождения курсов каждому педагогу. Знания, полученные на этих курсах, педагоги активно внедряют в учебный процесс. Главными партнерами в организации и проведении курсовой подготовки педагогов являются следующие организации – АО НЦПК «Өрлеу» по Костанайской области, ЦПМ НИШ, общественный фонд «Дамыту». Тематика курсов разнообразна:</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«Обучение и психолого- педагогическое сопровождение учащихся с особыми образовательными потребностями», «Глобальные компетенции», «Бастауыш сынып мұғалімдерінің Математика, Қазақ тілі және Әдебиеттік оқу пәндері бойынша пәндік құзыреттіліктерін дамыту», «Развитие предметных компетенций по предметам «Математика», «Русский язык» и «Литературное чтение» учителей начальных классов (1-4 классы)», «Профилактика насилия в организациях образования», «Обеспечение благоприятной воспитывающей среды в организациях образования», «Развитие профессиональных компетенций и навыков педагога физической культуры», «Урок в школе: фокусы и стратегии» и др. Педагоги школы стараются своевременно проходить курсы повышения квалификации.    На сегодняшний день курсы повышения квалификации прошли 100  % педагогов. Из них курсы по инклюзиву прошли 100 % педагогов, курсы по предмету – 19 из 19 педагогов,  что состовляет 100 %. Некоторые педагоги имеют курсы повышения квалификации за  2020 год, которые выдавались сроком на пять лет. В приказ «</w:t>
      </w:r>
      <w:r w:rsidDel="00000000" w:rsidR="00000000" w:rsidRPr="00000000">
        <w:rPr>
          <w:rFonts w:ascii="Times New Roman" w:cs="Times New Roman" w:eastAsia="Times New Roman" w:hAnsi="Times New Roman"/>
          <w:color w:val="000000"/>
          <w:sz w:val="24"/>
          <w:szCs w:val="24"/>
          <w:rtl w:val="0"/>
        </w:rPr>
        <w:t xml:space="preserve">Об утверждении Правил организации и проведения курсов повышения квалификации педагогов, а также посткурсового сопровождения деятельности педагога» были внесены изменения в 2022 году.</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 соответствии </w:t>
      </w:r>
      <w:r w:rsidDel="00000000" w:rsidR="00000000" w:rsidRPr="00000000">
        <w:rPr>
          <w:rFonts w:ascii="Times New Roman" w:cs="Times New Roman" w:eastAsia="Times New Roman" w:hAnsi="Times New Roman"/>
          <w:b w:val="1"/>
          <w:color w:val="000000"/>
          <w:sz w:val="24"/>
          <w:szCs w:val="24"/>
          <w:rtl w:val="0"/>
        </w:rPr>
        <w:t xml:space="preserve">с п. 5 ст. 77</w:t>
      </w:r>
      <w:r w:rsidDel="00000000" w:rsidR="00000000" w:rsidRPr="00000000">
        <w:rPr>
          <w:rFonts w:ascii="Times New Roman" w:cs="Times New Roman" w:eastAsia="Times New Roman" w:hAnsi="Times New Roman"/>
          <w:color w:val="000000"/>
          <w:sz w:val="24"/>
          <w:szCs w:val="24"/>
          <w:rtl w:val="0"/>
        </w:rPr>
        <w:t xml:space="preserve"> Конституции РК «Законы, устанавливающие или усиливающие ответственность, возлагающие новые обязанности на граждан или ухудшающие их положение, обратной силы не имеют."</w:t>
      </w:r>
      <w:r w:rsidDel="00000000" w:rsidR="00000000" w:rsidRPr="00000000">
        <w:rPr>
          <w:rtl w:val="0"/>
        </w:rPr>
      </w:r>
    </w:p>
    <w:p w:rsidR="00000000" w:rsidDel="00000000" w:rsidP="00000000" w:rsidRDefault="00000000" w:rsidRPr="00000000" w14:paraId="00000B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педагоги включены в перспективный план прохождения курсовой подготовки. </w:t>
      </w:r>
    </w:p>
    <w:p w:rsidR="00000000" w:rsidDel="00000000" w:rsidP="00000000" w:rsidRDefault="00000000" w:rsidRPr="00000000" w14:paraId="00000B49">
      <w:pPr>
        <w:spacing w:after="0" w:lineRule="auto"/>
        <w:ind w:left="-142" w:firstLine="0"/>
        <w:jc w:val="both"/>
        <w:rPr>
          <w:rFonts w:ascii="Times New Roman" w:cs="Times New Roman" w:eastAsia="Times New Roman" w:hAnsi="Times New Roman"/>
          <w:sz w:val="24"/>
          <w:szCs w:val="24"/>
        </w:rPr>
      </w:pPr>
      <w:r w:rsidDel="00000000" w:rsidR="00000000" w:rsidRPr="00000000">
        <w:rPr>
          <w:rtl w:val="0"/>
        </w:rPr>
      </w:r>
    </w:p>
    <w:tbl>
      <w:tblPr>
        <w:tblStyle w:val="Table71"/>
        <w:tblW w:w="1009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1842"/>
        <w:gridCol w:w="1701"/>
        <w:gridCol w:w="4282"/>
        <w:gridCol w:w="1701"/>
        <w:tblGridChange w:id="0">
          <w:tblGrid>
            <w:gridCol w:w="568"/>
            <w:gridCol w:w="1842"/>
            <w:gridCol w:w="1701"/>
            <w:gridCol w:w="4282"/>
            <w:gridCol w:w="1701"/>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Должность, ставка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 повышения квалификации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Примечание</w:t>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2022-2023  учебныйгод</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Мухаметшина Дания Даниловна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 истории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29.04.2022 ЦПМ, «Урок  истории в школе : фокусы и стратегии улучшения»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25b5287b8</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Галимжанова Ж.А.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Учитель казахского языка и литературы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«Урок казахского языка и литературы  в школе: фокусы и стратегии улучшений», ЦПМ, 11.07.2022-22.07.2022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№329e33e2c</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Тухтаева К.Р.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Учитель биологии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«Развитие предметных компетенций учителей биологии. Трудные темы 7-9 класса», Өрлеу, 15.05.2023-26.05.2023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 0586433</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Подалюк М.Г.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Учитель английского языка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«Развитие предметных компетенций учителей английского языка», ЦПМ, 20.11.2023-01.12.2023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 040839</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9">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Хусаинова М.Г.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A">
            <w:pPr>
              <w:spacing w:line="240" w:lineRule="auto"/>
              <w:jc w:val="center"/>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Педагог-психолог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B">
            <w:pPr>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«Профориентация школьников: семья, школа»,</w:t>
            </w:r>
          </w:p>
          <w:p w:rsidR="00000000" w:rsidDel="00000000" w:rsidP="00000000" w:rsidRDefault="00000000" w:rsidRPr="00000000" w14:paraId="00000B6C">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ЦПМ, 06.03.2023-17.03.2023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D">
            <w:pPr>
              <w:spacing w:line="240" w:lineRule="auto"/>
              <w:jc w:val="center"/>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№028898</w:t>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2023-2024 учебныйгод</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4">
            <w:pPr>
              <w:widowControl w:val="1"/>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Идрисова</w:t>
            </w:r>
          </w:p>
          <w:p w:rsidR="00000000" w:rsidDel="00000000" w:rsidP="00000000" w:rsidRDefault="00000000" w:rsidRPr="00000000" w14:paraId="00000B75">
            <w:pPr>
              <w:widowControl w:val="1"/>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Светлана</w:t>
            </w:r>
          </w:p>
          <w:p w:rsidR="00000000" w:rsidDel="00000000" w:rsidP="00000000" w:rsidRDefault="00000000" w:rsidRPr="00000000" w14:paraId="00000B7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Александровна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Учитель</w:t>
            </w:r>
          </w:p>
          <w:p w:rsidR="00000000" w:rsidDel="00000000" w:rsidP="00000000" w:rsidRDefault="00000000" w:rsidRPr="00000000" w14:paraId="00000B7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начальных</w:t>
            </w:r>
          </w:p>
          <w:p w:rsidR="00000000" w:rsidDel="00000000" w:rsidP="00000000" w:rsidRDefault="00000000" w:rsidRPr="00000000" w14:paraId="00000B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f0f0f"/>
                <w:sz w:val="24"/>
                <w:szCs w:val="24"/>
                <w:highlight w:val="white"/>
              </w:rPr>
            </w:pPr>
            <w:r w:rsidDel="00000000" w:rsidR="00000000" w:rsidRPr="00000000">
              <w:rPr>
                <w:rFonts w:ascii="Times New Roman" w:cs="Times New Roman" w:eastAsia="Times New Roman" w:hAnsi="Times New Roman"/>
                <w:color w:val="0f0f0f"/>
                <w:sz w:val="24"/>
                <w:szCs w:val="24"/>
                <w:highlight w:val="white"/>
                <w:rtl w:val="0"/>
              </w:rPr>
              <w:t xml:space="preserve">« Методика преподавания предметов в совмещенных классах-комплектах малокомплектной школы»</w:t>
            </w:r>
          </w:p>
          <w:p w:rsidR="00000000" w:rsidDel="00000000" w:rsidP="00000000" w:rsidRDefault="00000000" w:rsidRPr="00000000" w14:paraId="00000B7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0f0f"/>
                <w:sz w:val="24"/>
                <w:szCs w:val="24"/>
                <w:highlight w:val="white"/>
                <w:rtl w:val="0"/>
              </w:rPr>
              <w:t xml:space="preserve">«ӨРЛЕУ» Костанай, 02.10 -.13.10.2023 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0663274</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Мукомолова  Любовь Андреевна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 начальных классов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предметных компетенций учителей начальных классов» ЦПМ </w:t>
            </w:r>
          </w:p>
          <w:p w:rsidR="00000000" w:rsidDel="00000000" w:rsidP="00000000" w:rsidRDefault="00000000" w:rsidRPr="00000000" w14:paraId="00000B8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01.04.2024.-12.04.2024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061098</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Лешкович 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Учитель начальных классов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«Развитие предметных компетенций учителей начальных классов», ЦПМ, 01.04.2024 -12.04.2024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 061093</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Иржанов Р.М.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Учитель физической культуры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«Развитие профессиональных компетенций учителей физической культуры», Өрлеу,04.03.2024-07.03.2024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№0812471</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Шуменова Е.П.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Учитель русского языка и литературы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«Развитие предметных компетенций учителей русского языка и литературы», ЦПМ, 04.03.2024-15.03.2024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№050574</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Повстюк 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Учитель математики и физики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«Развитие предметных компетенций учителей математики», ЦПМ, 15.01.2024-26.01.2024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 050084</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Игламова Дания Нурлибековна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 информатики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ТОО «Институт переподготовки и повышения квалификации «БІЛІМ» г. Караганда с 11.09 по 25.09 2024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9685</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Лысенко П.Н.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Учитель художественного труда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F">
            <w:pPr>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«Современные образовательные технологии в школе» для учителей художественного труда, </w:t>
            </w:r>
          </w:p>
          <w:p w:rsidR="00000000" w:rsidDel="00000000" w:rsidP="00000000" w:rsidRDefault="00000000" w:rsidRPr="00000000" w14:paraId="00000B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ОО «Интеллектуальный центр Инновационное образование», 10.06.2024-17.06.2024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 SOT-LLO-425</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Ескендирова Гульшат  Уразалыевна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Казахский язык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«Поваышение компетенций учителей казахского языка и литературы» </w:t>
            </w:r>
            <w:r w:rsidDel="00000000" w:rsidR="00000000" w:rsidRPr="00000000">
              <w:rPr>
                <w:rFonts w:ascii="Times New Roman" w:cs="Times New Roman" w:eastAsia="Times New Roman" w:hAnsi="Times New Roman"/>
                <w:color w:val="222a35"/>
                <w:sz w:val="24"/>
                <w:szCs w:val="24"/>
                <w:rtl w:val="0"/>
              </w:rPr>
              <w:t xml:space="preserve">Өрлеу, с 11.03.2024 - 20.03.2024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0812644</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Пугачёва 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Директор школы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A">
            <w:pPr>
              <w:spacing w:line="240" w:lineRule="auto"/>
              <w:jc w:val="center"/>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ТОО «Институт переподготовки и повышения квалификации «БІЛІМ» г. Караганда  с 19 по 30 августа 2024 года. «Менеджмент в образовании» </w:t>
            </w:r>
          </w:p>
          <w:p w:rsidR="00000000" w:rsidDel="00000000" w:rsidP="00000000" w:rsidRDefault="00000000" w:rsidRPr="00000000" w14:paraId="00000BA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72 часа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9561</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Безносенко Владимир Владимирович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 химии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естественнонаучной и читательской грамотности, креативности м ышления школьников»  ЦПМ  с 15.07- 24.07.2020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1сfe9 </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Проць Татьяна Владимировна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 географии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«Развитие предметных компетенций учителей естествознания и географии», 80 часов  ЦПМ,  с 26.02 – 07.03.2024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049571</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Фатеев Дмитрий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Музыка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a35"/>
                <w:sz w:val="24"/>
                <w:szCs w:val="24"/>
                <w:rtl w:val="0"/>
              </w:rPr>
              <w:t xml:space="preserve">«Развитие профессиональных компетенций учителей музыки», Өрлеу,18.05.2022-29.05.2024</w:t>
            </w: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0352857</w:t>
            </w:r>
          </w:p>
        </w:tc>
      </w:tr>
    </w:tbl>
    <w:p w:rsidR="00000000" w:rsidDel="00000000" w:rsidP="00000000" w:rsidRDefault="00000000" w:rsidRPr="00000000" w14:paraId="00000BBC">
      <w:pPr>
        <w:spacing w:after="0"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BBD">
      <w:pPr>
        <w:widowControl w:val="0"/>
        <w:pBdr>
          <w:top w:space="0" w:sz="0" w:val="nil"/>
          <w:left w:space="0" w:sz="0" w:val="nil"/>
          <w:bottom w:space="0" w:sz="0" w:val="nil"/>
          <w:right w:space="0" w:sz="0" w:val="nil"/>
          <w:between w:space="0" w:sz="0" w:val="nil"/>
        </w:pBdr>
        <w:spacing w:after="0" w:line="276" w:lineRule="auto"/>
        <w:ind w:left="396" w:right="846" w:firstLine="566"/>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 </w:t>
      </w:r>
      <w:r w:rsidDel="00000000" w:rsidR="00000000" w:rsidRPr="00000000">
        <w:rPr>
          <w:rFonts w:ascii="Times New Roman" w:cs="Times New Roman" w:eastAsia="Times New Roman" w:hAnsi="Times New Roman"/>
          <w:i w:val="1"/>
          <w:color w:val="000000"/>
          <w:sz w:val="24"/>
          <w:szCs w:val="24"/>
          <w:rtl w:val="0"/>
        </w:rPr>
        <w:t xml:space="preserve">Таким образом, в течение 3-х лет педагогический коллектив школы постоянно повышает профессиональный уровень на курсах повышения квалификации. Доля педагогов, прошедших курсы повышения квалификации педагогов (в том числе руководителей, заместителей руководителя) не реже одного раза в три года составляет 96%, что соответствует критерию оцениванию деятельности организаций образования. (</w:t>
      </w:r>
      <w:r w:rsidDel="00000000" w:rsidR="00000000" w:rsidRPr="00000000">
        <w:rPr>
          <w:rFonts w:ascii="Times New Roman" w:cs="Times New Roman" w:eastAsia="Times New Roman" w:hAnsi="Times New Roman"/>
          <w:color w:val="000000"/>
          <w:sz w:val="24"/>
          <w:szCs w:val="24"/>
          <w:rtl w:val="0"/>
        </w:rPr>
        <w:t xml:space="preserve">Прилагаются копии материалов</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BBE">
      <w:pPr>
        <w:spacing w:after="0" w:lineRule="auto"/>
        <w:ind w:left="36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B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3. Контингент обучающихся.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color w:val="c00000"/>
          <w:sz w:val="24"/>
          <w:szCs w:val="24"/>
          <w:rtl w:val="0"/>
        </w:rPr>
        <w:t xml:space="preserve"> </w:t>
      </w:r>
      <w:r w:rsidDel="00000000" w:rsidR="00000000" w:rsidRPr="00000000">
        <w:rPr>
          <w:rtl w:val="0"/>
        </w:rPr>
      </w:r>
    </w:p>
    <w:p w:rsidR="00000000" w:rsidDel="00000000" w:rsidP="00000000" w:rsidRDefault="00000000" w:rsidRPr="00000000" w14:paraId="00000BC0">
      <w:pPr>
        <w:spacing w:after="0" w:lineRule="auto"/>
        <w:rPr>
          <w:rFonts w:ascii="Times New Roman" w:cs="Times New Roman" w:eastAsia="Times New Roman" w:hAnsi="Times New Roman"/>
          <w:b w:val="1"/>
          <w:i w:val="1"/>
          <w:sz w:val="24"/>
          <w:szCs w:val="24"/>
        </w:rPr>
      </w:pPr>
      <w:bookmarkStart w:colFirst="0" w:colLast="0" w:name="_heading=h.1t3h5sf" w:id="8"/>
      <w:bookmarkEnd w:id="8"/>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сведения о контингенте обучающихся по уровням, в том числе с особыми образовательными потребностями</w:t>
      </w:r>
    </w:p>
    <w:p w:rsidR="00000000" w:rsidDel="00000000" w:rsidP="00000000" w:rsidRDefault="00000000" w:rsidRPr="00000000" w14:paraId="00000BC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Общая численность учащихся на начало  2024-2025 учебного года составляет  56 человек, из них: в начальной школе - 24 учащихся (3 класс-комплекта), в основной школе     - 32 учащихся (4 класс-комплекта). Надо отметить, что и в начальной и в основной школе произошло слияние классов , в начальной школе 2 класс (3 ученика) и 3 класс (6 учеников), в основной  школе 7 класс (1 ученик) и 8  класс (6 учеников) . </w:t>
      </w:r>
    </w:p>
    <w:p w:rsidR="00000000" w:rsidDel="00000000" w:rsidP="00000000" w:rsidRDefault="00000000" w:rsidRPr="00000000" w14:paraId="00000B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целом по школе 7  комплект – классов, все  с русским языком обучения.</w:t>
      </w:r>
    </w:p>
    <w:p w:rsidR="00000000" w:rsidDel="00000000" w:rsidP="00000000" w:rsidRDefault="00000000" w:rsidRPr="00000000" w14:paraId="00000BC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Контингент учащихся за последние учебные года, представлены  в таблице:</w:t>
      </w:r>
    </w:p>
    <w:p w:rsidR="00000000" w:rsidDel="00000000" w:rsidP="00000000" w:rsidRDefault="00000000" w:rsidRPr="00000000" w14:paraId="00000BC5">
      <w:pPr>
        <w:spacing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72"/>
        <w:tblW w:w="10173.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494"/>
        <w:gridCol w:w="2495"/>
        <w:gridCol w:w="2495"/>
        <w:tblGridChange w:id="0">
          <w:tblGrid>
            <w:gridCol w:w="2689"/>
            <w:gridCol w:w="2494"/>
            <w:gridCol w:w="2495"/>
            <w:gridCol w:w="2495"/>
          </w:tblGrid>
        </w:tblGridChange>
      </w:tblGrid>
      <w:tr>
        <w:trPr>
          <w:cantSplit w:val="1"/>
          <w:trHeight w:val="322" w:hRule="atLeast"/>
          <w:tblHeader w:val="1"/>
        </w:trPr>
        <w:tc>
          <w:tcPr/>
          <w:p w:rsidR="00000000" w:rsidDel="00000000" w:rsidP="00000000" w:rsidRDefault="00000000" w:rsidRPr="00000000" w14:paraId="00000BC6">
            <w:pPr>
              <w:spacing w:line="240" w:lineRule="auto"/>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BC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2022-2023</w:t>
            </w:r>
          </w:p>
        </w:tc>
        <w:tc>
          <w:tcPr/>
          <w:p w:rsidR="00000000" w:rsidDel="00000000" w:rsidP="00000000" w:rsidRDefault="00000000" w:rsidRPr="00000000" w14:paraId="00000BC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w:t>
            </w:r>
          </w:p>
        </w:tc>
        <w:tc>
          <w:tcPr>
            <w:shd w:fill="auto" w:val="clear"/>
          </w:tcPr>
          <w:p w:rsidR="00000000" w:rsidDel="00000000" w:rsidP="00000000" w:rsidRDefault="00000000" w:rsidRPr="00000000" w14:paraId="00000BC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2024-2025</w:t>
            </w:r>
          </w:p>
        </w:tc>
      </w:tr>
      <w:tr>
        <w:trPr>
          <w:cantSplit w:val="1"/>
          <w:trHeight w:val="322" w:hRule="atLeast"/>
          <w:tblHeader w:val="1"/>
        </w:trPr>
        <w:tc>
          <w:tcPr/>
          <w:p w:rsidR="00000000" w:rsidDel="00000000" w:rsidP="00000000" w:rsidRDefault="00000000" w:rsidRPr="00000000" w14:paraId="00000BC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Начальная школа</w:t>
            </w:r>
          </w:p>
        </w:tc>
        <w:tc>
          <w:tcPr/>
          <w:p w:rsidR="00000000" w:rsidDel="00000000" w:rsidP="00000000" w:rsidRDefault="00000000" w:rsidRPr="00000000" w14:paraId="00000BC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p w:rsidR="00000000" w:rsidDel="00000000" w:rsidP="00000000" w:rsidRDefault="00000000" w:rsidRPr="00000000" w14:paraId="00000BC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shd w:fill="auto" w:val="clear"/>
          </w:tcPr>
          <w:p w:rsidR="00000000" w:rsidDel="00000000" w:rsidP="00000000" w:rsidRDefault="00000000" w:rsidRPr="00000000" w14:paraId="00000BC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1"/>
          <w:trHeight w:val="322" w:hRule="atLeast"/>
          <w:tblHeader w:val="1"/>
        </w:trPr>
        <w:tc>
          <w:tcPr/>
          <w:p w:rsidR="00000000" w:rsidDel="00000000" w:rsidP="00000000" w:rsidRDefault="00000000" w:rsidRPr="00000000" w14:paraId="00000BC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школа</w:t>
            </w:r>
          </w:p>
        </w:tc>
        <w:tc>
          <w:tcPr/>
          <w:p w:rsidR="00000000" w:rsidDel="00000000" w:rsidP="00000000" w:rsidRDefault="00000000" w:rsidRPr="00000000" w14:paraId="00000BC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p w:rsidR="00000000" w:rsidDel="00000000" w:rsidP="00000000" w:rsidRDefault="00000000" w:rsidRPr="00000000" w14:paraId="00000BD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shd w:fill="auto" w:val="clear"/>
          </w:tcPr>
          <w:p w:rsidR="00000000" w:rsidDel="00000000" w:rsidP="00000000" w:rsidRDefault="00000000" w:rsidRPr="00000000" w14:paraId="00000BD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r>
      <w:tr>
        <w:trPr>
          <w:cantSplit w:val="1"/>
          <w:trHeight w:val="322" w:hRule="atLeast"/>
          <w:tblHeader w:val="1"/>
        </w:trPr>
        <w:tc>
          <w:tcPr/>
          <w:p w:rsidR="00000000" w:rsidDel="00000000" w:rsidP="00000000" w:rsidRDefault="00000000" w:rsidRPr="00000000" w14:paraId="00000BD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p w:rsidR="00000000" w:rsidDel="00000000" w:rsidP="00000000" w:rsidRDefault="00000000" w:rsidRPr="00000000" w14:paraId="00000BD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w:t>
            </w:r>
          </w:p>
        </w:tc>
        <w:tc>
          <w:tcPr/>
          <w:p w:rsidR="00000000" w:rsidDel="00000000" w:rsidP="00000000" w:rsidRDefault="00000000" w:rsidRPr="00000000" w14:paraId="00000BD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shd w:fill="auto" w:val="clear"/>
          </w:tcPr>
          <w:p w:rsidR="00000000" w:rsidDel="00000000" w:rsidP="00000000" w:rsidRDefault="00000000" w:rsidRPr="00000000" w14:paraId="00000BD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w:t>
            </w:r>
          </w:p>
        </w:tc>
      </w:tr>
      <w:tr>
        <w:trPr>
          <w:cantSplit w:val="1"/>
          <w:trHeight w:val="322" w:hRule="atLeast"/>
          <w:tblHeader w:val="1"/>
        </w:trPr>
        <w:tc>
          <w:tcPr/>
          <w:p w:rsidR="00000000" w:rsidDel="00000000" w:rsidP="00000000" w:rsidRDefault="00000000" w:rsidRPr="00000000" w14:paraId="00000BD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наполняемость </w:t>
            </w:r>
          </w:p>
        </w:tc>
        <w:tc>
          <w:tcPr/>
          <w:p w:rsidR="00000000" w:rsidDel="00000000" w:rsidP="00000000" w:rsidRDefault="00000000" w:rsidRPr="00000000" w14:paraId="00000BD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7,7</w:t>
            </w:r>
          </w:p>
        </w:tc>
        <w:tc>
          <w:tcPr/>
          <w:p w:rsidR="00000000" w:rsidDel="00000000" w:rsidP="00000000" w:rsidRDefault="00000000" w:rsidRPr="00000000" w14:paraId="00000BD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7,5</w:t>
            </w:r>
          </w:p>
        </w:tc>
        <w:tc>
          <w:tcPr>
            <w:shd w:fill="auto" w:val="clear"/>
          </w:tcPr>
          <w:p w:rsidR="00000000" w:rsidDel="00000000" w:rsidP="00000000" w:rsidRDefault="00000000" w:rsidRPr="00000000" w14:paraId="00000BD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r>
    </w:tbl>
    <w:p w:rsidR="00000000" w:rsidDel="00000000" w:rsidP="00000000" w:rsidRDefault="00000000" w:rsidRPr="00000000" w14:paraId="00000BD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Средняя наполняемость классов за последние годы  постепенно уменьшается, это связанно с тем, что  в селе не могут найти работу молодые, мотивированные на успех  семьи.  Они вынуждены переезжать в города, где есть перспектива найти работу и устроить детей не только в школу , но и найти для них  занятия по интересам.  </w:t>
      </w:r>
    </w:p>
    <w:p w:rsidR="00000000" w:rsidDel="00000000" w:rsidP="00000000" w:rsidRDefault="00000000" w:rsidRPr="00000000" w14:paraId="00000B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контингенте учащихся, в том числе детей с ООП  представлены в приложении 8.</w:t>
      </w:r>
    </w:p>
    <w:p w:rsidR="00000000" w:rsidDel="00000000" w:rsidP="00000000" w:rsidRDefault="00000000" w:rsidRPr="00000000" w14:paraId="00000BD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Сведения о движении контингента обучающихся</w:t>
      </w:r>
    </w:p>
    <w:tbl>
      <w:tblPr>
        <w:tblStyle w:val="Table73"/>
        <w:tblW w:w="9645.0" w:type="dxa"/>
        <w:jc w:val="left"/>
        <w:tblInd w:w="2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4"/>
        <w:gridCol w:w="1844"/>
        <w:gridCol w:w="1702"/>
        <w:gridCol w:w="1702"/>
        <w:gridCol w:w="1843"/>
        <w:tblGridChange w:id="0">
          <w:tblGrid>
            <w:gridCol w:w="2554"/>
            <w:gridCol w:w="1844"/>
            <w:gridCol w:w="1702"/>
            <w:gridCol w:w="1702"/>
            <w:gridCol w:w="1843"/>
          </w:tblGrid>
        </w:tblGridChange>
      </w:tblGrid>
      <w:tr>
        <w:trPr>
          <w:cantSplit w:val="1"/>
          <w:trHeight w:val="87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E">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Период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F">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Количество учащихся на начало года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0">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Количество прибывших учащихся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1">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Количество выбывших учащихся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2">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Количество учащихся на конец года</w:t>
            </w:r>
          </w:p>
        </w:tc>
      </w:tr>
      <w:tr>
        <w:trPr>
          <w:cantSplit w:val="1"/>
          <w:trHeight w:val="55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3">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2022-2023</w:t>
            </w:r>
          </w:p>
          <w:p w:rsidR="00000000" w:rsidDel="00000000" w:rsidP="00000000" w:rsidRDefault="00000000" w:rsidRPr="00000000" w14:paraId="00000BE4">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учебный год</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E5">
            <w:pPr>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            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w:t>
            </w:r>
          </w:p>
        </w:tc>
      </w:tr>
      <w:tr>
        <w:trPr>
          <w:cantSplit w:val="1"/>
          <w:trHeight w:val="69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9">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2023-2024 </w:t>
            </w:r>
          </w:p>
          <w:p w:rsidR="00000000" w:rsidDel="00000000" w:rsidP="00000000" w:rsidRDefault="00000000" w:rsidRPr="00000000" w14:paraId="00000BEA">
            <w:pPr>
              <w:jc w:val="both"/>
              <w:rPr>
                <w:rFonts w:ascii="Times New Roman" w:cs="Times New Roman" w:eastAsia="Times New Roman" w:hAnsi="Times New Roman"/>
                <w:b w:val="1"/>
                <w:color w:val="000000"/>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Учебный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B">
            <w:pPr>
              <w:jc w:val="center"/>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E">
            <w:pPr>
              <w:jc w:val="center"/>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r>
      <w:tr>
        <w:trPr>
          <w:cantSplit w:val="1"/>
          <w:trHeight w:val="69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F">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2024-2025 </w:t>
            </w:r>
          </w:p>
          <w:p w:rsidR="00000000" w:rsidDel="00000000" w:rsidP="00000000" w:rsidRDefault="00000000" w:rsidRPr="00000000" w14:paraId="00000BF0">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Учебный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4">
            <w:pPr>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BF5">
      <w:pPr>
        <w:widowControl w:val="0"/>
        <w:spacing w:before="75" w:lineRule="auto"/>
        <w:ind w:right="28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BF6">
      <w:pPr>
        <w:widowControl w:val="0"/>
        <w:spacing w:before="75" w:lineRule="auto"/>
        <w:ind w:right="28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Количественный состав учеников с учетом их движения в течение года совпадает со списком учеников в электронных журналах  «Билим класс» и НОБД. На каждого выбывшего ребенка имеется  талон - подтверждение о прибытии в другую школу. Прием, перевод и восстановление учеников осуществляется в соответствии с требованиями Типовых правил приема в организации образования, реализующие образовательные программы начального, основного среднего, общего среднего образования.</w:t>
      </w:r>
    </w:p>
    <w:p w:rsidR="00000000" w:rsidDel="00000000" w:rsidP="00000000" w:rsidRDefault="00000000" w:rsidRPr="00000000" w14:paraId="00000BF7">
      <w:pPr>
        <w:widowControl w:val="0"/>
        <w:spacing w:before="75" w:lineRule="auto"/>
        <w:ind w:right="285"/>
        <w:jc w:val="center"/>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Сведения о контингенте по уровням, в том числе с особыми образовательными потребностями </w:t>
      </w:r>
      <w:r w:rsidDel="00000000" w:rsidR="00000000" w:rsidRPr="00000000">
        <w:rPr>
          <w:rtl w:val="0"/>
        </w:rPr>
      </w:r>
    </w:p>
    <w:tbl>
      <w:tblPr>
        <w:tblStyle w:val="Table74"/>
        <w:tblW w:w="9606.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075"/>
        <w:gridCol w:w="1423"/>
        <w:gridCol w:w="1424"/>
        <w:gridCol w:w="1423"/>
        <w:gridCol w:w="1424"/>
        <w:gridCol w:w="1424"/>
        <w:tblGridChange w:id="0">
          <w:tblGrid>
            <w:gridCol w:w="1413"/>
            <w:gridCol w:w="1075"/>
            <w:gridCol w:w="1423"/>
            <w:gridCol w:w="1424"/>
            <w:gridCol w:w="1423"/>
            <w:gridCol w:w="1424"/>
            <w:gridCol w:w="1424"/>
          </w:tblGrid>
        </w:tblGridChange>
      </w:tblGrid>
      <w:tr>
        <w:trPr>
          <w:cantSplit w:val="1"/>
          <w:tblHeader w:val="1"/>
        </w:trPr>
        <w:tc>
          <w:tcPr>
            <w:vMerge w:val="restart"/>
          </w:tcPr>
          <w:p w:rsidR="00000000" w:rsidDel="00000000" w:rsidP="00000000" w:rsidRDefault="00000000" w:rsidRPr="00000000" w14:paraId="00000BF8">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уровни</w:t>
            </w:r>
          </w:p>
        </w:tc>
        <w:tc>
          <w:tcPr>
            <w:gridSpan w:val="2"/>
          </w:tcPr>
          <w:p w:rsidR="00000000" w:rsidDel="00000000" w:rsidP="00000000" w:rsidRDefault="00000000" w:rsidRPr="00000000" w14:paraId="00000BF9">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2022-2023</w:t>
            </w:r>
          </w:p>
        </w:tc>
        <w:tc>
          <w:tcPr>
            <w:gridSpan w:val="2"/>
          </w:tcPr>
          <w:p w:rsidR="00000000" w:rsidDel="00000000" w:rsidP="00000000" w:rsidRDefault="00000000" w:rsidRPr="00000000" w14:paraId="00000BFB">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w:t>
            </w:r>
          </w:p>
        </w:tc>
        <w:tc>
          <w:tcPr>
            <w:gridSpan w:val="2"/>
          </w:tcPr>
          <w:p w:rsidR="00000000" w:rsidDel="00000000" w:rsidP="00000000" w:rsidRDefault="00000000" w:rsidRPr="00000000" w14:paraId="00000BFD">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2024-2025</w:t>
            </w:r>
          </w:p>
        </w:tc>
      </w:tr>
      <w:tr>
        <w:trPr>
          <w:cantSplit w:val="1"/>
          <w:tblHeader w:val="1"/>
        </w:trPr>
        <w:tc>
          <w:tcPr>
            <w:vMerge w:val="continue"/>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C00">
            <w:pPr>
              <w:spacing w:before="75" w:lineRule="auto"/>
              <w:ind w:right="28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w:t>
            </w:r>
          </w:p>
        </w:tc>
        <w:tc>
          <w:tcPr/>
          <w:p w:rsidR="00000000" w:rsidDel="00000000" w:rsidP="00000000" w:rsidRDefault="00000000" w:rsidRPr="00000000" w14:paraId="00000C01">
            <w:pPr>
              <w:spacing w:before="75" w:lineRule="auto"/>
              <w:ind w:right="28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ооп</w:t>
            </w:r>
          </w:p>
        </w:tc>
        <w:tc>
          <w:tcPr/>
          <w:p w:rsidR="00000000" w:rsidDel="00000000" w:rsidP="00000000" w:rsidRDefault="00000000" w:rsidRPr="00000000" w14:paraId="00000C02">
            <w:pPr>
              <w:spacing w:before="75" w:lineRule="auto"/>
              <w:ind w:right="28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w:t>
            </w:r>
          </w:p>
        </w:tc>
        <w:tc>
          <w:tcPr/>
          <w:p w:rsidR="00000000" w:rsidDel="00000000" w:rsidP="00000000" w:rsidRDefault="00000000" w:rsidRPr="00000000" w14:paraId="00000C03">
            <w:pPr>
              <w:spacing w:before="75" w:lineRule="auto"/>
              <w:ind w:right="28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ооп</w:t>
            </w:r>
          </w:p>
        </w:tc>
        <w:tc>
          <w:tcPr/>
          <w:p w:rsidR="00000000" w:rsidDel="00000000" w:rsidP="00000000" w:rsidRDefault="00000000" w:rsidRPr="00000000" w14:paraId="00000C04">
            <w:pPr>
              <w:spacing w:before="75" w:lineRule="auto"/>
              <w:ind w:right="28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w:t>
            </w:r>
          </w:p>
        </w:tc>
        <w:tc>
          <w:tcPr/>
          <w:p w:rsidR="00000000" w:rsidDel="00000000" w:rsidP="00000000" w:rsidRDefault="00000000" w:rsidRPr="00000000" w14:paraId="00000C05">
            <w:pPr>
              <w:spacing w:before="75" w:lineRule="auto"/>
              <w:ind w:right="28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ооп</w:t>
            </w:r>
          </w:p>
        </w:tc>
      </w:tr>
      <w:tr>
        <w:trPr>
          <w:cantSplit w:val="1"/>
          <w:tblHeader w:val="1"/>
        </w:trPr>
        <w:tc>
          <w:tcPr/>
          <w:p w:rsidR="00000000" w:rsidDel="00000000" w:rsidP="00000000" w:rsidRDefault="00000000" w:rsidRPr="00000000" w14:paraId="00000C06">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классы</w:t>
            </w:r>
          </w:p>
        </w:tc>
        <w:tc>
          <w:tcPr/>
          <w:p w:rsidR="00000000" w:rsidDel="00000000" w:rsidP="00000000" w:rsidRDefault="00000000" w:rsidRPr="00000000" w14:paraId="00000C07">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tl w:val="0"/>
              </w:rPr>
            </w:r>
          </w:p>
        </w:tc>
        <w:tc>
          <w:tcPr/>
          <w:p w:rsidR="00000000" w:rsidDel="00000000" w:rsidP="00000000" w:rsidRDefault="00000000" w:rsidRPr="00000000" w14:paraId="00000C08">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C09">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tl w:val="0"/>
              </w:rPr>
            </w:r>
          </w:p>
        </w:tc>
        <w:tc>
          <w:tcPr/>
          <w:p w:rsidR="00000000" w:rsidDel="00000000" w:rsidP="00000000" w:rsidRDefault="00000000" w:rsidRPr="00000000" w14:paraId="00000C0A">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C0B">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tl w:val="0"/>
              </w:rPr>
            </w:r>
          </w:p>
        </w:tc>
        <w:tc>
          <w:tcPr/>
          <w:p w:rsidR="00000000" w:rsidDel="00000000" w:rsidP="00000000" w:rsidRDefault="00000000" w:rsidRPr="00000000" w14:paraId="00000C0C">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1"/>
          <w:tblHeader w:val="1"/>
        </w:trPr>
        <w:tc>
          <w:tcPr/>
          <w:p w:rsidR="00000000" w:rsidDel="00000000" w:rsidP="00000000" w:rsidRDefault="00000000" w:rsidRPr="00000000" w14:paraId="00000C0D">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 классы</w:t>
            </w:r>
          </w:p>
        </w:tc>
        <w:tc>
          <w:tcPr/>
          <w:p w:rsidR="00000000" w:rsidDel="00000000" w:rsidP="00000000" w:rsidRDefault="00000000" w:rsidRPr="00000000" w14:paraId="00000C0E">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tl w:val="0"/>
              </w:rPr>
            </w:r>
          </w:p>
        </w:tc>
        <w:tc>
          <w:tcPr/>
          <w:p w:rsidR="00000000" w:rsidDel="00000000" w:rsidP="00000000" w:rsidRDefault="00000000" w:rsidRPr="00000000" w14:paraId="00000C0F">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C10">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32</w:t>
            </w:r>
            <w:r w:rsidDel="00000000" w:rsidR="00000000" w:rsidRPr="00000000">
              <w:rPr>
                <w:rtl w:val="0"/>
              </w:rPr>
            </w:r>
          </w:p>
        </w:tc>
        <w:tc>
          <w:tcPr/>
          <w:p w:rsidR="00000000" w:rsidDel="00000000" w:rsidP="00000000" w:rsidRDefault="00000000" w:rsidRPr="00000000" w14:paraId="00000C11">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C12">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32</w:t>
            </w:r>
            <w:r w:rsidDel="00000000" w:rsidR="00000000" w:rsidRPr="00000000">
              <w:rPr>
                <w:rtl w:val="0"/>
              </w:rPr>
            </w:r>
          </w:p>
        </w:tc>
        <w:tc>
          <w:tcPr/>
          <w:p w:rsidR="00000000" w:rsidDel="00000000" w:rsidP="00000000" w:rsidRDefault="00000000" w:rsidRPr="00000000" w14:paraId="00000C13">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1"/>
          <w:tblHeader w:val="1"/>
        </w:trPr>
        <w:tc>
          <w:tcPr/>
          <w:p w:rsidR="00000000" w:rsidDel="00000000" w:rsidP="00000000" w:rsidRDefault="00000000" w:rsidRPr="00000000" w14:paraId="00000C14">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 по школе</w:t>
            </w:r>
          </w:p>
        </w:tc>
        <w:tc>
          <w:tcPr/>
          <w:p w:rsidR="00000000" w:rsidDel="00000000" w:rsidP="00000000" w:rsidRDefault="00000000" w:rsidRPr="00000000" w14:paraId="00000C15">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w:t>
            </w:r>
          </w:p>
        </w:tc>
        <w:tc>
          <w:tcPr/>
          <w:p w:rsidR="00000000" w:rsidDel="00000000" w:rsidP="00000000" w:rsidRDefault="00000000" w:rsidRPr="00000000" w14:paraId="00000C16">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C17">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p w:rsidR="00000000" w:rsidDel="00000000" w:rsidP="00000000" w:rsidRDefault="00000000" w:rsidRPr="00000000" w14:paraId="00000C18">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C19">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w:t>
            </w:r>
          </w:p>
        </w:tc>
        <w:tc>
          <w:tcPr/>
          <w:p w:rsidR="00000000" w:rsidDel="00000000" w:rsidP="00000000" w:rsidRDefault="00000000" w:rsidRPr="00000000" w14:paraId="00000C1A">
            <w:pPr>
              <w:spacing w:before="75" w:lineRule="auto"/>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bl>
    <w:p w:rsidR="00000000" w:rsidDel="00000000" w:rsidP="00000000" w:rsidRDefault="00000000" w:rsidRPr="00000000" w14:paraId="00000C1B">
      <w:pPr>
        <w:widowControl w:val="0"/>
        <w:spacing w:after="0" w:line="240" w:lineRule="auto"/>
        <w:ind w:left="142" w:right="85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1C">
      <w:pPr>
        <w:widowControl w:val="0"/>
        <w:spacing w:after="0" w:line="240" w:lineRule="auto"/>
        <w:ind w:left="142" w:right="85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Результаты анализа: </w:t>
      </w:r>
      <w:r w:rsidDel="00000000" w:rsidR="00000000" w:rsidRPr="00000000">
        <w:rPr>
          <w:rFonts w:ascii="Times New Roman" w:cs="Times New Roman" w:eastAsia="Times New Roman" w:hAnsi="Times New Roman"/>
          <w:sz w:val="24"/>
          <w:szCs w:val="24"/>
          <w:rtl w:val="0"/>
        </w:rPr>
        <w:t xml:space="preserve">изучение представленных данных показало, что движение контингента  учащихся находится на постоянном контроле, своевременно обновляется в системе НОБД. Детей с особыми образовательными потребностями в школе нет. </w:t>
      </w:r>
    </w:p>
    <w:p w:rsidR="00000000" w:rsidDel="00000000" w:rsidP="00000000" w:rsidRDefault="00000000" w:rsidRPr="00000000" w14:paraId="00000C1D">
      <w:pPr>
        <w:widowControl w:val="0"/>
        <w:tabs>
          <w:tab w:val="left" w:leader="none" w:pos="10919"/>
        </w:tabs>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Вывод: </w:t>
      </w:r>
      <w:r w:rsidDel="00000000" w:rsidR="00000000" w:rsidRPr="00000000">
        <w:rPr>
          <w:rFonts w:ascii="Times New Roman" w:cs="Times New Roman" w:eastAsia="Times New Roman" w:hAnsi="Times New Roman"/>
          <w:sz w:val="24"/>
          <w:szCs w:val="24"/>
          <w:rtl w:val="0"/>
        </w:rPr>
        <w:t xml:space="preserve">сведения о контингенте обучающихся отраженные в разделах «Контингент» и  «Выбывшие» НОБД соответсвует фактическим данным.</w:t>
      </w:r>
    </w:p>
    <w:p w:rsidR="00000000" w:rsidDel="00000000" w:rsidP="00000000" w:rsidRDefault="00000000" w:rsidRPr="00000000" w14:paraId="00000C1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1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4. Учебно-методическая работа </w:t>
      </w:r>
    </w:p>
    <w:p w:rsidR="00000000" w:rsidDel="00000000" w:rsidP="00000000" w:rsidRDefault="00000000" w:rsidRPr="00000000" w14:paraId="00000C2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к содержанию образования с ориентиром на результаты обучения:  </w:t>
      </w:r>
    </w:p>
    <w:p w:rsidR="00000000" w:rsidDel="00000000" w:rsidP="00000000" w:rsidRDefault="00000000" w:rsidRPr="00000000" w14:paraId="00000C21">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наличие и соответствие рабочего учебного плана, расписаний занятий, утвержденных руководителем организации образования, требованиям ГОСО ОСО и типовым учебным планам начального, основного среднего, общего среднего образования.</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C2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учебно-воспитательного процесса в Белоглинской ОСШ осуществляется в соответствии с Типовыми правилами деятельности организаций образования соответствующих типов, утвержденными Приказом МОН РК от 30 октября 2018 г. №595 (c изменениями и дополнениями приказа МОН РК от 29.12.2021 г. № 614). Рабочий учебный план составляется ежегодно, утверждается на школьном педагогическом совете, проводимом в августе, и проходит экспертизу в ГУ «Отдел образования Карабалыкского района» Управления образования акимата Костанайской области.</w:t>
      </w:r>
    </w:p>
    <w:p w:rsidR="00000000" w:rsidDel="00000000" w:rsidP="00000000" w:rsidRDefault="00000000" w:rsidRPr="00000000" w14:paraId="00000C2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 2022-2023 учебном году</w:t>
      </w:r>
      <w:r w:rsidDel="00000000" w:rsidR="00000000" w:rsidRPr="00000000">
        <w:rPr>
          <w:rFonts w:ascii="Times New Roman" w:cs="Times New Roman" w:eastAsia="Times New Roman" w:hAnsi="Times New Roman"/>
          <w:sz w:val="24"/>
          <w:szCs w:val="24"/>
          <w:rtl w:val="0"/>
        </w:rPr>
        <w:t xml:space="preserve"> рабочий учебный план для 1-9 классов  составлен на основе типовых учебных планов, утвержденных приказом Министра образования и науки Республики Казахстан от 8 ноября 2012 года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12.08.2022 года № 365), в октябре на основе типовых учебных планов, утвержденных приказом Министра просвещения Республики Казахстан от 30 сентября 2022 года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w:t>
      </w:r>
    </w:p>
    <w:p w:rsidR="00000000" w:rsidDel="00000000" w:rsidP="00000000" w:rsidRDefault="00000000" w:rsidRPr="00000000" w14:paraId="00000C2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2023-2024 учебном году</w:t>
      </w:r>
      <w:r w:rsidDel="00000000" w:rsidR="00000000" w:rsidRPr="00000000">
        <w:rPr>
          <w:rFonts w:ascii="Times New Roman" w:cs="Times New Roman" w:eastAsia="Times New Roman" w:hAnsi="Times New Roman"/>
          <w:sz w:val="24"/>
          <w:szCs w:val="24"/>
          <w:rtl w:val="0"/>
        </w:rPr>
        <w:t xml:space="preserve"> рабочий учебный план для 1-9 классов составлен на основе типовых учебных планов, утвержденных приказом Министра образования и науки Республики Казахстан от 8 ноября 2012 года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03.07.2023 года №194). </w:t>
      </w:r>
    </w:p>
    <w:p w:rsidR="00000000" w:rsidDel="00000000" w:rsidP="00000000" w:rsidRDefault="00000000" w:rsidRPr="00000000" w14:paraId="00000C2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Государственным общеобязательным стандартом образования всех уровней, утвержденным приказом Министра просвещения Республики Казахстан от 3 августа 2022 года № 348:</w:t>
      </w:r>
    </w:p>
    <w:p w:rsidR="00000000" w:rsidDel="00000000" w:rsidP="00000000" w:rsidRDefault="00000000" w:rsidRPr="00000000" w14:paraId="00000C2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000000" w:rsidDel="00000000" w:rsidP="00000000" w:rsidRDefault="00000000" w:rsidRPr="00000000" w14:paraId="00000C2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w:t>
      </w:r>
    </w:p>
    <w:p w:rsidR="00000000" w:rsidDel="00000000" w:rsidP="00000000" w:rsidRDefault="00000000" w:rsidRPr="00000000" w14:paraId="00000C2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000000" w:rsidDel="00000000" w:rsidP="00000000" w:rsidRDefault="00000000" w:rsidRPr="00000000" w14:paraId="00000C2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изучение учебного курса «Основы безопасности жизнедеятельности» в 5-9 классах реализуется в рамках учебного предмета «Физическая культура» с годовой учебной нагрузкой 15 часов учителями физкультуры. Занятия по основам безопасности жизнедеятельности являются обязательными и проводятся в учебное время.      </w:t>
      </w:r>
    </w:p>
    <w:p w:rsidR="00000000" w:rsidDel="00000000" w:rsidP="00000000" w:rsidRDefault="00000000" w:rsidRPr="00000000" w14:paraId="00000C2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2024-2025 учебном году</w:t>
      </w:r>
      <w:r w:rsidDel="00000000" w:rsidR="00000000" w:rsidRPr="00000000">
        <w:rPr>
          <w:rFonts w:ascii="Times New Roman" w:cs="Times New Roman" w:eastAsia="Times New Roman" w:hAnsi="Times New Roman"/>
          <w:sz w:val="24"/>
          <w:szCs w:val="24"/>
          <w:rtl w:val="0"/>
        </w:rPr>
        <w:t xml:space="preserve"> рабочий учебный план для 1-9 классов составлен на основе типовых учебных планов, утвержденных приказом Министра образования и науки Республики Казахстан от 8 ноября 2012 года №500 «Об утверждении типовых учебных планов начального, основного среднего, общего среднего образования Республики Казахстан» (приложение 2 к приказу Министра просвещения Республики Казахстан от 08.02.2024 года № 27). </w:t>
      </w:r>
    </w:p>
    <w:p w:rsidR="00000000" w:rsidDel="00000000" w:rsidP="00000000" w:rsidRDefault="00000000" w:rsidRPr="00000000" w14:paraId="00000C2B">
      <w:pPr>
        <w:tabs>
          <w:tab w:val="left" w:leader="none" w:pos="993"/>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Государственным общеобязательным стандартом образования всех уровней, утвержденным приказом Министра просвещения Республики Казахстан от 3 августа 2022 года № 348, с изменениями и дополнениями от </w:t>
      </w:r>
      <w:r w:rsidDel="00000000" w:rsidR="00000000" w:rsidRPr="00000000">
        <w:rPr>
          <w:rFonts w:ascii="Times New Roman" w:cs="Times New Roman" w:eastAsia="Times New Roman" w:hAnsi="Times New Roman"/>
          <w:sz w:val="24"/>
          <w:szCs w:val="24"/>
          <w:highlight w:val="white"/>
          <w:rtl w:val="0"/>
        </w:rPr>
        <w:t xml:space="preserve">31.05.2024 года</w:t>
      </w:r>
      <w:r w:rsidDel="00000000" w:rsidR="00000000" w:rsidRPr="00000000">
        <w:rPr>
          <w:rFonts w:ascii="Times New Roman" w:cs="Times New Roman" w:eastAsia="Times New Roman" w:hAnsi="Times New Roman"/>
          <w:sz w:val="24"/>
          <w:szCs w:val="24"/>
          <w:rtl w:val="0"/>
        </w:rPr>
        <w:t xml:space="preserve"> № 132;</w:t>
      </w:r>
    </w:p>
    <w:p w:rsidR="00000000" w:rsidDel="00000000" w:rsidP="00000000" w:rsidRDefault="00000000" w:rsidRPr="00000000" w14:paraId="00000C2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Расписание занятий составлено в соответствии с Санитарными правилами «Санитарно - эпидемиологические требования к объектам образования» (далее СанПин), утвержденных приказом Министра здравоохранения Республики Казахстан от 5 августа 2021 года № ҚР ДСМ-76 (с внесенными изменениями от 31.05.2022 № ҚР ДСМ – 31). Так, в 1-9 классах согласно Санитарных правил предусмотрены 2 перемены не менее 15 минут после 2 и 4 уроков, расписание утверждено директором школы и согласовано с Попечительским советом. </w:t>
      </w:r>
    </w:p>
    <w:p w:rsidR="00000000" w:rsidDel="00000000" w:rsidP="00000000" w:rsidRDefault="00000000" w:rsidRPr="00000000" w14:paraId="00000C2D">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Выводы:</w:t>
      </w:r>
      <w:r w:rsidDel="00000000" w:rsidR="00000000" w:rsidRPr="00000000">
        <w:rPr>
          <w:rFonts w:ascii="Times New Roman" w:cs="Times New Roman" w:eastAsia="Times New Roman" w:hAnsi="Times New Roman"/>
          <w:sz w:val="24"/>
          <w:szCs w:val="24"/>
          <w:rtl w:val="0"/>
        </w:rPr>
        <w:t xml:space="preserve"> рабочий учебный план и расписание уроков соответствуют Типовым учебным планам по уровню образования и Приказу Министра просвещения Республики Казахстан от 23 сентября 2022 года № 406 «О внесении изменений в приказ Министра просвещения Республики Казахстан от 03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rsidR="00000000" w:rsidDel="00000000" w:rsidP="00000000" w:rsidRDefault="00000000" w:rsidRPr="00000000" w14:paraId="00000C2F">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rsidR="00000000" w:rsidDel="00000000" w:rsidP="00000000" w:rsidRDefault="00000000" w:rsidRPr="00000000" w14:paraId="00000C30">
      <w:pPr>
        <w:shd w:fill="ffffff" w:val="clear"/>
        <w:tabs>
          <w:tab w:val="left" w:leader="none" w:pos="284"/>
        </w:tabs>
        <w:spacing w:after="0" w:line="240" w:lineRule="auto"/>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Обучение в </w:t>
      </w:r>
      <w:r w:rsidDel="00000000" w:rsidR="00000000" w:rsidRPr="00000000">
        <w:rPr>
          <w:rFonts w:ascii="Times New Roman" w:cs="Times New Roman" w:eastAsia="Times New Roman" w:hAnsi="Times New Roman"/>
          <w:sz w:val="24"/>
          <w:szCs w:val="24"/>
          <w:rtl w:val="0"/>
        </w:rPr>
        <w:t xml:space="preserve">КГУ «Белоглинская основная средняя школа отдела образования Карабалыкского района» Управления образования акимата Костанайской области </w:t>
      </w:r>
      <w:r w:rsidDel="00000000" w:rsidR="00000000" w:rsidRPr="00000000">
        <w:rPr>
          <w:rFonts w:ascii="Times New Roman" w:cs="Times New Roman" w:eastAsia="Times New Roman" w:hAnsi="Times New Roman"/>
          <w:color w:val="000000"/>
          <w:sz w:val="24"/>
          <w:szCs w:val="24"/>
          <w:rtl w:val="0"/>
        </w:rPr>
        <w:t xml:space="preserve">осуществляется в соответствии с учебным планом и программами, составленными на основе государственного общеобразовательного стандарта образования.</w:t>
      </w:r>
      <w:r w:rsidDel="00000000" w:rsidR="00000000" w:rsidRPr="00000000">
        <w:rPr>
          <w:rtl w:val="0"/>
        </w:rPr>
      </w:r>
    </w:p>
    <w:p w:rsidR="00000000" w:rsidDel="00000000" w:rsidP="00000000" w:rsidRDefault="00000000" w:rsidRPr="00000000" w14:paraId="00000C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Структура рабочего плана содержит: инвариантный (базовый) компонент, вариативный компонент, включающий в себя индивидуальные и групповые занятия развивающего характера, глобальные компетенции, элективные курсы.</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3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На основе типовых учебных программ, педагогами школы составлено календарно-тематическое планирование.  В календарно-тематическом планировании соблюдается система целей, заложенных в учебных программах. Календарно-тематические планирования рассмотрены на заседании школьного методического объединения, согласованы с заместителем директора по учебной работе, утверждены директором школы.</w:t>
      </w:r>
      <w:r w:rsidDel="00000000" w:rsidR="00000000" w:rsidRPr="00000000">
        <w:rPr>
          <w:rtl w:val="0"/>
        </w:rPr>
      </w:r>
    </w:p>
    <w:p w:rsidR="00000000" w:rsidDel="00000000" w:rsidP="00000000" w:rsidRDefault="00000000" w:rsidRPr="00000000" w14:paraId="00000C33">
      <w:pPr>
        <w:tabs>
          <w:tab w:val="left" w:leader="none" w:pos="284"/>
          <w:tab w:val="left" w:leader="none" w:pos="9355"/>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Рабочий учебный план школы согласован с Руководителем Отдела образования Карабалыкского района и утверждены директором. </w:t>
      </w:r>
    </w:p>
    <w:p w:rsidR="00000000" w:rsidDel="00000000" w:rsidP="00000000" w:rsidRDefault="00000000" w:rsidRPr="00000000" w14:paraId="00000C34">
      <w:pPr>
        <w:tabs>
          <w:tab w:val="left" w:leader="none" w:pos="28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разработке рабочего учебного плана учитывались: </w:t>
      </w:r>
    </w:p>
    <w:p w:rsidR="00000000" w:rsidDel="00000000" w:rsidP="00000000" w:rsidRDefault="00000000" w:rsidRPr="00000000" w14:paraId="00000C35">
      <w:pPr>
        <w:tabs>
          <w:tab w:val="left" w:leader="none" w:pos="28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сохранность базисного компонента;</w:t>
      </w:r>
    </w:p>
    <w:p w:rsidR="00000000" w:rsidDel="00000000" w:rsidP="00000000" w:rsidRDefault="00000000" w:rsidRPr="00000000" w14:paraId="00000C36">
      <w:pPr>
        <w:tabs>
          <w:tab w:val="left" w:leader="none" w:pos="28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соблюдение общей нагрузки;</w:t>
      </w:r>
    </w:p>
    <w:p w:rsidR="00000000" w:rsidDel="00000000" w:rsidP="00000000" w:rsidRDefault="00000000" w:rsidRPr="00000000" w14:paraId="00000C37">
      <w:pPr>
        <w:tabs>
          <w:tab w:val="left" w:leader="none" w:pos="28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реализация учебного плана в полном объеме.</w:t>
      </w:r>
    </w:p>
    <w:p w:rsidR="00000000" w:rsidDel="00000000" w:rsidP="00000000" w:rsidRDefault="00000000" w:rsidRPr="00000000" w14:paraId="00000C38">
      <w:pPr>
        <w:tabs>
          <w:tab w:val="left" w:leader="none" w:pos="28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Максимальная учебная нагрузка во всех классах соответствует нормам, определенным в ГОСО РК 2024 г.</w:t>
      </w:r>
    </w:p>
    <w:p w:rsidR="00000000" w:rsidDel="00000000" w:rsidP="00000000" w:rsidRDefault="00000000" w:rsidRPr="00000000" w14:paraId="00000C39">
      <w:pPr>
        <w:widowControl w:val="0"/>
        <w:pBdr>
          <w:top w:space="0" w:sz="0" w:val="nil"/>
          <w:left w:space="0" w:sz="0" w:val="nil"/>
          <w:bottom w:space="0" w:sz="0" w:val="nil"/>
          <w:right w:space="0" w:sz="0" w:val="nil"/>
          <w:between w:space="0" w:sz="0" w:val="nil"/>
        </w:pBdr>
        <w:spacing w:after="0" w:line="276" w:lineRule="auto"/>
        <w:ind w:right="853" w:firstLine="3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 </w:t>
      </w:r>
      <w:r w:rsidDel="00000000" w:rsidR="00000000" w:rsidRPr="00000000">
        <w:rPr>
          <w:rFonts w:ascii="Times New Roman" w:cs="Times New Roman" w:eastAsia="Times New Roman" w:hAnsi="Times New Roman"/>
          <w:i w:val="1"/>
          <w:color w:val="000000"/>
          <w:sz w:val="24"/>
          <w:szCs w:val="24"/>
          <w:rtl w:val="0"/>
        </w:rPr>
        <w:t xml:space="preserve">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соответствует ГОСО.</w:t>
      </w:r>
    </w:p>
    <w:p w:rsidR="00000000" w:rsidDel="00000000" w:rsidP="00000000" w:rsidRDefault="00000000" w:rsidRPr="00000000" w14:paraId="00000C3A">
      <w:pPr>
        <w:spacing w:after="0" w:line="259"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(прилагаются копии планов воспитательной работы за оцениваемый период)</w:t>
      </w:r>
    </w:p>
    <w:p w:rsidR="00000000" w:rsidDel="00000000" w:rsidP="00000000" w:rsidRDefault="00000000" w:rsidRPr="00000000" w14:paraId="00000C3B">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Воспитательная работа школы планируется, организуется и проводится согласно Закону Республики Казахстан «Об образовании», «Конвенции о правах ребенка», «Концептуальным основам воспитания», Типовому комплексному плану по усилению воспитательного компонента в процессе обучения во всех организациях образования воспитания школьников в РК», на основе программы целостного воспитания «Біртұтас тәрбие». </w:t>
      </w:r>
    </w:p>
    <w:p w:rsidR="00000000" w:rsidDel="00000000" w:rsidP="00000000" w:rsidRDefault="00000000" w:rsidRPr="00000000" w14:paraId="00000C3C">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w:t>
      </w:r>
      <w:r w:rsidDel="00000000" w:rsidR="00000000" w:rsidRPr="00000000">
        <w:rPr>
          <w:rFonts w:ascii="Times New Roman" w:cs="Times New Roman" w:eastAsia="Times New Roman" w:hAnsi="Times New Roman"/>
          <w:color w:val="000000"/>
          <w:sz w:val="24"/>
          <w:szCs w:val="24"/>
          <w:rtl w:val="0"/>
        </w:rPr>
        <w:t xml:space="preserve"> воспитание трудолюбивого, честного, сознательного, созидательного гражданина на основе общечеловеческих и национальных ценностей.</w:t>
      </w:r>
    </w:p>
    <w:p w:rsidR="00000000" w:rsidDel="00000000" w:rsidP="00000000" w:rsidRDefault="00000000" w:rsidRPr="00000000" w14:paraId="00000C3D">
      <w:pPr>
        <w:tabs>
          <w:tab w:val="left" w:leader="none" w:pos="5637"/>
          <w:tab w:val="left" w:leader="none" w:pos="15134"/>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ЗАДАЧИ:</w:t>
      </w:r>
    </w:p>
    <w:p w:rsidR="00000000" w:rsidDel="00000000" w:rsidP="00000000" w:rsidRDefault="00000000" w:rsidRPr="00000000" w14:paraId="00000C3E">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000000" w:rsidDel="00000000" w:rsidP="00000000" w:rsidRDefault="00000000" w:rsidRPr="00000000" w14:paraId="00000C3F">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rsidR="00000000" w:rsidDel="00000000" w:rsidP="00000000" w:rsidRDefault="00000000" w:rsidRPr="00000000" w14:paraId="00000C40">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rsidR="00000000" w:rsidDel="00000000" w:rsidP="00000000" w:rsidRDefault="00000000" w:rsidRPr="00000000" w14:paraId="00000C41">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Ценить здоровье, здоровый образ жизни, чистоту ума и эмоциональную устойчивость. </w:t>
      </w:r>
    </w:p>
    <w:p w:rsidR="00000000" w:rsidDel="00000000" w:rsidP="00000000" w:rsidRDefault="00000000" w:rsidRPr="00000000" w14:paraId="00000C42">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Воспитать бережное отношение к природе, национальному и культурному наследию, экономному и эффективному использованию природных ресурсов.</w:t>
      </w:r>
    </w:p>
    <w:p w:rsidR="00000000" w:rsidDel="00000000" w:rsidP="00000000" w:rsidRDefault="00000000" w:rsidRPr="00000000" w14:paraId="00000C43">
      <w:pPr>
        <w:tabs>
          <w:tab w:val="left" w:leader="none" w:pos="5637"/>
          <w:tab w:val="left" w:leader="none" w:pos="15134"/>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ОЖИДАЕМЫЕ РЕЗУЛЬТАТЫ:</w:t>
      </w:r>
    </w:p>
    <w:p w:rsidR="00000000" w:rsidDel="00000000" w:rsidP="00000000" w:rsidRDefault="00000000" w:rsidRPr="00000000" w14:paraId="00000C44">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Умеет уважать своих родителей и взрослых, принимает и понимает свою ответственность перед семьей, ценит значение понятий «шаңырақ», «жеті ата», «тектілік», дорожит семейным благополучием. </w:t>
      </w:r>
    </w:p>
    <w:p w:rsidR="00000000" w:rsidDel="00000000" w:rsidP="00000000" w:rsidRDefault="00000000" w:rsidRPr="00000000" w14:paraId="00000C45">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 </w:t>
      </w:r>
    </w:p>
    <w:p w:rsidR="00000000" w:rsidDel="00000000" w:rsidP="00000000" w:rsidRDefault="00000000" w:rsidRPr="00000000" w14:paraId="00000C46">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 </w:t>
      </w:r>
    </w:p>
    <w:p w:rsidR="00000000" w:rsidDel="00000000" w:rsidP="00000000" w:rsidRDefault="00000000" w:rsidRPr="00000000" w14:paraId="00000C47">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Поддерживает чистоту помыслов и тела, культуру здорового образа жизни, гармонию души. </w:t>
      </w:r>
    </w:p>
    <w:p w:rsidR="00000000" w:rsidDel="00000000" w:rsidP="00000000" w:rsidRDefault="00000000" w:rsidRPr="00000000" w14:paraId="00000C48">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rsidR="00000000" w:rsidDel="00000000" w:rsidP="00000000" w:rsidRDefault="00000000" w:rsidRPr="00000000" w14:paraId="00000C49">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Работа с учащимися нацелена на формирование у детей гражданской ответственности и правового самосознания, духовности и культуры, трудолюбия, инициативности, самостоятельности, толерантности, любви к окружающей природе, Родине, семье, формированию здорового образа жизни, способности к успешной социализации в обществе.</w:t>
      </w:r>
    </w:p>
    <w:p w:rsidR="00000000" w:rsidDel="00000000" w:rsidP="00000000" w:rsidRDefault="00000000" w:rsidRPr="00000000" w14:paraId="00000C4A">
      <w:pPr>
        <w:tabs>
          <w:tab w:val="left" w:leader="none" w:pos="5637"/>
          <w:tab w:val="left" w:leader="none" w:pos="15134"/>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Методическое обеспечение воспитательного процесса.</w:t>
      </w:r>
    </w:p>
    <w:p w:rsidR="00000000" w:rsidDel="00000000" w:rsidP="00000000" w:rsidRDefault="00000000" w:rsidRPr="00000000" w14:paraId="00000C4B">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школе существует методическое объединение, классных руководителей в котором состоит 8 классных руководителей. Руководителем МО является Лешкович О.В. Классные руководители, владеют всеми качествами воспитания и способны организовать  воспитательные процессы в школе и в своем классе. В традиционных школьных мероприятиях участвуют все классы, но степень активности классов в жизни школы разная. Это связано с работой классных руководителей, их желанием и умением организовать,  умением привлекать к участию во всех мероприятиях каждого ученика в своем классе. Большое значение имеет организовать  классного коллектива, дружеского отношения между учениками в классе. Стабильность в воспитательной работе формируется с деятельности классных руководителей. И для этого проводятся заседания МО один раз в четверть для повышения своего мастерства. </w:t>
      </w:r>
    </w:p>
    <w:p w:rsidR="00000000" w:rsidDel="00000000" w:rsidP="00000000" w:rsidRDefault="00000000" w:rsidRPr="00000000" w14:paraId="00000C4C">
      <w:pPr>
        <w:tabs>
          <w:tab w:val="left" w:leader="none" w:pos="5637"/>
          <w:tab w:val="left" w:leader="none" w:pos="15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План работы методического объединения классных руководителей охватывает все направления воспитания. На заседаниях анализируется воспитательная работа за прошедший учебный год, рассматривается программа развития школы на предстоящий год, план воспитательной работы, коллеги делятся педагогическими находками, обмениваются идеями.</w:t>
      </w:r>
    </w:p>
    <w:p w:rsidR="00000000" w:rsidDel="00000000" w:rsidP="00000000" w:rsidRDefault="00000000" w:rsidRPr="00000000" w14:paraId="00000C4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заседаниях МО с начала учебного года были рассмотрены такие темы, как «Организация работы классных руководителей на 2023-2024 учебный год», «Функциональные обязанности, лежащие в основе работы классного руководителя», «Профилактика детского дорожно-транспортного травматизма», «Нормативно – правовое обеспечение деятельности классного руководителя», «Духовно-нравственное воспитание обучающихся через различные виды деятельности». Классные руководители принимают участие в семинарах, конференциях, вебинарах по воспитательной работе.</w:t>
      </w:r>
    </w:p>
    <w:p w:rsidR="00000000" w:rsidDel="00000000" w:rsidP="00000000" w:rsidRDefault="00000000" w:rsidRPr="00000000" w14:paraId="00000C4E">
      <w:pPr>
        <w:tabs>
          <w:tab w:val="left" w:leader="none" w:pos="28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Анализ деятельности классных руководителей за год показывает, что их профессиональное мастерство имеет достаточно высокий уровень. Практически все педагоги имеют многолетний опыт работы в роли классного руководителя.  Они имеют высокую теоретическую и методическую подготовку в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C4F">
      <w:pPr>
        <w:tabs>
          <w:tab w:val="left" w:leader="none" w:pos="28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Профессиональная компетентность классных руководителей в основном соответствует требованиям. В 2024-2025 году необходимо внедрять новые формы деятельности.</w:t>
      </w:r>
    </w:p>
    <w:p w:rsidR="00000000" w:rsidDel="00000000" w:rsidP="00000000" w:rsidRDefault="00000000" w:rsidRPr="00000000" w14:paraId="00000C5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Важным компонентом  в системе воспитательной работы школы является работа </w:t>
      </w:r>
      <w:r w:rsidDel="00000000" w:rsidR="00000000" w:rsidRPr="00000000">
        <w:rPr>
          <w:rFonts w:ascii="Times New Roman" w:cs="Times New Roman" w:eastAsia="Times New Roman" w:hAnsi="Times New Roman"/>
          <w:b w:val="1"/>
          <w:color w:val="000000"/>
          <w:sz w:val="24"/>
          <w:szCs w:val="24"/>
          <w:rtl w:val="0"/>
        </w:rPr>
        <w:t xml:space="preserve">кружков и спортивных секций</w:t>
      </w:r>
      <w:r w:rsidDel="00000000" w:rsidR="00000000" w:rsidRPr="00000000">
        <w:rPr>
          <w:rFonts w:ascii="Times New Roman" w:cs="Times New Roman" w:eastAsia="Times New Roman" w:hAnsi="Times New Roman"/>
          <w:color w:val="000000"/>
          <w:sz w:val="24"/>
          <w:szCs w:val="24"/>
          <w:rtl w:val="0"/>
        </w:rPr>
        <w:t xml:space="preserve">, которая оказывает большую помощь в развитии творческих и индивидуальных способностей учащихся, а также в профилактике правонарушений среди учащихся, создавая условия, которые не провоцируют девиантное поведения, а развивает безопасное для ребенка пространство и позволяет в общении со сверстниками.</w:t>
      </w:r>
    </w:p>
    <w:p w:rsidR="00000000" w:rsidDel="00000000" w:rsidP="00000000" w:rsidRDefault="00000000" w:rsidRPr="00000000" w14:paraId="00000C5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целях повышения нравственного, культурного, эстетического, технического, интеллектуального, физического уровня учащихся в 2023-2024 году в школе организована работа 9 кружков и 2 спортивных секций.</w:t>
      </w:r>
    </w:p>
    <w:p w:rsidR="00000000" w:rsidDel="00000000" w:rsidP="00000000" w:rsidRDefault="00000000" w:rsidRPr="00000000" w14:paraId="00000C52">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Занятия по кружкам проводятся в учебных классах, спортивные секции в спортзале. Каждый кружок имеет свою программу, рассчитанную на отведенные часы. Все занятия проводятся строго по расписанию</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C5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Ежегодно участники кружков принимают участие в школьных конкурсах и добиваются неплохих результатов. Руководителями проводятся различные мероприятия.</w:t>
      </w:r>
    </w:p>
    <w:p w:rsidR="00000000" w:rsidDel="00000000" w:rsidP="00000000" w:rsidRDefault="00000000" w:rsidRPr="00000000" w14:paraId="00000C5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целью укрепления здоровья детей и подростков, воспитания патриотизма, готовности к защите Родины и службе в ее Вооруженных силах, в школе ведет работу военно-патриотический кружок «Жас Сарбаз», который работает под руководством учителя физической культуры Иржанова Р.М. </w:t>
      </w:r>
    </w:p>
    <w:p w:rsidR="00000000" w:rsidDel="00000000" w:rsidP="00000000" w:rsidRDefault="00000000" w:rsidRPr="00000000" w14:paraId="00000C5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Руководителем и членами клуба в течение года были проведены внутришкольные соревнования по стрельбе из пневматического ружья, и подтягиванию на перекладине и т.д. Так же военно-патриотический кружок участвуют  военно-спортивных игр «Палуан-батыр» в рамках вывода войск из Афганистана, в «Зарнице», спортивная игра «Солдатом каждый должен быть» и т.д. Во время приема учеников 1-х класс и 5-х класс в ряды «Жас Қыран»  и «Жас Улан»  с 2021- 2023 года проводятся патриотические  акции «Под флагом Независимости». Стоит отметить, что важнейшим аспектом патриотического воспитания остается формирование интереса к изучению родного края. Учащиеся школы во внеурочное и каникулярное время виртуально посещали культурные заведения нашего областного центра, страны: театры, музеи. Ученики школы знают и любят свой край. </w:t>
      </w:r>
    </w:p>
    <w:p w:rsidR="00000000" w:rsidDel="00000000" w:rsidP="00000000" w:rsidRDefault="00000000" w:rsidRPr="00000000" w14:paraId="00000C5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этом году значительно усилилась деятельность театрального кружка </w:t>
      </w:r>
      <w:r w:rsidDel="00000000" w:rsidR="00000000" w:rsidRPr="00000000">
        <w:rPr>
          <w:rFonts w:ascii="Times New Roman" w:cs="Times New Roman" w:eastAsia="Times New Roman" w:hAnsi="Times New Roman"/>
          <w:b w:val="1"/>
          <w:color w:val="000000"/>
          <w:sz w:val="24"/>
          <w:szCs w:val="24"/>
          <w:rtl w:val="0"/>
        </w:rPr>
        <w:t xml:space="preserve">«Мельпомена»</w:t>
      </w:r>
      <w:r w:rsidDel="00000000" w:rsidR="00000000" w:rsidRPr="00000000">
        <w:rPr>
          <w:rFonts w:ascii="Times New Roman" w:cs="Times New Roman" w:eastAsia="Times New Roman" w:hAnsi="Times New Roman"/>
          <w:color w:val="000000"/>
          <w:sz w:val="24"/>
          <w:szCs w:val="24"/>
          <w:rtl w:val="0"/>
        </w:rPr>
        <w:t xml:space="preserve"> под руководством Пугачёвой Л.А.. Цель театрального кружка заключается в развитие речи у детей и корректировать ее нарушения через театрализованную деятельность; Создать условия для совместной театрализованной деятельности детей и взрослых .Дети, которые посещали театральный кружок, стали более открытыми, развивается фантазия, воображение, внимание, концентрация, память и осознанную реакцию научились импровизировать, это способствовало развитию у них творческих способностей. Участники театрального кружка подготовили для учащихся начальных классов представление «Как Колобок правила дорожного движения изучал», пантомима «Новый год к нам мчится» «Баранкин, будь человеком», «Как медведь трубку нашел» и др.   </w:t>
      </w:r>
    </w:p>
    <w:p w:rsidR="00000000" w:rsidDel="00000000" w:rsidP="00000000" w:rsidRDefault="00000000" w:rsidRPr="00000000" w14:paraId="00000C5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Одним из основных направлений воспитательной работы является </w:t>
      </w:r>
      <w:r w:rsidDel="00000000" w:rsidR="00000000" w:rsidRPr="00000000">
        <w:rPr>
          <w:rFonts w:ascii="Times New Roman" w:cs="Times New Roman" w:eastAsia="Times New Roman" w:hAnsi="Times New Roman"/>
          <w:b w:val="1"/>
          <w:color w:val="000000"/>
          <w:sz w:val="24"/>
          <w:szCs w:val="24"/>
          <w:rtl w:val="0"/>
        </w:rPr>
        <w:t xml:space="preserve">«Воспитание казахстанского патриотизма и гражданственности, правовое воспитание»</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C5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целью формирования казахстанского патриотизма, исторической памяти у учащихся, в рамках празднования Дня Республики в школе согласно составленному и утвержденному плану проходили ряд мероприятий: п</w:t>
      </w:r>
      <w:r w:rsidDel="00000000" w:rsidR="00000000" w:rsidRPr="00000000">
        <w:rPr>
          <w:rFonts w:ascii="Times New Roman" w:cs="Times New Roman" w:eastAsia="Times New Roman" w:hAnsi="Times New Roman"/>
          <w:color w:val="000000"/>
          <w:sz w:val="24"/>
          <w:szCs w:val="24"/>
          <w:highlight w:val="white"/>
          <w:rtl w:val="0"/>
        </w:rPr>
        <w:t xml:space="preserve">раздничный концерт «Отаным менің – Қазақстан» </w:t>
      </w:r>
      <w:r w:rsidDel="00000000" w:rsidR="00000000" w:rsidRPr="00000000">
        <w:rPr>
          <w:rFonts w:ascii="Times New Roman" w:cs="Times New Roman" w:eastAsia="Times New Roman" w:hAnsi="Times New Roman"/>
          <w:color w:val="000000"/>
          <w:sz w:val="24"/>
          <w:szCs w:val="24"/>
          <w:rtl w:val="0"/>
        </w:rPr>
        <w:t xml:space="preserve">в 1-9 классах проведены патриотические диктанты «Атамекен», классные часы «Ұлы дала перзентімін», </w:t>
      </w:r>
      <w:r w:rsidDel="00000000" w:rsidR="00000000" w:rsidRPr="00000000">
        <w:rPr>
          <w:rFonts w:ascii="Times New Roman" w:cs="Times New Roman" w:eastAsia="Times New Roman" w:hAnsi="Times New Roman"/>
          <w:color w:val="000000"/>
          <w:sz w:val="24"/>
          <w:szCs w:val="24"/>
          <w:highlight w:val="white"/>
          <w:rtl w:val="0"/>
        </w:rPr>
        <w:t xml:space="preserve">«Мой Казахстан – мой дом родной!», </w:t>
      </w:r>
      <w:r w:rsidDel="00000000" w:rsidR="00000000" w:rsidRPr="00000000">
        <w:rPr>
          <w:rFonts w:ascii="Times New Roman" w:cs="Times New Roman" w:eastAsia="Times New Roman" w:hAnsi="Times New Roman"/>
          <w:color w:val="000000"/>
          <w:sz w:val="24"/>
          <w:szCs w:val="24"/>
          <w:rtl w:val="0"/>
        </w:rPr>
        <w:t xml:space="preserve">которые отличались торжественностью, эстетичностью оформления и содержательностью. Также учащиеся 1-4 классах  приняли участие  творческом конкурсе «Ұлттын ұлы ұстаздары» и 5-9 классы приняли участие в челлендже “Republic Day”.</w:t>
      </w:r>
    </w:p>
    <w:p w:rsidR="00000000" w:rsidDel="00000000" w:rsidP="00000000" w:rsidRDefault="00000000" w:rsidRPr="00000000" w14:paraId="00000C59">
      <w:pPr>
        <w:shd w:fill="ffffff" w:val="clear"/>
        <w:tabs>
          <w:tab w:val="left" w:leader="none" w:pos="39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рамках празднования Дня Независимости РК были проведены следующие мероприятия: с 1-9 классы проведены классные часы «Ұлттық рух –тәуелсіздік тірегі», «Ценности Независимости», среди 5-9 классов прошел конкурс патриотических стихов «Хочу воспевать тебя мой Казахстан», между учащимися 2-4 классов был проведен брейн-ринг «Казахстан-это имя страны », в мини-центре и ПКШ  проведен челленджи «Я патриот своей страны».</w:t>
      </w:r>
    </w:p>
    <w:p w:rsidR="00000000" w:rsidDel="00000000" w:rsidP="00000000" w:rsidRDefault="00000000" w:rsidRPr="00000000" w14:paraId="00000C5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школе ежегодно проводятся встречи с войнами-афганцами. В феврале провели мероприятие «Никто не создан для войны!», приуроченное 35 годовщине вывода войск из Афганистана с приглашением воинов-интернационалистов.  Героями встречи стали Шарапов Марат Хаерзаманович и Яворский Владимир Марьянович. В ходе мероприятия гости поделились своими воспоминаниями за чашечкой чая  во время пребывания в Афганистане и выполнения интернационального долга. Ребята  из школьного парламента с большим вниманием слушали выступления воинов-афганцев, которые прошли испытание войной. На экране демонстрировались кадры </w:t>
      </w:r>
      <w:r w:rsidDel="00000000" w:rsidR="00000000" w:rsidRPr="00000000">
        <w:rPr>
          <w:rFonts w:ascii="Times New Roman" w:cs="Times New Roman" w:eastAsia="Times New Roman" w:hAnsi="Times New Roman"/>
          <w:color w:val="000000"/>
          <w:sz w:val="24"/>
          <w:szCs w:val="24"/>
          <w:highlight w:val="white"/>
          <w:rtl w:val="0"/>
        </w:rPr>
        <w:t xml:space="preserve">из документальных фильмов об исторических эпизодах и фактах Афганской войны.</w:t>
      </w:r>
      <w:r w:rsidDel="00000000" w:rsidR="00000000" w:rsidRPr="00000000">
        <w:rPr>
          <w:rFonts w:ascii="Times New Roman" w:cs="Times New Roman" w:eastAsia="Times New Roman" w:hAnsi="Times New Roman"/>
          <w:color w:val="000000"/>
          <w:sz w:val="24"/>
          <w:szCs w:val="24"/>
          <w:rtl w:val="0"/>
        </w:rPr>
        <w:t xml:space="preserve"> Участники мероприятия почтили минутой молчания память погибших в Афганистане, с руководителем кружка Жас Сарбаз, пели песни под гитару и инсценировали небольшую постановку о тех днях. Мероприятие прошло на высоком уровне.  </w:t>
      </w:r>
    </w:p>
    <w:p w:rsidR="00000000" w:rsidDel="00000000" w:rsidP="00000000" w:rsidRDefault="00000000" w:rsidRPr="00000000" w14:paraId="00000C5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Становлению общечеловеческих ценностей в сознании учащихся способствовали мероприятия, посвященные 79-годовщине Великой Победы. В честь Дня был проведен праздничный концерт «Мы помним, мы гордимся!» для учащихся школы, классными руководителями 1-9 классов проведены тематические классные часы  в 1-4 классах «Халықтың ерлігі ғасырлар бойы өмір сүреді», «Фронтовая история моего прадеда», посвященные Дню Победы, 1-4 классов - выставка рисунков «Победа глазами детей». Библиотекарем организован конкурс чтецов «О героях былых времен»</w:t>
      </w:r>
      <w:r w:rsidDel="00000000" w:rsidR="00000000" w:rsidRPr="00000000">
        <w:rPr>
          <w:rFonts w:ascii="Times New Roman" w:cs="Times New Roman" w:eastAsia="Times New Roman" w:hAnsi="Times New Roman"/>
          <w:color w:val="000000"/>
          <w:sz w:val="24"/>
          <w:szCs w:val="24"/>
          <w:highlight w:val="white"/>
          <w:rtl w:val="0"/>
        </w:rPr>
        <w:t xml:space="preserve"> с участием 4-х - 9-х классов</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C5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преддверии Дня защитника Отечества учитель физической культуры Иржанов Р.М. подготовил с членами кружка «Жас сарбаз» учащихся 1-9 классов и провел смотр строя и песни. Учащимся предстояло показать свою строевую подготовку, точность, правильность выполнения строевых команд командира, выразительное исполнение песни. И, конечно же, не последним критерием оценивания была форма одежды. Данное мероприятие прошло на должном уровне.</w:t>
      </w:r>
    </w:p>
    <w:p w:rsidR="00000000" w:rsidDel="00000000" w:rsidP="00000000" w:rsidRDefault="00000000" w:rsidRPr="00000000" w14:paraId="00000C5D">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Согласно Конституционному Закону Республики Казахстан в школе реализуется план мероприятий по изучению, пропаганде и применению государственных символов Республики Казахстан, по формированию уважительного отношения к государственным символам в целях воспитания гражданственности и патриотизма, любви к своей Родине, а также понимания их сущности и значения. Библиотекарем была организована выставка по истории рождения Герба, Флага и Гимна РК «Тәуелсіздік –халықтың басты жетістігі». Главное достояние народа – независимость».</w:t>
      </w:r>
      <w:r w:rsidDel="00000000" w:rsidR="00000000" w:rsidRPr="00000000">
        <w:rPr>
          <w:rFonts w:ascii="Times New Roman" w:cs="Times New Roman" w:eastAsia="Times New Roman" w:hAnsi="Times New Roman"/>
          <w:color w:val="000000"/>
          <w:sz w:val="24"/>
          <w:szCs w:val="24"/>
          <w:highlight w:val="white"/>
          <w:rtl w:val="0"/>
        </w:rPr>
        <w:t xml:space="preserve"> В преддверии Дня Республики была проведена торжественная линейка с массовым исполнением Гимна РК. </w:t>
      </w:r>
    </w:p>
    <w:p w:rsidR="00000000" w:rsidDel="00000000" w:rsidP="00000000" w:rsidRDefault="00000000" w:rsidRPr="00000000" w14:paraId="00000C5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целью активизации и расширения знаний о государственных символах среди учащихся 8-х классов была проведена викторина «Символы Казахстана – история страны», посвященная 30-летию государственных символов РК. </w:t>
      </w:r>
      <w:r w:rsidDel="00000000" w:rsidR="00000000" w:rsidRPr="00000000">
        <w:rPr>
          <w:rFonts w:ascii="Times New Roman" w:cs="Times New Roman" w:eastAsia="Times New Roman" w:hAnsi="Times New Roman"/>
          <w:color w:val="000000"/>
          <w:sz w:val="24"/>
          <w:szCs w:val="24"/>
          <w:highlight w:val="white"/>
          <w:rtl w:val="0"/>
        </w:rPr>
        <w:t xml:space="preserve">В ноябре</w:t>
      </w:r>
      <w:r w:rsidDel="00000000" w:rsidR="00000000" w:rsidRPr="00000000">
        <w:rPr>
          <w:rFonts w:ascii="Times New Roman" w:cs="Times New Roman" w:eastAsia="Times New Roman" w:hAnsi="Times New Roman"/>
          <w:color w:val="000000"/>
          <w:sz w:val="24"/>
          <w:szCs w:val="24"/>
          <w:rtl w:val="0"/>
        </w:rPr>
        <w:t xml:space="preserve"> в 1-9 классах прошли классные часы о государственных символах </w:t>
      </w:r>
      <w:r w:rsidDel="00000000" w:rsidR="00000000" w:rsidRPr="00000000">
        <w:rPr>
          <w:rFonts w:ascii="Times New Roman" w:cs="Times New Roman" w:eastAsia="Times New Roman" w:hAnsi="Times New Roman"/>
          <w:color w:val="000000"/>
          <w:sz w:val="24"/>
          <w:szCs w:val="24"/>
          <w:highlight w:val="white"/>
          <w:rtl w:val="0"/>
        </w:rPr>
        <w:t xml:space="preserve">«Мемлекеттік рәміздер – ұлттық мақтанышымыз</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C5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школе оформлен стенд «Қазақстан Республикасының мемлекеттік рәміздері», включающий атрибутику страны и текстовое содержание, рассказывающее о государственных символах РК. На здании установлен Государственный Флаг РК. </w:t>
      </w:r>
    </w:p>
    <w:p w:rsidR="00000000" w:rsidDel="00000000" w:rsidP="00000000" w:rsidRDefault="00000000" w:rsidRPr="00000000" w14:paraId="00000C6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Каждый понедельник первый урок начинается с исполнения Гимна РК, а также исполняется при открытии торжественных собраний, посвященных государственным праздникам РК и иным торжественным мероприятиям. </w:t>
      </w:r>
    </w:p>
    <w:p w:rsidR="00000000" w:rsidDel="00000000" w:rsidP="00000000" w:rsidRDefault="00000000" w:rsidRPr="00000000" w14:paraId="00000C6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Школа является основным звеном системы формирования у учащихся необходимых знаний, умений и навыков безопасного поведения на дороге. Под профилактикой детского дорожно – транспортного травматизма понимается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w:t>
      </w:r>
    </w:p>
    <w:p w:rsidR="00000000" w:rsidDel="00000000" w:rsidP="00000000" w:rsidRDefault="00000000" w:rsidRPr="00000000" w14:paraId="00000C62">
      <w:pPr>
        <w:tabs>
          <w:tab w:val="left" w:leader="none" w:pos="9638"/>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начало 2023 – 2024 учебного года был составлен план мероприятий по профилактике и предупреждению ДДТТ. Со всеми обучающимися классными руководителями проведены вводные инструктажи по правилам дорожного движения.</w:t>
      </w:r>
    </w:p>
    <w:p w:rsidR="00000000" w:rsidDel="00000000" w:rsidP="00000000" w:rsidRDefault="00000000" w:rsidRPr="00000000" w14:paraId="00000C63">
      <w:pPr>
        <w:tabs>
          <w:tab w:val="left" w:leader="none" w:pos="732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ц</w:t>
      </w:r>
      <w:r w:rsidDel="00000000" w:rsidR="00000000" w:rsidRPr="00000000">
        <w:rPr>
          <w:rFonts w:ascii="Times New Roman" w:cs="Times New Roman" w:eastAsia="Times New Roman" w:hAnsi="Times New Roman"/>
          <w:color w:val="000000"/>
          <w:sz w:val="24"/>
          <w:szCs w:val="24"/>
          <w:highlight w:val="white"/>
          <w:rtl w:val="0"/>
        </w:rPr>
        <w:t xml:space="preserve">елью ознакомления учащихся с правилами безопасного движения на дороге, формирования у учащихся системы знаний по правилам дорожного движения, как вести себя на улице и дороге. К</w:t>
      </w:r>
      <w:r w:rsidDel="00000000" w:rsidR="00000000" w:rsidRPr="00000000">
        <w:rPr>
          <w:rFonts w:ascii="Times New Roman" w:cs="Times New Roman" w:eastAsia="Times New Roman" w:hAnsi="Times New Roman"/>
          <w:color w:val="000000"/>
          <w:sz w:val="24"/>
          <w:szCs w:val="24"/>
          <w:rtl w:val="0"/>
        </w:rPr>
        <w:t xml:space="preserve">лассными руководителями 1-4 классов были проведены классные часы «Знаем ли мы правила дорожного движения!», классными руководителями 5-9 классов - беседы «Безопасность на улице и дома», 1-4 классы; «ПДД и ответственность за нарушение». Классные руководители 1-4-х классов с учащимися в начале учебного года составили маршрутные листы </w:t>
      </w:r>
      <w:r w:rsidDel="00000000" w:rsidR="00000000" w:rsidRPr="00000000">
        <w:rPr>
          <w:rFonts w:ascii="Times New Roman" w:cs="Times New Roman" w:eastAsia="Times New Roman" w:hAnsi="Times New Roman"/>
          <w:color w:val="000000"/>
          <w:sz w:val="24"/>
          <w:szCs w:val="24"/>
          <w:highlight w:val="white"/>
          <w:rtl w:val="0"/>
        </w:rPr>
        <w:t xml:space="preserve">«Безопасный маршрут в школу</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C64">
      <w:pPr>
        <w:shd w:fill="ffffff" w:val="clear"/>
        <w:spacing w:after="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Также, в начале учебного года в сентябре, на родительских собраниях, классными руководителями были проведены лекции «Воспитание культуры безопасного поведения детей и подростков на дорогах».</w:t>
      </w:r>
    </w:p>
    <w:p w:rsidR="00000000" w:rsidDel="00000000" w:rsidP="00000000" w:rsidRDefault="00000000" w:rsidRPr="00000000" w14:paraId="00000C65">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В октябре месяце в рамках Всемирного дня памяти жертв ДТП  был подготовлен план мероприятий «Неделя безопасности дорожного движения» под лозунгом «Помни и задумайся». В мини-центре и ПКШ  был проведен конкурс «Заботливая мама», мамы предоставили одежду для своих детей, декорированную световозвращающими элементами. 2-4 классы  приняли участие «Письмо водителю». 1 класс принял участие в акциии «Ваш пассажир - ребенок». 5-9 классы  раздавали водителям специальные памятки  в поддержку Дня памяти жертв ДТП</w:t>
      </w:r>
    </w:p>
    <w:p w:rsidR="00000000" w:rsidDel="00000000" w:rsidP="00000000" w:rsidRDefault="00000000" w:rsidRPr="00000000" w14:paraId="00000C66">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Деятельность по обучению учащихся основам безопасного поведения на дорогах осуществляется классными руководителями через изучение учебного курса «Правила дорожного движения» с 1 по 8 классы. В 1-4 классах количество часов составляет 6 часов в каждом классе, в 5-8 классах – по 10 часов в каждом классе. Занятия проходят в форме бесед, наблюдений, игр, контроля знаний, практики. </w:t>
      </w:r>
    </w:p>
    <w:p w:rsidR="00000000" w:rsidDel="00000000" w:rsidP="00000000" w:rsidRDefault="00000000" w:rsidRPr="00000000" w14:paraId="00000C6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151515"/>
          <w:sz w:val="24"/>
          <w:szCs w:val="24"/>
          <w:highlight w:val="white"/>
          <w:rtl w:val="0"/>
        </w:rPr>
        <w:t xml:space="preserve">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r w:rsidDel="00000000" w:rsidR="00000000" w:rsidRPr="00000000">
        <w:rPr>
          <w:rFonts w:ascii="Times New Roman" w:cs="Times New Roman" w:eastAsia="Times New Roman" w:hAnsi="Times New Roman"/>
          <w:color w:val="000000"/>
          <w:sz w:val="24"/>
          <w:szCs w:val="24"/>
          <w:rtl w:val="0"/>
        </w:rPr>
        <w:t xml:space="preserve"> В школе на каждом этаже размещены памятки по вопросам взяточничества и применения мер ответственности за получение и дачу взятки. Разработана Программа формирования антикоррупционной культуры в школьной среде в контексте духовно-нравственного и гражданско-патриотического воспитания. Ежегодно в начале учебного года организовывается</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добровольный школьный клуб «Адал Ұрпақ», в состав которых входят учащиеся 7-9 классов. Руководителем является заместитель директора по воспитательной работе Мухаметшина Д.Д.</w:t>
      </w:r>
    </w:p>
    <w:p w:rsidR="00000000" w:rsidDel="00000000" w:rsidP="00000000" w:rsidRDefault="00000000" w:rsidRPr="00000000" w14:paraId="00000C6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течение 2023-2024 учебного года по реализации плана действий по антикоррупционному образованию, антикоррупционному просвещению, антикоррупционной пропаганде проводятся следующие мероприятия: обновляется информационный стенд «Парассаты Азамат», классными руководителями были проведены классные часы «Адалдық сағғаттары»: «Коррупция -проблема общества», «Честно жить - страну любить», «Без коррупции с детства», «Скажем коррупции твердое «Нет» , «Нет коррупции», и т.д.</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Среди учащихся 7-8 классов был организован выпуск агитационных листовок «Стоп коррупция». 19 января 2023 года с учащимися и педагогическим коллективом проведено разъяснение основных направлений концепции антикоррупционной политики РК на 2022-2026 годы и внесений изменений в некоторые указы Президента РК. В декабре были проведены мероприятия, посвященные Международному дню борьбы с коррупцией: дебаты «Возможно или невозможно противостоять коррупции», выпуск плакатов среди 7- 9 класса «Скажем коррупции твердое «Нет!», тематические классные часы 1-4 классов  «Что такое хорошо, и что такое плохо?». Ежемесячно участники клуба принимают участие конкурсах плакатов, рисунков, проектов, флэш-мобов и тд . Все </w:t>
      </w:r>
      <w:r w:rsidDel="00000000" w:rsidR="00000000" w:rsidRPr="00000000">
        <w:rPr>
          <w:rFonts w:ascii="Times New Roman" w:cs="Times New Roman" w:eastAsia="Times New Roman" w:hAnsi="Times New Roman"/>
          <w:color w:val="000000"/>
          <w:sz w:val="24"/>
          <w:szCs w:val="24"/>
          <w:highlight w:val="white"/>
          <w:rtl w:val="0"/>
        </w:rPr>
        <w:t xml:space="preserve">мероприятия проводились с целью пропаганды и формирования у учащихся антикоррупционного мировоззрения; привития антикоррупционных навыков, воспитания честности, порядочности, ответственности </w:t>
      </w:r>
      <w:r w:rsidDel="00000000" w:rsidR="00000000" w:rsidRPr="00000000">
        <w:rPr>
          <w:rFonts w:ascii="Times New Roman" w:cs="Times New Roman" w:eastAsia="Times New Roman" w:hAnsi="Times New Roman"/>
          <w:color w:val="000000"/>
          <w:sz w:val="24"/>
          <w:szCs w:val="24"/>
          <w:rtl w:val="0"/>
        </w:rPr>
        <w:t xml:space="preserve">у обучающихся и педагогов.  В целом в 2023-2024 учебном году проведённые мероприятия на антикоррупционную тематику способствовали формированию антикоррупционной культуры и минимизации коррупционных проявлений.     </w:t>
      </w:r>
    </w:p>
    <w:p w:rsidR="00000000" w:rsidDel="00000000" w:rsidP="00000000" w:rsidRDefault="00000000" w:rsidRPr="00000000" w14:paraId="00000C6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целью повышения уровня правовых знаний среди учащихся и их родителей, в вопросах административной и уголовной ответственности подростков за проступки и правонарушения, ответственность родителей за совершенные их детьми деяния, формирования у детей и подростков уважения к законам государства в школе каждый учебный год систематически ведется работа по правовому воспитанию и профилактике правонарушений среди несовершеннолетних в соответствии с поставленными целями и задачами. В связи с этим в начале каждого учебного года разрабатывается план работы по профилактике правонарушений, предупреждения преступлений, безнадзорности и травматизма, план совместной работы с Отделом полиции , план работы Совета по профилактике правонарушений, а также план работы с детьми, состоящими на внутришкольном контроле и детьми из «группы риска».</w:t>
      </w:r>
    </w:p>
    <w:p w:rsidR="00000000" w:rsidDel="00000000" w:rsidP="00000000" w:rsidRDefault="00000000" w:rsidRPr="00000000" w14:paraId="00000C6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Среди обучающихся 1-9 классов продолжается работа по формированию правовой культуры. Основу ее составляют такие важнейшие характеристики, как знание своих прав и обязанностей, повышение ответственности за свое поведение и поступки. Ежедневно проводится контроль посещаемости учеников, выясняются причины их отсутствия или опозданий, поддерживается тесная связь с родителями и классными руководителями Социальным педагогом, классными руководителями, участковым инспектором ГЮП с учащимися были проведены профилактические беседы на правовые темы, предотвращение совершения преступлений против жизни и здоровья, имущества несовершеннолетних, правил поведения в чрезвычайных ситуациях на следующие темы: </w:t>
      </w:r>
      <w:r w:rsidDel="00000000" w:rsidR="00000000" w:rsidRPr="00000000">
        <w:rPr>
          <w:rFonts w:ascii="Times New Roman" w:cs="Times New Roman" w:eastAsia="Times New Roman" w:hAnsi="Times New Roman"/>
          <w:sz w:val="24"/>
          <w:szCs w:val="24"/>
          <w:rtl w:val="0"/>
        </w:rPr>
        <w:t xml:space="preserve">«Об ответственности подростков за противоправные действия</w:t>
      </w:r>
      <w:r w:rsidDel="00000000" w:rsidR="00000000" w:rsidRPr="00000000">
        <w:rPr>
          <w:rFonts w:ascii="Times New Roman" w:cs="Times New Roman" w:eastAsia="Times New Roman" w:hAnsi="Times New Roman"/>
          <w:color w:val="000000"/>
          <w:sz w:val="24"/>
          <w:szCs w:val="24"/>
          <w:rtl w:val="0"/>
        </w:rPr>
        <w:t xml:space="preserve">», «Твои права и обязанности», «</w:t>
      </w:r>
      <w:r w:rsidDel="00000000" w:rsidR="00000000" w:rsidRPr="00000000">
        <w:rPr>
          <w:rFonts w:ascii="Times New Roman" w:cs="Times New Roman" w:eastAsia="Times New Roman" w:hAnsi="Times New Roman"/>
          <w:sz w:val="24"/>
          <w:szCs w:val="24"/>
          <w:rtl w:val="0"/>
        </w:rPr>
        <w:t xml:space="preserve">Уголовные и административные правонарушения</w:t>
      </w:r>
      <w:r w:rsidDel="00000000" w:rsidR="00000000" w:rsidRPr="00000000">
        <w:rPr>
          <w:rFonts w:ascii="Times New Roman" w:cs="Times New Roman" w:eastAsia="Times New Roman" w:hAnsi="Times New Roman"/>
          <w:color w:val="000000"/>
          <w:sz w:val="24"/>
          <w:szCs w:val="24"/>
          <w:rtl w:val="0"/>
        </w:rPr>
        <w:t xml:space="preserve">», «Что значит жить по совести», «Культура общения», «Ответственность за свои поступки».</w:t>
      </w:r>
    </w:p>
    <w:p w:rsidR="00000000" w:rsidDel="00000000" w:rsidP="00000000" w:rsidRDefault="00000000" w:rsidRPr="00000000" w14:paraId="00000C6B">
      <w:pPr>
        <w:spacing w:after="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 С родителями проводится большая профилактическая работа: беседы, консультации, встречи с педагогами и инспекторами по делам несовершеннолетних. </w:t>
      </w:r>
      <w:r w:rsidDel="00000000" w:rsidR="00000000" w:rsidRPr="00000000">
        <w:rPr>
          <w:rFonts w:ascii="Times New Roman" w:cs="Times New Roman" w:eastAsia="Times New Roman" w:hAnsi="Times New Roman"/>
          <w:color w:val="000000"/>
          <w:sz w:val="24"/>
          <w:szCs w:val="24"/>
          <w:highlight w:val="white"/>
          <w:rtl w:val="0"/>
        </w:rPr>
        <w:t xml:space="preserve">Профилактическая работа с родительской общественностью проходит через беседы , круглые столы, родительские собрания. С родителями были проведены встречи на такие темы: «</w:t>
      </w:r>
      <w:r w:rsidDel="00000000" w:rsidR="00000000" w:rsidRPr="00000000">
        <w:rPr>
          <w:rFonts w:ascii="Times New Roman" w:cs="Times New Roman" w:eastAsia="Times New Roman" w:hAnsi="Times New Roman"/>
          <w:sz w:val="24"/>
          <w:szCs w:val="24"/>
          <w:rtl w:val="0"/>
        </w:rPr>
        <w:t xml:space="preserve">Ответственность родителей в вопросе формирования учебной ответственности и дисциплинированности</w:t>
      </w:r>
      <w:r w:rsidDel="00000000" w:rsidR="00000000" w:rsidRPr="00000000">
        <w:rPr>
          <w:rFonts w:ascii="Times New Roman" w:cs="Times New Roman" w:eastAsia="Times New Roman" w:hAnsi="Times New Roman"/>
          <w:color w:val="000000"/>
          <w:sz w:val="24"/>
          <w:szCs w:val="24"/>
          <w:highlight w:val="white"/>
          <w:rtl w:val="0"/>
        </w:rPr>
        <w:t xml:space="preserve">», «Безопасность ребёнка в сети интернет», «</w:t>
      </w:r>
      <w:r w:rsidDel="00000000" w:rsidR="00000000" w:rsidRPr="00000000">
        <w:rPr>
          <w:rFonts w:ascii="Times New Roman" w:cs="Times New Roman" w:eastAsia="Times New Roman" w:hAnsi="Times New Roman"/>
          <w:sz w:val="24"/>
          <w:szCs w:val="24"/>
          <w:rtl w:val="0"/>
        </w:rPr>
        <w:t xml:space="preserve">Чем и как увлекаются подростки</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Куда уходят дети: профилактика безнадзорности и бродяжничества</w:t>
      </w:r>
      <w:r w:rsidDel="00000000" w:rsidR="00000000" w:rsidRPr="00000000">
        <w:rPr>
          <w:rFonts w:ascii="Times New Roman" w:cs="Times New Roman" w:eastAsia="Times New Roman" w:hAnsi="Times New Roman"/>
          <w:color w:val="000000"/>
          <w:sz w:val="24"/>
          <w:szCs w:val="24"/>
          <w:highlight w:val="white"/>
          <w:rtl w:val="0"/>
        </w:rPr>
        <w:t xml:space="preserve">», «Взаимоотношения в семье», «Воспитание у учащихся ответственного отношения к учению» и т.д. </w:t>
      </w:r>
      <w:r w:rsidDel="00000000" w:rsidR="00000000" w:rsidRPr="00000000">
        <w:rPr>
          <w:rFonts w:ascii="Times New Roman" w:cs="Times New Roman" w:eastAsia="Times New Roman" w:hAnsi="Times New Roman"/>
          <w:color w:val="000000"/>
          <w:sz w:val="24"/>
          <w:szCs w:val="24"/>
          <w:rtl w:val="0"/>
        </w:rPr>
        <w:t xml:space="preserve">Два раза в месяц проводятся рейды по внешнему виду. Чаще всего проблема решается классным руководителем на уровне детей, тогда как именно родители несут огромную ответственность за уходом за детьми, обязаны контролировать готовность к урокам, внешний вид. Задача классного руководителя так организовать профилактическую работу с родителями, чтобы они чувствовали ежедневную ответственность за своего ребенка и осознавали важность оценки их воспитания со стороны </w:t>
      </w:r>
      <w:r w:rsidDel="00000000" w:rsidR="00000000" w:rsidRPr="00000000">
        <w:rPr>
          <w:rFonts w:ascii="Times New Roman" w:cs="Times New Roman" w:eastAsia="Times New Roman" w:hAnsi="Times New Roman"/>
          <w:sz w:val="24"/>
          <w:szCs w:val="24"/>
          <w:rtl w:val="0"/>
        </w:rPr>
        <w:t xml:space="preserve">общества. </w:t>
      </w:r>
      <w:r w:rsidDel="00000000" w:rsidR="00000000" w:rsidRPr="00000000">
        <w:rPr>
          <w:rtl w:val="0"/>
        </w:rPr>
      </w:r>
    </w:p>
    <w:p w:rsidR="00000000" w:rsidDel="00000000" w:rsidP="00000000" w:rsidRDefault="00000000" w:rsidRPr="00000000" w14:paraId="00000C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школе функционирует отряд юных помощников полиции  «Школьный патруль». Организацию и контроль за деятельностью отряда осуществляет социальный педагог Хусаинова М.И., руководитель отряда из числа старших школьников Заяц Иван. Основные направления, по которым работает отряд: формирование у подростков национального самосознания, чувства патриотизма, любви к Родине;</w:t>
      </w:r>
      <w:r w:rsidDel="00000000" w:rsidR="00000000" w:rsidRPr="00000000">
        <w:rPr>
          <w:rFonts w:ascii="Arial" w:cs="Arial" w:eastAsia="Arial" w:hAnsi="Arial"/>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профилактика вредных привычек; пропаганда здорового образа жизни; профилактика употребления ПАВ; профилактика нарушений в поведении в быту, на улице, в обществе. Членов отряда профилактики выделяют такие качества как уверенность в себе, умение прогнозировать ситуацию, нестандартный подход к достижению цели. Отряд «Патруль» проявляет заинтересованность в судьбе каждого ученика, проводит целенаправленную работу с трудными детьми, старается отвлечь учащихся от совершения проступков, организует свободное время, вовлекает их в активную деятельность. В течение 2023-2024 учебного года членами отряда «Школьный патруль» были проведены следующие мероприятия: часы общения «Наше право», деловая игра «Привычки хорошие и плохие» , игра «За здоровый образ жизни» и т.д.</w:t>
      </w:r>
    </w:p>
    <w:p w:rsidR="00000000" w:rsidDel="00000000" w:rsidP="00000000" w:rsidRDefault="00000000" w:rsidRPr="00000000" w14:paraId="00000C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укрепления психологического здоровья учащихся, повышения знаний в данном вопросе родительской общественности в школе организована и действует школьная психологическая служба.</w:t>
      </w:r>
    </w:p>
    <w:p w:rsidR="00000000" w:rsidDel="00000000" w:rsidP="00000000" w:rsidRDefault="00000000" w:rsidRPr="00000000" w14:paraId="00000C6E">
      <w:pPr>
        <w:widowControl w:val="0"/>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Психологическая служба в школе - форма практической деятельности осуществляемая с целью повышения качества учебной и воспитательной работы.</w:t>
      </w:r>
      <w:r w:rsidDel="00000000" w:rsidR="00000000" w:rsidRPr="00000000">
        <w:rPr>
          <w:rFonts w:ascii="Times New Roman" w:cs="Times New Roman" w:eastAsia="Times New Roman" w:hAnsi="Times New Roman"/>
          <w:color w:val="000000"/>
          <w:sz w:val="24"/>
          <w:szCs w:val="24"/>
          <w:rtl w:val="0"/>
        </w:rPr>
        <w:t xml:space="preserve"> Главной целью школьной психологической службы является создание социально-психологических условий для успешного обучения и воспитания, содействие психологическому и личностному развитию участников образовательного процесса. Вся работа школьной социально - психологической службы реализуется в соответствие с планом на учебный год.</w:t>
      </w:r>
    </w:p>
    <w:p w:rsidR="00000000" w:rsidDel="00000000" w:rsidP="00000000" w:rsidRDefault="00000000" w:rsidRPr="00000000" w14:paraId="00000C6F">
      <w:pPr>
        <w:widowControl w:val="0"/>
        <w:spacing w:after="0" w:line="240" w:lineRule="auto"/>
        <w:ind w:right="-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психологической службы-обеспечение психолого-педагогического сопровождения развития личности школьника в современном образовательном процессе; оказание комплексной социально-психологической поддержки всем участникам образовательного процесса.</w:t>
      </w:r>
    </w:p>
    <w:p w:rsidR="00000000" w:rsidDel="00000000" w:rsidP="00000000" w:rsidRDefault="00000000" w:rsidRPr="00000000" w14:paraId="00000C70">
      <w:pPr>
        <w:widowControl w:val="0"/>
        <w:spacing w:after="0" w:line="240" w:lineRule="auto"/>
        <w:ind w:right="-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Основные задачи психологической службы:</w:t>
      </w:r>
    </w:p>
    <w:p w:rsidR="00000000" w:rsidDel="00000000" w:rsidP="00000000" w:rsidRDefault="00000000" w:rsidRPr="00000000" w14:paraId="00000C71">
      <w:pPr>
        <w:widowControl w:val="0"/>
        <w:tabs>
          <w:tab w:val="left" w:leader="none" w:pos="959"/>
        </w:tabs>
        <w:spacing w:after="0" w:before="1" w:line="240" w:lineRule="auto"/>
        <w:ind w:right="-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Психологическое сопровождение учебно–воспитательного процесса (определение уровня школьной готовности, выявление особенностей индивидуального развития учащихся, коррекция и развитие познавательной сферы);</w:t>
      </w:r>
    </w:p>
    <w:p w:rsidR="00000000" w:rsidDel="00000000" w:rsidP="00000000" w:rsidRDefault="00000000" w:rsidRPr="00000000" w14:paraId="00000C72">
      <w:pPr>
        <w:widowControl w:val="0"/>
        <w:tabs>
          <w:tab w:val="left" w:leader="none" w:pos="959"/>
        </w:tabs>
        <w:spacing w:after="0" w:line="240" w:lineRule="auto"/>
        <w:ind w:right="-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Содействие психическому, психофизическому и личностному развитию школьников; </w:t>
      </w:r>
    </w:p>
    <w:p w:rsidR="00000000" w:rsidDel="00000000" w:rsidP="00000000" w:rsidRDefault="00000000" w:rsidRPr="00000000" w14:paraId="00000C73">
      <w:pPr>
        <w:widowControl w:val="0"/>
        <w:tabs>
          <w:tab w:val="left" w:leader="none" w:pos="959"/>
        </w:tabs>
        <w:spacing w:after="0" w:line="240" w:lineRule="auto"/>
        <w:ind w:right="-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Оптимизирование психического и личностного развития школьников посредствомподкрепления в критические и адаптационные периоды; </w:t>
      </w:r>
    </w:p>
    <w:p w:rsidR="00000000" w:rsidDel="00000000" w:rsidP="00000000" w:rsidRDefault="00000000" w:rsidRPr="00000000" w14:paraId="00000C74">
      <w:pPr>
        <w:widowControl w:val="0"/>
        <w:tabs>
          <w:tab w:val="left" w:leader="none" w:pos="959"/>
          <w:tab w:val="left" w:leader="none" w:pos="8789"/>
        </w:tabs>
        <w:spacing w:after="0" w:line="240" w:lineRule="auto"/>
        <w:ind w:right="11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Формирование у школьников мировоззрения, основанное на культуре здоровья, нравственных качеств личности;</w:t>
      </w:r>
    </w:p>
    <w:p w:rsidR="00000000" w:rsidDel="00000000" w:rsidP="00000000" w:rsidRDefault="00000000" w:rsidRPr="00000000" w14:paraId="00000C75">
      <w:pPr>
        <w:widowControl w:val="0"/>
        <w:tabs>
          <w:tab w:val="left" w:leader="none" w:pos="8282"/>
          <w:tab w:val="left" w:leader="none" w:pos="8789"/>
        </w:tabs>
        <w:spacing w:after="0" w:before="6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Оказание своевременной психологической помощи и поддержки детям, родителям, учителям.</w:t>
      </w:r>
    </w:p>
    <w:p w:rsidR="00000000" w:rsidDel="00000000" w:rsidP="00000000" w:rsidRDefault="00000000" w:rsidRPr="00000000" w14:paraId="00000C76">
      <w:pPr>
        <w:widowControl w:val="0"/>
        <w:tabs>
          <w:tab w:val="left" w:leader="none" w:pos="8789"/>
        </w:tabs>
        <w:spacing w:after="0" w:before="2"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Психологическая работа ведется в системе и имеет четкий отработанный алгоритм, который предполагает в течение всего учебного года ведение профилактической, диагностической, консультативной, коррекционной деятельности и организационно- методической работы.</w:t>
      </w:r>
    </w:p>
    <w:p w:rsidR="00000000" w:rsidDel="00000000" w:rsidP="00000000" w:rsidRDefault="00000000" w:rsidRPr="00000000" w14:paraId="00000C77">
      <w:pPr>
        <w:widowControl w:val="0"/>
        <w:tabs>
          <w:tab w:val="left" w:leader="none" w:pos="8789"/>
        </w:tabs>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Особое внимание психологической службы направлено на создание и поддержание благоприятного эмоционально-психологического климата в ученическом и педагогическом коллективе, предупреждение возможных негативных явлений в психологическом и личностном развитии обучающихся.</w:t>
      </w:r>
    </w:p>
    <w:p w:rsidR="00000000" w:rsidDel="00000000" w:rsidP="00000000" w:rsidRDefault="00000000" w:rsidRPr="00000000" w14:paraId="00000C78">
      <w:pPr>
        <w:widowControl w:val="0"/>
        <w:tabs>
          <w:tab w:val="left" w:leader="none" w:pos="8789"/>
        </w:tabs>
        <w:spacing w:after="0" w:before="1"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Основными формами работы с детьми являются: диагностика, психолого - педагогическое сопровождение учащихся; тренинги, классные часы, выступления на родительских собраниях, совещаниях, педсоветах, акции, недели психологического здоровья; психолого-педагогическое сопровождение учащихся в процессе подготовки к экзаменам. Психопрофилактическая работа психологической службы проводится как с отдельными детьми и группами детей, так и с педагогами, родителями и теми, кто оказывает влияние на развитие ребенка. Важным направлением психологической службы является работа по профилактике суицидального поведения. Имеется план работы с участием всех членов психологической службы по профилактике суицидальных проявлений (заместитель директора по воспитательной работе, социальный педагог, классные руководители, старшая вожатая, родительская общественность, участковый инспектор). Согласно плану работы психологической службы, с обучающимися школы проводятся классные часы на тему: «Давайте жить дружно!», «Мы просто другие», «Выбор за тобой», «Взаимоотношения в классе», «Ты в этом мире не один», «Будь справедлив в словах и поступках»; консультации для родителей на тему «Адаптация для пятиклассников с раздачей памяток и брошюр; тренинги на создание благоприятной атмосферы в школьном коллективе, тренинговые занятия  «Эмоциональный интеллект» для учащихся и родителей, лекции и беседы для родителей  по проблеме насилия среди учащихся: «Профилактика аутодеструктивного поведения подростков. Буллинг», «Роль семьи в воспитании детей», тематические беседы с учащимися первых классов «Теперь ты первоклассник!», с учащимися 5-х классов «Перешли мы в пятый класс»; выступление на педагогическом совете по теме «Результаты психодиагностического исследования уровня адаптации учащихся 1-х и 5-х классов». Проводится работа с обучающимися, оказавшимися в трудной жизненной ситуации, (организации и проведении диагностики личностных особенностей обучающихся, индивидуальных коррекционных занятий, направленных на стабилизацию эмоционального состояния обучающихся, снижение уровня тревожности, агрессивности, повышение социального интеллекта и формирование навыков саморегуляции). Психологической службой школы проводится работа по профилактике бытового насилия:</w:t>
      </w:r>
    </w:p>
    <w:p w:rsidR="00000000" w:rsidDel="00000000" w:rsidP="00000000" w:rsidRDefault="00000000" w:rsidRPr="00000000" w14:paraId="00000C79">
      <w:pPr>
        <w:widowControl w:val="0"/>
        <w:tabs>
          <w:tab w:val="left" w:leader="none" w:pos="1203"/>
          <w:tab w:val="left" w:leader="none" w:pos="8789"/>
        </w:tabs>
        <w:spacing w:after="0" w:line="235"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Анкетирование на предмет установления фактов насилия в отношении несовершеннолетних;</w:t>
      </w:r>
    </w:p>
    <w:p w:rsidR="00000000" w:rsidDel="00000000" w:rsidP="00000000" w:rsidRDefault="00000000" w:rsidRPr="00000000" w14:paraId="00000C7A">
      <w:pPr>
        <w:widowControl w:val="0"/>
        <w:tabs>
          <w:tab w:val="left" w:leader="none" w:pos="930"/>
        </w:tabs>
        <w:spacing w:after="0" w:before="2"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Организация и проведение рейдов по выявлению родителей или лиц их заменяющих или не надлежащим образом исполняющих обязанности по воспитанию детей, совершающих в их отношении противоправных действий.</w:t>
      </w:r>
    </w:p>
    <w:p w:rsidR="00000000" w:rsidDel="00000000" w:rsidP="00000000" w:rsidRDefault="00000000" w:rsidRPr="00000000" w14:paraId="00000C7B">
      <w:pPr>
        <w:widowControl w:val="0"/>
        <w:tabs>
          <w:tab w:val="left" w:leader="none" w:pos="1541"/>
        </w:tabs>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Размещение телефонов доверия на сайте школьного инстаграмм и в чаты с обучающимися;</w:t>
      </w:r>
    </w:p>
    <w:p w:rsidR="00000000" w:rsidDel="00000000" w:rsidP="00000000" w:rsidRDefault="00000000" w:rsidRPr="00000000" w14:paraId="00000C7C">
      <w:pPr>
        <w:widowControl w:val="0"/>
        <w:tabs>
          <w:tab w:val="left" w:leader="none" w:pos="821"/>
        </w:tabs>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Рассылка памяток с телефонами доверия в родительские чаты и чаты с подростками.</w:t>
      </w:r>
    </w:p>
    <w:p w:rsidR="00000000" w:rsidDel="00000000" w:rsidP="00000000" w:rsidRDefault="00000000" w:rsidRPr="00000000" w14:paraId="00000C7D">
      <w:pPr>
        <w:widowControl w:val="0"/>
        <w:spacing w:after="0" w:before="62"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Проводятся мероприятия: 1-4 классы - конкурс «Подари улыбку миру», 5-7 классы – челлендж «Сегодня у меня хорошее настроение», 8-9 классы - конкурс стенгазет «Нет насилию в семье!»</w:t>
      </w:r>
    </w:p>
    <w:p w:rsidR="00000000" w:rsidDel="00000000" w:rsidP="00000000" w:rsidRDefault="00000000" w:rsidRPr="00000000" w14:paraId="00000C7E">
      <w:pPr>
        <w:widowControl w:val="0"/>
        <w:spacing w:after="0" w:line="268"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Учащихся, подвергшихся бытовому насилию, в школе нет.</w:t>
      </w:r>
    </w:p>
    <w:p w:rsidR="00000000" w:rsidDel="00000000" w:rsidP="00000000" w:rsidRDefault="00000000" w:rsidRPr="00000000" w14:paraId="00000C7F">
      <w:pPr>
        <w:widowControl w:val="0"/>
        <w:spacing w:after="0" w:before="5"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учащимися выпускного класса проводятся групповые коррекционно-развивающие занятия, направленные на профессиональное самоопределение, в ходе которых значительная часть учащихся определяется в выборе профессии. Проводятся тематические беседы на тему: «В мире профессий», психологические тренинги на тему:</w:t>
      </w:r>
    </w:p>
    <w:p w:rsidR="00000000" w:rsidDel="00000000" w:rsidP="00000000" w:rsidRDefault="00000000" w:rsidRPr="00000000" w14:paraId="00000C80">
      <w:pPr>
        <w:widowControl w:val="0"/>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«Формула успеха», «Тренинг профессионального самоопределения и повышения личной эффективности, нравственно- моральных качеств». В ходе занятий учащиеся оценивают свои способности и возможности. Занятия помогают определиться с выбором дальнейшей профессии. </w:t>
      </w:r>
    </w:p>
    <w:p w:rsidR="00000000" w:rsidDel="00000000" w:rsidP="00000000" w:rsidRDefault="00000000" w:rsidRPr="00000000" w14:paraId="00000C81">
      <w:pPr>
        <w:widowControl w:val="0"/>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Одним из направлений психологической службы является психопрофилактика. Психопрофилактика-специальный вид деятельности, направленный на сохранение, укрепление и развитие психологического здоровья детей на всех этапах детства. Она предполагает:</w:t>
      </w:r>
    </w:p>
    <w:p w:rsidR="00000000" w:rsidDel="00000000" w:rsidP="00000000" w:rsidRDefault="00000000" w:rsidRPr="00000000" w14:paraId="00000C82">
      <w:pPr>
        <w:widowControl w:val="0"/>
        <w:tabs>
          <w:tab w:val="left" w:leader="none" w:pos="920"/>
        </w:tabs>
        <w:spacing w:after="0" w:line="240" w:lineRule="auto"/>
        <w:ind w:right="11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ответственность за соблюдение психологических  условий, необходимых для полноценного психологического развития и формирования личности ребенка;</w:t>
      </w:r>
    </w:p>
    <w:p w:rsidR="00000000" w:rsidDel="00000000" w:rsidP="00000000" w:rsidRDefault="00000000" w:rsidRPr="00000000" w14:paraId="00000C83">
      <w:pPr>
        <w:widowControl w:val="0"/>
        <w:tabs>
          <w:tab w:val="left" w:leader="none" w:pos="821"/>
          <w:tab w:val="left" w:leader="none" w:pos="919"/>
        </w:tabs>
        <w:spacing w:after="0" w:line="240" w:lineRule="auto"/>
        <w:ind w:right="11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своевременное выявление таких особенностей ребенка, которые могут привести к определенным сложностям, отклонениям в его интеллектуальном и эмоциональном развитии, в его поведении и отношениях;</w:t>
      </w:r>
    </w:p>
    <w:p w:rsidR="00000000" w:rsidDel="00000000" w:rsidP="00000000" w:rsidRDefault="00000000" w:rsidRPr="00000000" w14:paraId="00000C84">
      <w:pPr>
        <w:widowControl w:val="0"/>
        <w:tabs>
          <w:tab w:val="left" w:leader="none" w:pos="956"/>
        </w:tabs>
        <w:spacing w:after="0" w:line="235" w:lineRule="auto"/>
        <w:ind w:right="11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предупреждение возможных осложнений в связи с переходом детей на следующую возрастную ступень.</w:t>
      </w:r>
    </w:p>
    <w:p w:rsidR="00000000" w:rsidDel="00000000" w:rsidP="00000000" w:rsidRDefault="00000000" w:rsidRPr="00000000" w14:paraId="00000C85">
      <w:pPr>
        <w:widowControl w:val="0"/>
        <w:tabs>
          <w:tab w:val="left" w:leader="none" w:pos="3712"/>
          <w:tab w:val="left" w:leader="none" w:pos="4780"/>
          <w:tab w:val="left" w:leader="none" w:pos="6937"/>
          <w:tab w:val="left" w:leader="none" w:pos="8208"/>
          <w:tab w:val="left" w:leader="none" w:pos="9770"/>
        </w:tabs>
        <w:spacing w:after="0" w:line="235" w:lineRule="auto"/>
        <w:ind w:right="11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Психопрофилактическая работа психологической службой проводится в индивидуальной и групповой форме, также с педагогами, родителями.</w:t>
      </w:r>
    </w:p>
    <w:p w:rsidR="00000000" w:rsidDel="00000000" w:rsidP="00000000" w:rsidRDefault="00000000" w:rsidRPr="00000000" w14:paraId="00000C86">
      <w:pPr>
        <w:widowControl w:val="0"/>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организации психологической коррекции необходимо выбрать методы исследования. Это может быть наблюдение, анкетирование, эксперимент и другие. Наблюдение можно провести во время посещения уроков и различных классных и школьных мероприятий.</w:t>
      </w:r>
    </w:p>
    <w:p w:rsidR="00000000" w:rsidDel="00000000" w:rsidP="00000000" w:rsidRDefault="00000000" w:rsidRPr="00000000" w14:paraId="00000C87">
      <w:pPr>
        <w:widowControl w:val="0"/>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Психологическая диагностика позволяет получить информацию о тех особенностях каждого ученика, которые скрыты от непосредственного наблюдения: система отношения к миру, к себе и важным видам деятельности; особенности мотивационно- личностной сферы, эмоциональное самочувствие.</w:t>
      </w:r>
    </w:p>
    <w:p w:rsidR="00000000" w:rsidDel="00000000" w:rsidP="00000000" w:rsidRDefault="00000000" w:rsidRPr="00000000" w14:paraId="00000C88">
      <w:pPr>
        <w:widowControl w:val="0"/>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Школьная психологическая служба являются в нашей школе важным звеном в становлении личности учащихся. На эффективность работы психологической службы оказывает влияние взаимодействие заместителя по ВР, со всеми участниками учебного процесса: учителями, учащимися, их родителями. Индивидуальный подход к учащимся можно считать зоной пересечения психологической и методической служб школы.</w:t>
      </w:r>
    </w:p>
    <w:p w:rsidR="00000000" w:rsidDel="00000000" w:rsidP="00000000" w:rsidRDefault="00000000" w:rsidRPr="00000000" w14:paraId="00000C89">
      <w:pPr>
        <w:widowControl w:val="0"/>
        <w:spacing w:after="0" w:line="240" w:lineRule="auto"/>
        <w:ind w:left="780" w:right="11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5654040" cy="2621280"/>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654040" cy="2621280"/>
                    </a:xfrm>
                    <a:prstGeom prst="rect"/>
                    <a:ln/>
                  </pic:spPr>
                </pic:pic>
              </a:graphicData>
            </a:graphic>
          </wp:inline>
        </w:drawing>
      </w:r>
      <w:r w:rsidDel="00000000" w:rsidR="00000000" w:rsidRPr="00000000">
        <w:rPr>
          <w:rtl w:val="0"/>
        </w:rPr>
      </w:r>
    </w:p>
    <w:p w:rsidR="00000000" w:rsidDel="00000000" w:rsidP="00000000" w:rsidRDefault="00000000" w:rsidRPr="00000000" w14:paraId="00000C8A">
      <w:pPr>
        <w:widowControl w:val="0"/>
        <w:spacing w:after="0" w:before="9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работы психологической службы осуществляется по определенным направлениям. Особое внимание уделяется: психологическому сопровождению инклюзивного образования, адаптации учащихся, профориентационной работе и профилактике суицидального поведения.</w:t>
      </w:r>
    </w:p>
    <w:p w:rsidR="00000000" w:rsidDel="00000000" w:rsidP="00000000" w:rsidRDefault="00000000" w:rsidRPr="00000000" w14:paraId="00000C8B">
      <w:pPr>
        <w:widowControl w:val="0"/>
        <w:spacing w:after="0" w:before="1"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основе анализа, полученного в результате практической деятельности психологической службы, можно установить, что в КГУ «Белоглинская ОСШ» сложилась определенная система работы психологической службы и осуществляется просветительская, диагностическая, коррекционно–развивающая работа с учащимися школы.</w:t>
      </w:r>
    </w:p>
    <w:p w:rsidR="00000000" w:rsidDel="00000000" w:rsidP="00000000" w:rsidRDefault="00000000" w:rsidRPr="00000000" w14:paraId="00000C8C">
      <w:pPr>
        <w:widowControl w:val="0"/>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Функционирует школьная служба Примирения (ШСП), имеется школьный план работы, протоколы заседаний. В состав службы Примирения входят заместители директора по УР, ВР, педагог-психолог, социальный педагог, медиатор.</w:t>
      </w:r>
    </w:p>
    <w:p w:rsidR="00000000" w:rsidDel="00000000" w:rsidP="00000000" w:rsidRDefault="00000000" w:rsidRPr="00000000" w14:paraId="00000C8D">
      <w:pPr>
        <w:widowControl w:val="0"/>
        <w:spacing w:after="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Целью деятельности ШСП является предотвращение межгрупповых, межличностных конфликтов.</w:t>
      </w:r>
    </w:p>
    <w:p w:rsidR="00000000" w:rsidDel="00000000" w:rsidP="00000000" w:rsidRDefault="00000000" w:rsidRPr="00000000" w14:paraId="00000C8E">
      <w:pPr>
        <w:widowControl w:val="0"/>
        <w:spacing w:after="0" w:line="268"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Задачами деятельности ШСП являются:</w:t>
      </w:r>
    </w:p>
    <w:p w:rsidR="00000000" w:rsidDel="00000000" w:rsidP="00000000" w:rsidRDefault="00000000" w:rsidRPr="00000000" w14:paraId="00000C8F">
      <w:pPr>
        <w:widowControl w:val="0"/>
        <w:tabs>
          <w:tab w:val="left" w:leader="none" w:pos="821"/>
        </w:tabs>
        <w:spacing w:after="0" w:line="275"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проводить примирительные программы для участников </w:t>
      </w:r>
    </w:p>
    <w:p w:rsidR="00000000" w:rsidDel="00000000" w:rsidP="00000000" w:rsidRDefault="00000000" w:rsidRPr="00000000" w14:paraId="00000C90">
      <w:pPr>
        <w:widowControl w:val="0"/>
        <w:tabs>
          <w:tab w:val="left" w:leader="none" w:pos="821"/>
        </w:tabs>
        <w:spacing w:after="0" w:line="275"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школьных конфликтов;</w:t>
      </w:r>
    </w:p>
    <w:p w:rsidR="00000000" w:rsidDel="00000000" w:rsidP="00000000" w:rsidRDefault="00000000" w:rsidRPr="00000000" w14:paraId="00000C91">
      <w:pPr>
        <w:widowControl w:val="0"/>
        <w:tabs>
          <w:tab w:val="left" w:leader="none" w:pos="821"/>
        </w:tabs>
        <w:spacing w:after="0" w:line="275"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обучать школьников методам урегулирования конфликтов.</w:t>
      </w:r>
    </w:p>
    <w:p w:rsidR="00000000" w:rsidDel="00000000" w:rsidP="00000000" w:rsidRDefault="00000000" w:rsidRPr="00000000" w14:paraId="00000C92">
      <w:pPr>
        <w:widowControl w:val="0"/>
        <w:spacing w:after="0" w:before="2" w:line="235"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Заседания школьной службы примирения проходят по мере поступления жалоб со стороны обучающихся и учителей. За период 2022 по 2024 годы жалоб со стороны обучающихся, учителей, родителей не поступало.</w:t>
      </w:r>
    </w:p>
    <w:p w:rsidR="00000000" w:rsidDel="00000000" w:rsidP="00000000" w:rsidRDefault="00000000" w:rsidRPr="00000000" w14:paraId="00000C93">
      <w:pPr>
        <w:widowControl w:val="0"/>
        <w:spacing w:after="0" w:before="267" w:line="240" w:lineRule="auto"/>
        <w:ind w:left="2161" w:right="11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Мониторинг проведенных примирительных встреч</w:t>
      </w:r>
    </w:p>
    <w:tbl>
      <w:tblPr>
        <w:tblStyle w:val="Table75"/>
        <w:tblW w:w="9355.0" w:type="dxa"/>
        <w:jc w:val="left"/>
        <w:tblInd w:w="3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8"/>
        <w:gridCol w:w="3118"/>
        <w:gridCol w:w="3119"/>
        <w:tblGridChange w:id="0">
          <w:tblGrid>
            <w:gridCol w:w="3118"/>
            <w:gridCol w:w="3118"/>
            <w:gridCol w:w="3119"/>
          </w:tblGrid>
        </w:tblGridChange>
      </w:tblGrid>
      <w:tr>
        <w:trPr>
          <w:cantSplit w:val="1"/>
          <w:trHeight w:val="63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4">
            <w:pPr>
              <w:ind w:left="686" w:right="114"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5">
            <w:pPr>
              <w:ind w:right="11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2022-2023</w:t>
            </w:r>
          </w:p>
          <w:p w:rsidR="00000000" w:rsidDel="00000000" w:rsidP="00000000" w:rsidRDefault="00000000" w:rsidRPr="00000000" w14:paraId="00000C96">
            <w:pPr>
              <w:ind w:right="11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учебный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7">
            <w:pPr>
              <w:ind w:right="11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 2024</w:t>
            </w:r>
          </w:p>
          <w:p w:rsidR="00000000" w:rsidDel="00000000" w:rsidP="00000000" w:rsidRDefault="00000000" w:rsidRPr="00000000" w14:paraId="00000C98">
            <w:pPr>
              <w:ind w:right="11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учебный год</w:t>
            </w:r>
          </w:p>
        </w:tc>
      </w:tr>
      <w:tr>
        <w:trPr>
          <w:cantSplit w:val="1"/>
          <w:trHeight w:val="64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9">
            <w:pPr>
              <w:spacing w:line="269" w:lineRule="auto"/>
              <w:ind w:right="11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Общее количество</w:t>
            </w:r>
          </w:p>
          <w:p w:rsidR="00000000" w:rsidDel="00000000" w:rsidP="00000000" w:rsidRDefault="00000000" w:rsidRPr="00000000" w14:paraId="00000C9A">
            <w:pPr>
              <w:spacing w:line="274" w:lineRule="auto"/>
              <w:ind w:right="11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рассмотренных случаев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B">
            <w:pPr>
              <w:spacing w:line="268" w:lineRule="auto"/>
              <w:ind w:left="14" w:right="114"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C">
            <w:pPr>
              <w:spacing w:line="268" w:lineRule="auto"/>
              <w:ind w:left="20" w:right="114"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bl>
    <w:p w:rsidR="00000000" w:rsidDel="00000000" w:rsidP="00000000" w:rsidRDefault="00000000" w:rsidRPr="00000000" w14:paraId="00000C9D">
      <w:pPr>
        <w:widowControl w:val="0"/>
        <w:spacing w:after="0" w:line="240" w:lineRule="auto"/>
        <w:ind w:right="114"/>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9E">
      <w:pPr>
        <w:widowControl w:val="0"/>
        <w:spacing w:after="0" w:before="60" w:line="240"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особом контроле находятся семьи, где дети воспитываются отчимами и сожителями матери. За каждой семьей данной категории закреплен наставник из числа классных руководителей. В родительские чаты отправляются буклеты, практические рекомендации  общественных местах, о  том,  как  обезопасить  своего  ребенка  в  социальных  сетях, на улице и вне дома. На основе анализа и обобщения опыта, полученного в результате практической деятельности психологической службы, можно установить, что в школе сложилась определенная система работы психологической службы и осуществляется просветительская, диагностическая, коррекционно–развивающая работа с учащимися школы.</w:t>
      </w:r>
    </w:p>
    <w:p w:rsidR="00000000" w:rsidDel="00000000" w:rsidP="00000000" w:rsidRDefault="00000000" w:rsidRPr="00000000" w14:paraId="00000C9F">
      <w:pPr>
        <w:widowControl w:val="0"/>
        <w:spacing w:after="0" w:before="6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Развитие ученического самоуправления.</w:t>
      </w:r>
    </w:p>
    <w:p w:rsidR="00000000" w:rsidDel="00000000" w:rsidP="00000000" w:rsidRDefault="00000000" w:rsidRPr="00000000" w14:paraId="00000CA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 школе работает школьное самоуправление, которое соответствует всем задачам данного направления. Школьное самоуправление стало неотъемлемой частью воспитательной работы в школе.  </w:t>
      </w:r>
    </w:p>
    <w:tbl>
      <w:tblPr>
        <w:tblStyle w:val="Table76"/>
        <w:tblpPr w:leftFromText="180" w:rightFromText="180" w:topFromText="0" w:bottomFromText="0" w:vertAnchor="page" w:horzAnchor="margin" w:tblpX="0" w:tblpY="11065"/>
        <w:tblW w:w="10173.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6"/>
        <w:gridCol w:w="5087"/>
        <w:tblGridChange w:id="0">
          <w:tblGrid>
            <w:gridCol w:w="5086"/>
            <w:gridCol w:w="5087"/>
          </w:tblGrid>
        </w:tblGridChange>
      </w:tblGrid>
      <w:tr>
        <w:trPr>
          <w:cantSplit w:val="1"/>
          <w:trHeight w:val="344" w:hRule="atLeast"/>
          <w:tblHeader w:val="1"/>
        </w:trPr>
        <w:tc>
          <w:tcPr/>
          <w:p w:rsidR="00000000" w:rsidDel="00000000" w:rsidP="00000000" w:rsidRDefault="00000000" w:rsidRPr="00000000" w14:paraId="00000CA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2022-2023 учебный год</w:t>
            </w:r>
          </w:p>
        </w:tc>
        <w:tc>
          <w:tcPr/>
          <w:p w:rsidR="00000000" w:rsidDel="00000000" w:rsidP="00000000" w:rsidRDefault="00000000" w:rsidRPr="00000000" w14:paraId="00000CA2">
            <w:pPr>
              <w:widowControl w:val="1"/>
              <w:numPr>
                <w:ilvl w:val="1"/>
                <w:numId w:val="5"/>
              </w:numPr>
              <w:pBdr>
                <w:top w:space="0" w:sz="0" w:val="nil"/>
                <w:left w:space="0" w:sz="0" w:val="nil"/>
                <w:bottom w:space="0" w:sz="0" w:val="nil"/>
                <w:right w:space="0" w:sz="0" w:val="nil"/>
                <w:between w:space="0" w:sz="0" w:val="nil"/>
              </w:pBdr>
              <w:spacing w:after="160" w:lineRule="auto"/>
              <w:ind w:left="1044" w:hanging="104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бный год</w:t>
            </w:r>
          </w:p>
        </w:tc>
      </w:tr>
      <w:tr>
        <w:trPr>
          <w:cantSplit w:val="1"/>
          <w:trHeight w:val="2250" w:hRule="atLeast"/>
          <w:tblHeader w:val="1"/>
        </w:trPr>
        <w:tc>
          <w:tcPr/>
          <w:p w:rsidR="00000000" w:rsidDel="00000000" w:rsidP="00000000" w:rsidRDefault="00000000" w:rsidRPr="00000000" w14:paraId="00000CA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 место в интеллектуально-познавательном марафоне  «Эрудит», посвященный 95-летию Карабалыкского района,</w:t>
            </w:r>
          </w:p>
          <w:p w:rsidR="00000000" w:rsidDel="00000000" w:rsidP="00000000" w:rsidRDefault="00000000" w:rsidRPr="00000000" w14:paraId="00000CA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место  хоровому коллективу  в смотре художественной самодеятельности «Люблю тебя, мой край родной», посвященный 95-летию Карабалыкского района,</w:t>
            </w:r>
          </w:p>
          <w:p w:rsidR="00000000" w:rsidDel="00000000" w:rsidP="00000000" w:rsidRDefault="00000000" w:rsidRPr="00000000" w14:paraId="00000CA5">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 место  танцевальному коллективу в смотре художественной самодеятельности «Люблю тебя, мой край родной», посвященный 95-летию Карабалыкского района,</w:t>
            </w:r>
          </w:p>
          <w:p w:rsidR="00000000" w:rsidDel="00000000" w:rsidP="00000000" w:rsidRDefault="00000000" w:rsidRPr="00000000" w14:paraId="00000CA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Участие  в областном конкурсе видеосюжетов ко дню единства народов Казахстана «Қазақстан халықтарының дәстүрлері»</w:t>
            </w:r>
          </w:p>
        </w:tc>
        <w:tc>
          <w:tcPr/>
          <w:p w:rsidR="00000000" w:rsidDel="00000000" w:rsidP="00000000" w:rsidRDefault="00000000" w:rsidRPr="00000000" w14:paraId="00000CA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3 место  «Үздік визитка картасы», ! «Көшбасшы аумағы-2023» балалар қозғалысы көшбасшыларының аудандық слетіне қатысып.</w:t>
            </w:r>
          </w:p>
          <w:p w:rsidR="00000000" w:rsidDel="00000000" w:rsidP="00000000" w:rsidRDefault="00000000" w:rsidRPr="00000000" w14:paraId="00000CA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участие «Один день из жизни школьного парламента» </w:t>
            </w:r>
          </w:p>
          <w:p w:rsidR="00000000" w:rsidDel="00000000" w:rsidP="00000000" w:rsidRDefault="00000000" w:rsidRPr="00000000" w14:paraId="00000CA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сертификат  в областном конкурсе видеороликов  «Мектебім – мейірім мекені»</w:t>
            </w:r>
          </w:p>
          <w:p w:rsidR="00000000" w:rsidDel="00000000" w:rsidP="00000000" w:rsidRDefault="00000000" w:rsidRPr="00000000" w14:paraId="00000CAA">
            <w:pPr>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CA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Школьное самоуправление проводит целенаправленную работу по воспитанию казахстанского патриотизма и гражданственности, по правовому воспитанию работает фракция «Патриотизм».</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Основной целью является формирование осознанной национальной гордости, уважения к родному языку, искусству и истории своего и других народов; воспитание учащихся в духе солидарности, национального согласия, уважения и почитания культурных традиций, языка. За 2023-2024 учебный год учениками проделано немало работы, проведены следующие мероприятия: челленджи «Мой флаг – моя Родина», «Акция единого действия», «Мен тәуелсіз Қазақстанда өсіп келемін», «Я – патриот своей страны», торжественное мероприятие - прием обучающихся в ряды Республиканской организации 2023 году «Жас ұлан», внутри школьные дебатные  турниры и т.д.Школа принимает активное участие в различных конкурсах по гражданско-патриотическому направлению . Проводятся выборы Улан басы РЕДЮО «Жас Улан», выборы президента Школьного парламента.</w:t>
      </w:r>
    </w:p>
    <w:p w:rsidR="00000000" w:rsidDel="00000000" w:rsidP="00000000" w:rsidRDefault="00000000" w:rsidRPr="00000000" w14:paraId="00000CA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Школьный Парламент. Президентом школы является ученица 7 класса Бегалина Сабина, которая была избрана на школьных выборах. Структура Парламента состоит из 8 фракций, в которые входят самые активные учащиеся школы. Школьным Парламентом проводятся различные мероприятия, акции, конкурсы, такие как:</w:t>
      </w:r>
    </w:p>
    <w:p w:rsidR="00000000" w:rsidDel="00000000" w:rsidP="00000000" w:rsidRDefault="00000000" w:rsidRPr="00000000" w14:paraId="00000CA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День дублера и праздничный концерт «Ұстаз! Сіздің алдыңызда…», в рамках празднования Дня Учителя,</w:t>
      </w:r>
    </w:p>
    <w:p w:rsidR="00000000" w:rsidDel="00000000" w:rsidP="00000000" w:rsidRDefault="00000000" w:rsidRPr="00000000" w14:paraId="00000CA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-творческий конкурс «Мисс и мистер Осень» в начальном крыле , в старшем крыле  осенний бал в стиле «Oscar»</w:t>
      </w:r>
    </w:p>
    <w:p w:rsidR="00000000" w:rsidDel="00000000" w:rsidP="00000000" w:rsidRDefault="00000000" w:rsidRPr="00000000" w14:paraId="00000CA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-акция «Стена благодарности», посвященная Дню благодарности,</w:t>
      </w:r>
    </w:p>
    <w:p w:rsidR="00000000" w:rsidDel="00000000" w:rsidP="00000000" w:rsidRDefault="00000000" w:rsidRPr="00000000" w14:paraId="00000CB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участие в концерте 35-летию вывода войск из Афганистана </w:t>
      </w:r>
    </w:p>
    <w:p w:rsidR="00000000" w:rsidDel="00000000" w:rsidP="00000000" w:rsidRDefault="00000000" w:rsidRPr="00000000" w14:paraId="00000CB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-праздничный концерт «Есть в марте день особенный…», посвященный Международному женскому дню и т.д.</w:t>
      </w:r>
    </w:p>
    <w:p w:rsidR="00000000" w:rsidDel="00000000" w:rsidP="00000000" w:rsidRDefault="00000000" w:rsidRPr="00000000" w14:paraId="00000CB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Работу школьного ученического самоуправления за истекший год можно признать удовлетворительной. </w:t>
      </w:r>
    </w:p>
    <w:p w:rsidR="00000000" w:rsidDel="00000000" w:rsidP="00000000" w:rsidRDefault="00000000" w:rsidRPr="00000000" w14:paraId="00000CB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Необходимо продолжить работу через:</w:t>
      </w:r>
    </w:p>
    <w:p w:rsidR="00000000" w:rsidDel="00000000" w:rsidP="00000000" w:rsidRDefault="00000000" w:rsidRPr="00000000" w14:paraId="00000CB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привлечение учащихся средних классов в ученическое самоуправление, для участия в организации внутришкольных мероприятий.</w:t>
      </w:r>
    </w:p>
    <w:p w:rsidR="00000000" w:rsidDel="00000000" w:rsidP="00000000" w:rsidRDefault="00000000" w:rsidRPr="00000000" w14:paraId="00000CB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классным активам систематизировать работу ученического самоуправления в классах.</w:t>
      </w:r>
    </w:p>
    <w:p w:rsidR="00000000" w:rsidDel="00000000" w:rsidP="00000000" w:rsidRDefault="00000000" w:rsidRPr="00000000" w14:paraId="00000CB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Одним из приоритетных направлений в школе является сегодня </w:t>
      </w:r>
      <w:r w:rsidDel="00000000" w:rsidR="00000000" w:rsidRPr="00000000">
        <w:rPr>
          <w:rFonts w:ascii="Times New Roman" w:cs="Times New Roman" w:eastAsia="Times New Roman" w:hAnsi="Times New Roman"/>
          <w:b w:val="1"/>
          <w:color w:val="000000"/>
          <w:sz w:val="24"/>
          <w:szCs w:val="24"/>
          <w:rtl w:val="0"/>
        </w:rPr>
        <w:t xml:space="preserve">духовно-нравственное воспитание</w:t>
      </w:r>
      <w:r w:rsidDel="00000000" w:rsidR="00000000" w:rsidRPr="00000000">
        <w:rPr>
          <w:rFonts w:ascii="Times New Roman" w:cs="Times New Roman" w:eastAsia="Times New Roman" w:hAnsi="Times New Roman"/>
          <w:color w:val="000000"/>
          <w:sz w:val="24"/>
          <w:szCs w:val="24"/>
          <w:rtl w:val="0"/>
        </w:rPr>
        <w:t xml:space="preserve"> подрастающего поколения. </w:t>
      </w:r>
    </w:p>
    <w:p w:rsidR="00000000" w:rsidDel="00000000" w:rsidP="00000000" w:rsidRDefault="00000000" w:rsidRPr="00000000" w14:paraId="00000CB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Духовно-нравственное развитие</w:t>
      </w:r>
      <w:r w:rsidDel="00000000" w:rsidR="00000000" w:rsidRPr="00000000">
        <w:rPr>
          <w:rFonts w:ascii="Times New Roman" w:cs="Times New Roman" w:eastAsia="Times New Roman" w:hAnsi="Times New Roman"/>
          <w:color w:val="000000"/>
          <w:sz w:val="24"/>
          <w:szCs w:val="24"/>
          <w:rtl w:val="0"/>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w:t>
      </w:r>
    </w:p>
    <w:p w:rsidR="00000000" w:rsidDel="00000000" w:rsidP="00000000" w:rsidRDefault="00000000" w:rsidRPr="00000000" w14:paraId="00000CB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рству, Отечеству, миру в целом. </w:t>
      </w:r>
    </w:p>
    <w:p w:rsidR="00000000" w:rsidDel="00000000" w:rsidP="00000000" w:rsidRDefault="00000000" w:rsidRPr="00000000" w14:paraId="00000CB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Раскрытию человеческого потенциала, воспитанию гуманности и развитию у обучающихся социального опыта способствует волонтерство.</w:t>
      </w:r>
      <w:r w:rsidDel="00000000" w:rsidR="00000000" w:rsidRPr="00000000">
        <w:rPr>
          <w:rFonts w:ascii="Times New Roman" w:cs="Times New Roman" w:eastAsia="Times New Roman" w:hAnsi="Times New Roman"/>
          <w:color w:val="000000"/>
          <w:sz w:val="24"/>
          <w:szCs w:val="24"/>
          <w:highlight w:val="white"/>
          <w:rtl w:val="0"/>
        </w:rPr>
        <w:t xml:space="preserve"> В Белоглинской ОСШ ведет работу волонтерский кружок  «Волонтерство» </w:t>
      </w:r>
      <w:r w:rsidDel="00000000" w:rsidR="00000000" w:rsidRPr="00000000">
        <w:rPr>
          <w:rFonts w:ascii="Times New Roman" w:cs="Times New Roman" w:eastAsia="Times New Roman" w:hAnsi="Times New Roman"/>
          <w:color w:val="000000"/>
          <w:sz w:val="24"/>
          <w:szCs w:val="24"/>
          <w:rtl w:val="0"/>
        </w:rPr>
        <w:t xml:space="preserve">из числа учащихся 5- 9 классов. Руководителем клуба является старшая вожатая Бегалина В.Н. Деятельность волонтерского отряда, направлена на формирование у подростков навыков социально ответственного поведения, повышения уровня осознанности жизни и личностной ответственности, воспитания милосердия, созидательности, терпимости, трудолюбия, умеренности, добра, формирование активной жизненной позиции. Основными направлениями волонтерской деятельности в школе является: экологическое, спортивное, культурное волонтерство. </w:t>
      </w:r>
    </w:p>
    <w:p w:rsidR="00000000" w:rsidDel="00000000" w:rsidP="00000000" w:rsidRDefault="00000000" w:rsidRPr="00000000" w14:paraId="00000CB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Ежегодно основным занятием волонтерского движения это очистка памятников и обелиска от снега и листвы, оказания помощи нуждающимся. </w:t>
      </w:r>
    </w:p>
    <w:p w:rsidR="00000000" w:rsidDel="00000000" w:rsidP="00000000" w:rsidRDefault="00000000" w:rsidRPr="00000000" w14:paraId="00000CB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Также одним из направлений деятельности волонтёров — это проведение мероприятий, способствующих формированию ЗОЖ. Волонтеры школы в феврале провели акцию «Веселые старты» среди учащихся начальных классов в рамках празднования вывода войск из Афганистана. Театральная постановка «Афганистан звучит в моей душе» для родителей и начальных классов.</w:t>
      </w:r>
    </w:p>
    <w:p w:rsidR="00000000" w:rsidDel="00000000" w:rsidP="00000000" w:rsidRDefault="00000000" w:rsidRPr="00000000" w14:paraId="00000CB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Формирование системы нравственных ценностей происходит в процессе чтения книг. В 2023-2024 учебном году в целях поддержки чтения и повышения престижа книги среди обучающихся реализовывался проект «Читающая школа».  </w:t>
      </w:r>
    </w:p>
    <w:p w:rsidR="00000000" w:rsidDel="00000000" w:rsidP="00000000" w:rsidRDefault="00000000" w:rsidRPr="00000000" w14:paraId="00000CB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целью развития культурной и читательской компетентности учащихся, развития и сохранения культуры детского и юношеского чтения, в рамках реализации проекта «Читающая школа» в школе были проведены ряд мероприятий. </w:t>
      </w:r>
    </w:p>
    <w:p w:rsidR="00000000" w:rsidDel="00000000" w:rsidP="00000000" w:rsidRDefault="00000000" w:rsidRPr="00000000" w14:paraId="00000CBE">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Проведены единые классные часы «Читают все»»</w:t>
      </w:r>
    </w:p>
    <w:p w:rsidR="00000000" w:rsidDel="00000000" w:rsidP="00000000" w:rsidRDefault="00000000" w:rsidRPr="00000000" w14:paraId="00000CBF">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в проекте «Букросинг»</w:t>
      </w:r>
    </w:p>
    <w:p w:rsidR="00000000" w:rsidDel="00000000" w:rsidP="00000000" w:rsidRDefault="00000000" w:rsidRPr="00000000" w14:paraId="00000CC0">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Мероприятие , посвященные 930-летию со дня дня рождения Кожа Ахмет Ясауи </w:t>
      </w:r>
    </w:p>
    <w:p w:rsidR="00000000" w:rsidDel="00000000" w:rsidP="00000000" w:rsidRDefault="00000000" w:rsidRPr="00000000" w14:paraId="00000CC1">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Внеклассное мероприятие «Учение Абая  «Толық адам»»</w:t>
      </w:r>
    </w:p>
    <w:p w:rsidR="00000000" w:rsidDel="00000000" w:rsidP="00000000" w:rsidRDefault="00000000" w:rsidRPr="00000000" w14:paraId="00000CC2">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Олимпийские игры по чтению</w:t>
      </w:r>
    </w:p>
    <w:p w:rsidR="00000000" w:rsidDel="00000000" w:rsidP="00000000" w:rsidRDefault="00000000" w:rsidRPr="00000000" w14:paraId="00000CC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течение года проводился конкурс «Самый читающий класс», где библиотекарь вела учет посещения учащимися библиотеки и определяли победителей. </w:t>
      </w:r>
    </w:p>
    <w:p w:rsidR="00000000" w:rsidDel="00000000" w:rsidP="00000000" w:rsidRDefault="00000000" w:rsidRPr="00000000" w14:paraId="00000CC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Подводя итог, нужно отметить, что почти все запланированные мероприятия по данному направлению были реализованы. Многие мероприятия прошли интересно, были содержательные.</w:t>
      </w:r>
    </w:p>
    <w:tbl>
      <w:tblPr>
        <w:tblStyle w:val="Table77"/>
        <w:tblW w:w="9889.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4"/>
        <w:gridCol w:w="4945"/>
        <w:tblGridChange w:id="0">
          <w:tblGrid>
            <w:gridCol w:w="4944"/>
            <w:gridCol w:w="4945"/>
          </w:tblGrid>
        </w:tblGridChange>
      </w:tblGrid>
      <w:tr>
        <w:trPr>
          <w:cantSplit w:val="1"/>
          <w:tblHeader w:val="1"/>
        </w:trPr>
        <w:tc>
          <w:tcPr/>
          <w:p w:rsidR="00000000" w:rsidDel="00000000" w:rsidP="00000000" w:rsidRDefault="00000000" w:rsidRPr="00000000" w14:paraId="00000CC5">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2022-2023 учебный год</w:t>
            </w:r>
          </w:p>
        </w:tc>
        <w:tc>
          <w:tcPr/>
          <w:p w:rsidR="00000000" w:rsidDel="00000000" w:rsidP="00000000" w:rsidRDefault="00000000" w:rsidRPr="00000000" w14:paraId="00000CC6">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2023-2024учебный год</w:t>
            </w:r>
          </w:p>
        </w:tc>
      </w:tr>
      <w:tr>
        <w:trPr>
          <w:cantSplit w:val="1"/>
          <w:tblHeader w:val="1"/>
        </w:trPr>
        <w:tc>
          <w:tcPr/>
          <w:p w:rsidR="00000000" w:rsidDel="00000000" w:rsidP="00000000" w:rsidRDefault="00000000" w:rsidRPr="00000000" w14:paraId="00000CC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выставка «Тіл тұмар –бір шынар»</w:t>
            </w:r>
          </w:p>
          <w:p w:rsidR="00000000" w:rsidDel="00000000" w:rsidP="00000000" w:rsidRDefault="00000000" w:rsidRPr="00000000" w14:paraId="00000CC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полка «Отбасы – бақыт мекені»</w:t>
            </w:r>
          </w:p>
          <w:p w:rsidR="00000000" w:rsidDel="00000000" w:rsidP="00000000" w:rsidRDefault="00000000" w:rsidRPr="00000000" w14:paraId="00000CC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Челленж «Книга, осень и я»</w:t>
            </w:r>
          </w:p>
          <w:p w:rsidR="00000000" w:rsidDel="00000000" w:rsidP="00000000" w:rsidRDefault="00000000" w:rsidRPr="00000000" w14:paraId="00000CC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«Әлем таныған Әуезов»</w:t>
            </w:r>
          </w:p>
          <w:p w:rsidR="00000000" w:rsidDel="00000000" w:rsidP="00000000" w:rsidRDefault="00000000" w:rsidRPr="00000000" w14:paraId="00000CC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библиотечный урок «Язык наследие народа »</w:t>
            </w:r>
          </w:p>
          <w:p w:rsidR="00000000" w:rsidDel="00000000" w:rsidP="00000000" w:rsidRDefault="00000000" w:rsidRPr="00000000" w14:paraId="00000CC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«Мухтар Шаханов»</w:t>
            </w:r>
          </w:p>
          <w:p w:rsidR="00000000" w:rsidDel="00000000" w:rsidP="00000000" w:rsidRDefault="00000000" w:rsidRPr="00000000" w14:paraId="00000CC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урок патриотизма «Республика моя – земля отцов и дедов»</w:t>
            </w:r>
          </w:p>
          <w:p w:rsidR="00000000" w:rsidDel="00000000" w:rsidP="00000000" w:rsidRDefault="00000000" w:rsidRPr="00000000" w14:paraId="00000CC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викторина «Менің Отаным Қазақстан»</w:t>
            </w:r>
          </w:p>
          <w:p w:rsidR="00000000" w:rsidDel="00000000" w:rsidP="00000000" w:rsidRDefault="00000000" w:rsidRPr="00000000" w14:paraId="00000CC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Акция «Читаем, обсуждаем, рисуем»</w:t>
            </w:r>
          </w:p>
          <w:p w:rsidR="00000000" w:rsidDel="00000000" w:rsidP="00000000" w:rsidRDefault="00000000" w:rsidRPr="00000000" w14:paraId="00000CD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«Зимних сказок хоровод»</w:t>
            </w:r>
          </w:p>
          <w:p w:rsidR="00000000" w:rsidDel="00000000" w:rsidP="00000000" w:rsidRDefault="00000000" w:rsidRPr="00000000" w14:paraId="00000CD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Челленж «Книжкина больница»</w:t>
            </w:r>
          </w:p>
          <w:p w:rsidR="00000000" w:rsidDel="00000000" w:rsidP="00000000" w:rsidRDefault="00000000" w:rsidRPr="00000000" w14:paraId="00000CD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Литературная игра «В гостях у Чебурашки»</w:t>
            </w:r>
          </w:p>
          <w:p w:rsidR="00000000" w:rsidDel="00000000" w:rsidP="00000000" w:rsidRDefault="00000000" w:rsidRPr="00000000" w14:paraId="00000CD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Библиотечный урок «Значение книги в нашей жизни»</w:t>
            </w:r>
          </w:p>
          <w:p w:rsidR="00000000" w:rsidDel="00000000" w:rsidP="00000000" w:rsidRDefault="00000000" w:rsidRPr="00000000" w14:paraId="00000CD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Марафон «Чтение – это движение вперед»</w:t>
            </w:r>
          </w:p>
          <w:p w:rsidR="00000000" w:rsidDel="00000000" w:rsidP="00000000" w:rsidRDefault="00000000" w:rsidRPr="00000000" w14:paraId="00000CD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«Я, ты, он,она – вместедружная семья»</w:t>
            </w:r>
          </w:p>
          <w:p w:rsidR="00000000" w:rsidDel="00000000" w:rsidP="00000000" w:rsidRDefault="00000000" w:rsidRPr="00000000" w14:paraId="00000CD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литературный уголок «Мурат Ауэзов –великая личность»</w:t>
            </w:r>
          </w:p>
          <w:p w:rsidR="00000000" w:rsidDel="00000000" w:rsidP="00000000" w:rsidRDefault="00000000" w:rsidRPr="00000000" w14:paraId="00000CD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Конкурс чтецов «Стихи о Войне»</w:t>
            </w:r>
          </w:p>
          <w:p w:rsidR="00000000" w:rsidDel="00000000" w:rsidP="00000000" w:rsidRDefault="00000000" w:rsidRPr="00000000" w14:paraId="00000CD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Путешествие в летнюю библиотеку</w:t>
            </w:r>
          </w:p>
        </w:tc>
        <w:tc>
          <w:tcPr/>
          <w:p w:rsidR="00000000" w:rsidDel="00000000" w:rsidP="00000000" w:rsidRDefault="00000000" w:rsidRPr="00000000" w14:paraId="00000CD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-выставка «Абай Кунанбаев – основоположник казахской письменной литературы»</w:t>
            </w:r>
          </w:p>
          <w:p w:rsidR="00000000" w:rsidDel="00000000" w:rsidP="00000000" w:rsidRDefault="00000000" w:rsidRPr="00000000" w14:paraId="00000CD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-Акция «на каникулах мы не скучаем , а читаем»</w:t>
            </w:r>
          </w:p>
          <w:p w:rsidR="00000000" w:rsidDel="00000000" w:rsidP="00000000" w:rsidRDefault="00000000" w:rsidRPr="00000000" w14:paraId="00000CD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«Скажем НЕТ коррупции»</w:t>
            </w:r>
          </w:p>
          <w:p w:rsidR="00000000" w:rsidDel="00000000" w:rsidP="00000000" w:rsidRDefault="00000000" w:rsidRPr="00000000" w14:paraId="00000CD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-книжная выставка «30 лет Национальной валюты»</w:t>
            </w:r>
          </w:p>
          <w:p w:rsidR="00000000" w:rsidDel="00000000" w:rsidP="00000000" w:rsidRDefault="00000000" w:rsidRPr="00000000" w14:paraId="00000CD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«Тәуелсіздік күні»</w:t>
            </w:r>
          </w:p>
          <w:p w:rsidR="00000000" w:rsidDel="00000000" w:rsidP="00000000" w:rsidRDefault="00000000" w:rsidRPr="00000000" w14:paraId="00000CD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«300 жыл Сұлтан Бейбарыс»</w:t>
            </w:r>
          </w:p>
          <w:p w:rsidR="00000000" w:rsidDel="00000000" w:rsidP="00000000" w:rsidRDefault="00000000" w:rsidRPr="00000000" w14:paraId="00000CD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конкурс патриотических стихов «Хочу воспевать  тебя мой Казахстан» </w:t>
            </w:r>
          </w:p>
          <w:p w:rsidR="00000000" w:rsidDel="00000000" w:rsidP="00000000" w:rsidRDefault="00000000" w:rsidRPr="00000000" w14:paraId="00000CE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Беседа «Сказка которую я читал »</w:t>
            </w:r>
          </w:p>
          <w:p w:rsidR="00000000" w:rsidDel="00000000" w:rsidP="00000000" w:rsidRDefault="00000000" w:rsidRPr="00000000" w14:paraId="00000CE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челлендж «Қыста кітап оқымыз»</w:t>
            </w:r>
          </w:p>
          <w:p w:rsidR="00000000" w:rsidDel="00000000" w:rsidP="00000000" w:rsidRDefault="00000000" w:rsidRPr="00000000" w14:paraId="00000CE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-Внеклассное мероприятие  «Как хорошо уметь читать»</w:t>
            </w:r>
          </w:p>
          <w:p w:rsidR="00000000" w:rsidDel="00000000" w:rsidP="00000000" w:rsidRDefault="00000000" w:rsidRPr="00000000" w14:paraId="00000CE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Виртуальное путешествие «Святыни не подвластные времени» по сакральной географии Казахстана</w:t>
            </w:r>
          </w:p>
          <w:p w:rsidR="00000000" w:rsidDel="00000000" w:rsidP="00000000" w:rsidRDefault="00000000" w:rsidRPr="00000000" w14:paraId="00000CE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«Қаныш Сәтбаев»</w:t>
            </w:r>
          </w:p>
          <w:p w:rsidR="00000000" w:rsidDel="00000000" w:rsidP="00000000" w:rsidRDefault="00000000" w:rsidRPr="00000000" w14:paraId="00000CE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Классный час «Популяризация произведений писателей родного края»</w:t>
            </w:r>
          </w:p>
          <w:p w:rsidR="00000000" w:rsidDel="00000000" w:rsidP="00000000" w:rsidRDefault="00000000" w:rsidRPr="00000000" w14:paraId="00000CE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Конкурс «Самый читающий класс»</w:t>
            </w:r>
          </w:p>
          <w:p w:rsidR="00000000" w:rsidDel="00000000" w:rsidP="00000000" w:rsidRDefault="00000000" w:rsidRPr="00000000" w14:paraId="00000CE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посвященная Дню вывода советских войск из Афганистана</w:t>
            </w:r>
          </w:p>
          <w:p w:rsidR="00000000" w:rsidDel="00000000" w:rsidP="00000000" w:rsidRDefault="00000000" w:rsidRPr="00000000" w14:paraId="00000CE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Книжная выставка,  « Қазақ еліне тағзым»</w:t>
            </w:r>
          </w:p>
          <w:p w:rsidR="00000000" w:rsidDel="00000000" w:rsidP="00000000" w:rsidRDefault="00000000" w:rsidRPr="00000000" w14:paraId="00000CE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Конкурс чтецов «Стихи о Войне» среди 5-9 классов</w:t>
            </w:r>
          </w:p>
          <w:p w:rsidR="00000000" w:rsidDel="00000000" w:rsidP="00000000" w:rsidRDefault="00000000" w:rsidRPr="00000000" w14:paraId="00000CE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сәуір «Жер күні»</w:t>
            </w:r>
          </w:p>
          <w:p w:rsidR="00000000" w:rsidDel="00000000" w:rsidP="00000000" w:rsidRDefault="00000000" w:rsidRPr="00000000" w14:paraId="00000CE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-выставка Магжан Жумабаев 130 жыл</w:t>
            </w:r>
          </w:p>
          <w:p w:rsidR="00000000" w:rsidDel="00000000" w:rsidP="00000000" w:rsidRDefault="00000000" w:rsidRPr="00000000" w14:paraId="00000CE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Великие ученые и их открытия </w:t>
            </w:r>
          </w:p>
          <w:p w:rsidR="00000000" w:rsidDel="00000000" w:rsidP="00000000" w:rsidRDefault="00000000" w:rsidRPr="00000000" w14:paraId="00000CED">
            <w:pPr>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CEE">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CE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Направление «Национальное воспитание»</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CF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Приоритеты национального воспитания в РК выстроены на общенациональной идее «Мәңгілік ел» - «Вечное государство». В основе национальной идеи Казахстана заложены четыре ведущих принципа, которыми мы должны неукоснительно руководствоваться в своей воспитательной работе. Первое - фактическое и юридическое равенство всех этносов республики; </w:t>
      </w:r>
    </w:p>
    <w:p w:rsidR="00000000" w:rsidDel="00000000" w:rsidP="00000000" w:rsidRDefault="00000000" w:rsidRPr="00000000" w14:paraId="00000CF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Второе казахский народ, являясь государствообразующим этносом, должен нести ответственность перед другими этносами, которые, в свою очередь, должны относиться с пониманием к самовыражению казахской нации; </w:t>
      </w:r>
    </w:p>
    <w:p w:rsidR="00000000" w:rsidDel="00000000" w:rsidP="00000000" w:rsidRDefault="00000000" w:rsidRPr="00000000" w14:paraId="00000CF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Третье религиозная идентичность и толерантность народов; воспитание казахстанского патриотизма; </w:t>
      </w:r>
    </w:p>
    <w:p w:rsidR="00000000" w:rsidDel="00000000" w:rsidP="00000000" w:rsidRDefault="00000000" w:rsidRPr="00000000" w14:paraId="00000CF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национального воспитания -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000000" w:rsidDel="00000000" w:rsidP="00000000" w:rsidRDefault="00000000" w:rsidRPr="00000000" w14:paraId="00000CF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Национальные ценности: независимость, национальное единство, мир и согласие; светское общество и высокая духовность; общность истории, культуры и языка, национальная безопасность и глобальное участие Республики Казахстан в решении общемировых и региональных проблем. </w:t>
      </w:r>
    </w:p>
    <w:p w:rsidR="00000000" w:rsidDel="00000000" w:rsidP="00000000" w:rsidRDefault="00000000" w:rsidRPr="00000000" w14:paraId="00000CF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рамках национального воспитания и формирования системы ценностей в 2023-2024 году был реализован проект «Дәстүр мен ғұрып», направленный на возрождение забытых традиций, но созвучных новой эпохе цифрового мира с точки зрения гуманистической и воспитательной ценности. С целью ориентации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по данному направлению были проведены ряд мероприятий. В рамках недели , посвященной Дню языков народов Казахстана, учителями казахского языка были проведены мероприятия «Туған тілім – тірлігімнің айғағы», конкурс «Тіл мерейі, ел мерейі». Среди учащихся 8-9 классов прошла викторина «Знаток казахского языка».</w:t>
      </w:r>
      <w:r w:rsidDel="00000000" w:rsidR="00000000" w:rsidRPr="00000000">
        <w:rPr>
          <w:rFonts w:ascii="Times New Roman" w:cs="Times New Roman" w:eastAsia="Times New Roman" w:hAnsi="Times New Roman"/>
          <w:color w:val="000000"/>
          <w:sz w:val="24"/>
          <w:szCs w:val="24"/>
          <w:highlight w:val="black"/>
          <w:rtl w:val="0"/>
        </w:rPr>
        <w:t xml:space="preserve"> </w:t>
      </w:r>
      <w:r w:rsidDel="00000000" w:rsidR="00000000" w:rsidRPr="00000000">
        <w:rPr>
          <w:rtl w:val="0"/>
        </w:rPr>
      </w:r>
    </w:p>
    <w:p w:rsidR="00000000" w:rsidDel="00000000" w:rsidP="00000000" w:rsidRDefault="00000000" w:rsidRPr="00000000" w14:paraId="00000CF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 целью формирования у учащихся чувства патриотизма, сопричастности к истории своего народа, в октябре и  декабре были </w:t>
      </w:r>
      <w:r w:rsidDel="00000000" w:rsidR="00000000" w:rsidRPr="00000000">
        <w:rPr>
          <w:rFonts w:ascii="Times New Roman" w:cs="Times New Roman" w:eastAsia="Times New Roman" w:hAnsi="Times New Roman"/>
          <w:color w:val="000000"/>
          <w:sz w:val="24"/>
          <w:szCs w:val="24"/>
          <w:rtl w:val="0"/>
        </w:rPr>
        <w:t xml:space="preserve">проведены следующие мероприятия . В рамках празднования дня Республики Казахстан обучающиеся </w:t>
      </w:r>
      <w:r w:rsidDel="00000000" w:rsidR="00000000" w:rsidRPr="00000000">
        <w:rPr>
          <w:rFonts w:ascii="Times New Roman" w:cs="Times New Roman" w:eastAsia="Times New Roman" w:hAnsi="Times New Roman"/>
          <w:color w:val="000000"/>
          <w:sz w:val="24"/>
          <w:szCs w:val="24"/>
          <w:highlight w:val="white"/>
          <w:rtl w:val="0"/>
        </w:rPr>
        <w:t xml:space="preserve">    участвовали в торжественной линейке «Патриотизм дауысы»</w:t>
      </w:r>
      <w:r w:rsidDel="00000000" w:rsidR="00000000" w:rsidRPr="00000000">
        <w:rPr>
          <w:rFonts w:ascii="Times New Roman" w:cs="Times New Roman" w:eastAsia="Times New Roman" w:hAnsi="Times New Roman"/>
          <w:color w:val="000000"/>
          <w:sz w:val="24"/>
          <w:szCs w:val="24"/>
          <w:rtl w:val="0"/>
        </w:rPr>
        <w:t xml:space="preserve"> раскрыли в своих выступлениях показали свое отношение к традициям, культуре казахского народа, к родному и государственному языкам.  На классных часах «Ұлы дала  перзентімін» учащиеся знакомились с историей страны, ее достижениями и культурой . В декабре  прошли единые информационные часы ко Дню Независимости, челленджи «Я патриот своей страны», игра – викторина среди обучающихся 2-4 классов «Мой Казахстан» и тд.</w:t>
      </w:r>
    </w:p>
    <w:p w:rsidR="00000000" w:rsidDel="00000000" w:rsidP="00000000" w:rsidRDefault="00000000" w:rsidRPr="00000000" w14:paraId="00000CF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целью укрепления казахских национальных традиций в семье, в начале 2024 года в школе в преддверии Наурыз мейрамы, прошел творческий конкурс где дети демонстрировали обычаи казахского народа. Ученица 4 класса Иржанова показала знания национальных традиций в конкурсе «Мисс Наурыз» среди Белоглинского сельского округа и заняла призовое 1 место. Учащиеся 3-4 классов с родителями приняли активное участие в фестивале «Бауырсақ party. Среди 2-3 классов были проведены соревнования «Палуан-батыр», где дети знакомились с национальными видами спорта.</w:t>
      </w:r>
    </w:p>
    <w:p w:rsidR="00000000" w:rsidDel="00000000" w:rsidP="00000000" w:rsidRDefault="00000000" w:rsidRPr="00000000" w14:paraId="00000CF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 проведенные мероприятия по данному направлению были очень содержательными и прошли на должном уровне. Необходимо продолжить работу: по воспитанию уважения к национальным и культурным традициям.</w:t>
      </w:r>
    </w:p>
    <w:p w:rsidR="00000000" w:rsidDel="00000000" w:rsidP="00000000" w:rsidRDefault="00000000" w:rsidRPr="00000000" w14:paraId="00000CF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Направление «Семейное воспитание».</w:t>
      </w:r>
      <w:r w:rsidDel="00000000" w:rsidR="00000000" w:rsidRPr="00000000">
        <w:rPr>
          <w:rFonts w:ascii="Times New Roman" w:cs="Times New Roman" w:eastAsia="Times New Roman" w:hAnsi="Times New Roman"/>
          <w:color w:val="000000"/>
          <w:sz w:val="24"/>
          <w:szCs w:val="24"/>
          <w:rtl w:val="0"/>
        </w:rPr>
        <w:t xml:space="preserve"> Главными формами взаимодействия классных руководителей с семьей является родительские собрания, которые  проводятся классным руководителем раз в четверть.</w:t>
      </w:r>
    </w:p>
    <w:p w:rsidR="00000000" w:rsidDel="00000000" w:rsidP="00000000" w:rsidRDefault="00000000" w:rsidRPr="00000000" w14:paraId="00000CF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семейного воспитания: просвещение родителей, повышение их психолого-педагогической компетентности и ответственности за воспитание своих детей. Семья и школа - два общественных института, которые стоят у истоков нашего будущего.</w:t>
      </w:r>
    </w:p>
    <w:p w:rsidR="00000000" w:rsidDel="00000000" w:rsidP="00000000" w:rsidRDefault="00000000" w:rsidRPr="00000000" w14:paraId="00000CF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Работа была организована в школе по следующим направлениям:</w:t>
      </w:r>
    </w:p>
    <w:p w:rsidR="00000000" w:rsidDel="00000000" w:rsidP="00000000" w:rsidRDefault="00000000" w:rsidRPr="00000000" w14:paraId="00000CF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i w:val="1"/>
          <w:color w:val="000000"/>
          <w:sz w:val="24"/>
          <w:szCs w:val="24"/>
          <w:rtl w:val="0"/>
        </w:rPr>
        <w:t xml:space="preserve">Информационно- просветительское:</w:t>
      </w:r>
      <w:r w:rsidDel="00000000" w:rsidR="00000000" w:rsidRPr="00000000">
        <w:rPr>
          <w:rtl w:val="0"/>
        </w:rPr>
      </w:r>
    </w:p>
    <w:p w:rsidR="00000000" w:rsidDel="00000000" w:rsidP="00000000" w:rsidRDefault="00000000" w:rsidRPr="00000000" w14:paraId="00000CF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проведение родительских лекций;</w:t>
      </w:r>
    </w:p>
    <w:p w:rsidR="00000000" w:rsidDel="00000000" w:rsidP="00000000" w:rsidRDefault="00000000" w:rsidRPr="00000000" w14:paraId="00000CF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классные родительские собрания;</w:t>
      </w:r>
    </w:p>
    <w:p w:rsidR="00000000" w:rsidDel="00000000" w:rsidP="00000000" w:rsidRDefault="00000000" w:rsidRPr="00000000" w14:paraId="00000CF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индивидуальная консультация психолога по вопросам воспитания учащихся;</w:t>
      </w:r>
    </w:p>
    <w:p w:rsidR="00000000" w:rsidDel="00000000" w:rsidP="00000000" w:rsidRDefault="00000000" w:rsidRPr="00000000" w14:paraId="00000D0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i w:val="1"/>
          <w:color w:val="000000"/>
          <w:sz w:val="24"/>
          <w:szCs w:val="24"/>
          <w:rtl w:val="0"/>
        </w:rPr>
        <w:t xml:space="preserve">Организационно - деятельностное</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D0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проведение заседаний общешкольного родительского комитета; Совета матерей и ЦППР;</w:t>
      </w:r>
    </w:p>
    <w:p w:rsidR="00000000" w:rsidDel="00000000" w:rsidP="00000000" w:rsidRDefault="00000000" w:rsidRPr="00000000" w14:paraId="00000D0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участие в заседаниях Совета профилактики, организация рейдов совместно с социальным педагогом и педагогом-психологом в «социально неблагополучные семьи»;</w:t>
      </w:r>
    </w:p>
    <w:p w:rsidR="00000000" w:rsidDel="00000000" w:rsidP="00000000" w:rsidRDefault="00000000" w:rsidRPr="00000000" w14:paraId="00000D0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оказание благотворительной помощи;</w:t>
      </w:r>
    </w:p>
    <w:p w:rsidR="00000000" w:rsidDel="00000000" w:rsidP="00000000" w:rsidRDefault="00000000" w:rsidRPr="00000000" w14:paraId="00000D0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индивидуальная работа классного руководителя с родителями (беседы, консультации).</w:t>
      </w:r>
    </w:p>
    <w:p w:rsidR="00000000" w:rsidDel="00000000" w:rsidP="00000000" w:rsidRDefault="00000000" w:rsidRPr="00000000" w14:paraId="00000D05">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Fonts w:ascii="Times New Roman" w:cs="Times New Roman" w:eastAsia="Times New Roman" w:hAnsi="Times New Roman"/>
          <w:i w:val="1"/>
          <w:color w:val="000000"/>
          <w:sz w:val="24"/>
          <w:szCs w:val="24"/>
          <w:rtl w:val="0"/>
        </w:rPr>
        <w:t xml:space="preserve">Творческое</w:t>
      </w:r>
    </w:p>
    <w:p w:rsidR="00000000" w:rsidDel="00000000" w:rsidP="00000000" w:rsidRDefault="00000000" w:rsidRPr="00000000" w14:paraId="00000D0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в общешкольных мероприятиях;</w:t>
      </w:r>
    </w:p>
    <w:p w:rsidR="00000000" w:rsidDel="00000000" w:rsidP="00000000" w:rsidRDefault="00000000" w:rsidRPr="00000000" w14:paraId="00000D0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организация совместных классно-семейных праздников.</w:t>
      </w:r>
    </w:p>
    <w:p w:rsidR="00000000" w:rsidDel="00000000" w:rsidP="00000000" w:rsidRDefault="00000000" w:rsidRPr="00000000" w14:paraId="00000D0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Привлечения родительской общественности к активному участию в жизни школы работают общешкольный и классные родительские комитеты. На заседаниях общешкольного родительского комитета обсуждались проблемы школы, которые требовали помощи родителей, демонстрировались достигнутые успехи и результаты работы. Усилиями общешкольного родительского комитета и попечительского совета были собраны средства для новогодних кульков детям из малообеспеченных семей. </w:t>
      </w:r>
    </w:p>
    <w:p w:rsidR="00000000" w:rsidDel="00000000" w:rsidP="00000000" w:rsidRDefault="00000000" w:rsidRPr="00000000" w14:paraId="00000D0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Очень большое значение во взаимодействии семьи и школы имеет работа классных руководителей с семьями учащихся. Классные руководители проводят активную работу по изучению семей с целью выявления их возможностей по воспитанию своих детей. В начале учебного года классные руководители составили социальный паспорт класса. Так же были составлены акты обследования жилищно-бытовых. С начала учебного года были проведены следующие тематические родительские собрания:</w:t>
      </w:r>
    </w:p>
    <w:p w:rsidR="00000000" w:rsidDel="00000000" w:rsidP="00000000" w:rsidRDefault="00000000" w:rsidRPr="00000000" w14:paraId="00000D0A">
      <w:pPr>
        <w:tabs>
          <w:tab w:val="left" w:leader="none" w:pos="1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1.Сентябрь</w:t>
      </w:r>
    </w:p>
    <w:p w:rsidR="00000000" w:rsidDel="00000000" w:rsidP="00000000" w:rsidRDefault="00000000" w:rsidRPr="00000000" w14:paraId="00000D0B">
      <w:pPr>
        <w:tabs>
          <w:tab w:val="left" w:leader="none" w:pos="1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Организационное общешкольное родительское собрание, в повестку которого вошли следующие вопросы: </w:t>
      </w:r>
    </w:p>
    <w:p w:rsidR="00000000" w:rsidDel="00000000" w:rsidP="00000000" w:rsidRDefault="00000000" w:rsidRPr="00000000" w14:paraId="00000D0C">
      <w:pPr>
        <w:tabs>
          <w:tab w:val="left" w:leader="none" w:pos="1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профилактика правонарушений  и безопасного поведения детей, подростков на дорогах, правила внутреннего распорядка школы, административная и уголовная ответственность несовершеннолетних и их родителей.</w:t>
      </w:r>
    </w:p>
    <w:p w:rsidR="00000000" w:rsidDel="00000000" w:rsidP="00000000" w:rsidRDefault="00000000" w:rsidRPr="00000000" w14:paraId="00000D0D">
      <w:pPr>
        <w:tabs>
          <w:tab w:val="left" w:leader="none" w:pos="1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2.Январь</w:t>
      </w:r>
    </w:p>
    <w:p w:rsidR="00000000" w:rsidDel="00000000" w:rsidP="00000000" w:rsidRDefault="00000000" w:rsidRPr="00000000" w14:paraId="00000D0E">
      <w:pPr>
        <w:tabs>
          <w:tab w:val="left" w:leader="none" w:pos="113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Классными руководителями были проведены лекции и по темам:</w:t>
      </w:r>
    </w:p>
    <w:p w:rsidR="00000000" w:rsidDel="00000000" w:rsidP="00000000" w:rsidRDefault="00000000" w:rsidRPr="00000000" w14:paraId="00000D0F">
      <w:pPr>
        <w:tabs>
          <w:tab w:val="left" w:leader="none" w:pos="851"/>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Кризисы взросления в младшей школе.1 класс</w:t>
      </w:r>
    </w:p>
    <w:p w:rsidR="00000000" w:rsidDel="00000000" w:rsidP="00000000" w:rsidRDefault="00000000" w:rsidRPr="00000000" w14:paraId="00000D10">
      <w:pPr>
        <w:tabs>
          <w:tab w:val="left" w:leader="none" w:pos="851"/>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Роль личного примера родителей в правовом воспитании школьников. Права и обязанности родителей. 2 класс</w:t>
      </w:r>
    </w:p>
    <w:p w:rsidR="00000000" w:rsidDel="00000000" w:rsidP="00000000" w:rsidRDefault="00000000" w:rsidRPr="00000000" w14:paraId="00000D11">
      <w:pPr>
        <w:tabs>
          <w:tab w:val="left" w:leader="none" w:pos="851"/>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 преодолеть застенчивость и неуверенность ребенка. 3 класс</w:t>
      </w:r>
    </w:p>
    <w:p w:rsidR="00000000" w:rsidDel="00000000" w:rsidP="00000000" w:rsidRDefault="00000000" w:rsidRPr="00000000" w14:paraId="00000D12">
      <w:pPr>
        <w:tabs>
          <w:tab w:val="left" w:leader="none" w:pos="851"/>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Поощрение и наказание детей в семье. 4 класс</w:t>
      </w:r>
    </w:p>
    <w:p w:rsidR="00000000" w:rsidDel="00000000" w:rsidP="00000000" w:rsidRDefault="00000000" w:rsidRPr="00000000" w14:paraId="00000D13">
      <w:pPr>
        <w:tabs>
          <w:tab w:val="left" w:leader="none" w:pos="851"/>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Общечеловеческие ценности – основа семейного воспитания. 5 -6 класс</w:t>
      </w:r>
    </w:p>
    <w:p w:rsidR="00000000" w:rsidDel="00000000" w:rsidP="00000000" w:rsidRDefault="00000000" w:rsidRPr="00000000" w14:paraId="00000D14">
      <w:pPr>
        <w:tabs>
          <w:tab w:val="left" w:leader="none" w:pos="851"/>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Досуг подростков. Разговор о привычках. 7 класс</w:t>
      </w:r>
    </w:p>
    <w:p w:rsidR="00000000" w:rsidDel="00000000" w:rsidP="00000000" w:rsidRDefault="00000000" w:rsidRPr="00000000" w14:paraId="00000D15">
      <w:pPr>
        <w:tabs>
          <w:tab w:val="left" w:leader="none" w:pos="851"/>
        </w:tabs>
        <w:spacing w:after="0"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Психологические и возрастные особенности подростка. 8 класс</w:t>
      </w:r>
      <w:r w:rsidDel="00000000" w:rsidR="00000000" w:rsidRPr="00000000">
        <w:rPr>
          <w:rtl w:val="0"/>
        </w:rPr>
      </w:r>
    </w:p>
    <w:p w:rsidR="00000000" w:rsidDel="00000000" w:rsidP="00000000" w:rsidRDefault="00000000" w:rsidRPr="00000000" w14:paraId="00000D16">
      <w:pPr>
        <w:tabs>
          <w:tab w:val="left" w:leader="none" w:pos="851"/>
        </w:tabs>
        <w:spacing w:after="0"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Роль семьи в развитии моральных качеств подростка. Нравственные приоритеты семьи. </w:t>
      </w:r>
      <w:r w:rsidDel="00000000" w:rsidR="00000000" w:rsidRPr="00000000">
        <w:rPr>
          <w:rFonts w:ascii="Times New Roman" w:cs="Times New Roman" w:eastAsia="Times New Roman" w:hAnsi="Times New Roman"/>
          <w:color w:val="000000"/>
          <w:sz w:val="24"/>
          <w:szCs w:val="24"/>
          <w:highlight w:val="white"/>
          <w:rtl w:val="0"/>
        </w:rPr>
        <w:t xml:space="preserve">Как научиться доверять своему ребенку и пользоваться его доверием? </w:t>
      </w:r>
      <w:r w:rsidDel="00000000" w:rsidR="00000000" w:rsidRPr="00000000">
        <w:rPr>
          <w:rFonts w:ascii="Times New Roman" w:cs="Times New Roman" w:eastAsia="Times New Roman" w:hAnsi="Times New Roman"/>
          <w:color w:val="000000"/>
          <w:sz w:val="24"/>
          <w:szCs w:val="24"/>
          <w:rtl w:val="0"/>
        </w:rPr>
        <w:t xml:space="preserve">9 класс</w:t>
      </w:r>
      <w:r w:rsidDel="00000000" w:rsidR="00000000" w:rsidRPr="00000000">
        <w:rPr>
          <w:rtl w:val="0"/>
        </w:rPr>
      </w:r>
    </w:p>
    <w:p w:rsidR="00000000" w:rsidDel="00000000" w:rsidP="00000000" w:rsidRDefault="00000000" w:rsidRPr="00000000" w14:paraId="00000D1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Анализ посещаемости родителями школьных собраний показал, что посещаемость классных собраний остается примерно стабильной, что показывает заинтересованность родителей в общих проблемах воспитания.</w:t>
      </w:r>
    </w:p>
    <w:p w:rsidR="00000000" w:rsidDel="00000000" w:rsidP="00000000" w:rsidRDefault="00000000" w:rsidRPr="00000000" w14:paraId="00000D1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течение 2023-2024 учебного года проведен ряд внеклассных мероприятий по организации совместной общественно значимой деятельности родителей и обучающихся: Осенний балл в старшем крыле, спортивных соревнований «Папа, мама, я – спортивная семья», литературно-познавательный час «Символ семьи, любви и верности » . Родители являются помощниками классных руководителей в организации походов, экскурсий, праздничных утренников и т.д. </w:t>
      </w:r>
    </w:p>
    <w:p w:rsidR="00000000" w:rsidDel="00000000" w:rsidP="00000000" w:rsidRDefault="00000000" w:rsidRPr="00000000" w14:paraId="00000D1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рамках празднования Дня семьи, в 1-9-х классах прошли классные часы на тему  «Что значить быть хорошим сыном или дочерью.Были проведены мероприятия, такие как, конкурс рисунков и фотоконкурс  «Наша дружная семья», психологом школы проведен тренинг с родителями «Моя семья- моё богатство».</w:t>
      </w:r>
    </w:p>
    <w:p w:rsidR="00000000" w:rsidDel="00000000" w:rsidP="00000000" w:rsidRDefault="00000000" w:rsidRPr="00000000" w14:paraId="00000D1A">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С целью укрепления связи семьи и школы в деле воспитания, обобщения и распространения опыта успешных семей, ведется работа Совет матерей. В течение года проводились заседания советов, где родители </w:t>
      </w:r>
      <w:r w:rsidDel="00000000" w:rsidR="00000000" w:rsidRPr="00000000">
        <w:rPr>
          <w:rFonts w:ascii="Times New Roman" w:cs="Times New Roman" w:eastAsia="Times New Roman" w:hAnsi="Times New Roman"/>
          <w:color w:val="000000"/>
          <w:sz w:val="24"/>
          <w:szCs w:val="24"/>
          <w:highlight w:val="white"/>
          <w:rtl w:val="0"/>
        </w:rPr>
        <w:t xml:space="preserve">обсуждали вопросы, связанные с семейными отношениями, воспитании детей в многодетных и неполных семьях и т.д. </w:t>
      </w:r>
    </w:p>
    <w:p w:rsidR="00000000" w:rsidDel="00000000" w:rsidP="00000000" w:rsidRDefault="00000000" w:rsidRPr="00000000" w14:paraId="00000D1B">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Для поддержки и взаимодействия с родителями ведется цифровая платформа «Центр педагогической поддержки родителей» . В течение года  проводились заседания  где родители обсуждали вопросы: Воспитание личным примером,  Традиции  как основа семейного благополучия, как найти ключ к своему ребенку и тд.,Кроме этого родители принимают участие со своими детьми в ярмарках , марафонах , концертах и тд.</w:t>
      </w:r>
    </w:p>
    <w:p w:rsidR="00000000" w:rsidDel="00000000" w:rsidP="00000000" w:rsidRDefault="00000000" w:rsidRPr="00000000" w14:paraId="00000D1C">
      <w:pPr>
        <w:tabs>
          <w:tab w:val="left" w:leader="none" w:pos="142"/>
        </w:tabs>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Проблемное поле: </w:t>
      </w:r>
      <w:r w:rsidDel="00000000" w:rsidR="00000000" w:rsidRPr="00000000">
        <w:rPr>
          <w:rFonts w:ascii="Times New Roman" w:cs="Times New Roman" w:eastAsia="Times New Roman" w:hAnsi="Times New Roman"/>
          <w:color w:val="000000"/>
          <w:sz w:val="24"/>
          <w:szCs w:val="24"/>
          <w:rtl w:val="0"/>
        </w:rPr>
        <w:t xml:space="preserve">1. Слабая заинтересованность родителей учащихся старшего звена в школьных проблемах.</w:t>
      </w:r>
      <w:r w:rsidDel="00000000" w:rsidR="00000000" w:rsidRPr="00000000">
        <w:rPr>
          <w:rtl w:val="0"/>
        </w:rPr>
      </w:r>
    </w:p>
    <w:p w:rsidR="00000000" w:rsidDel="00000000" w:rsidP="00000000" w:rsidRDefault="00000000" w:rsidRPr="00000000" w14:paraId="00000D1D">
      <w:pPr>
        <w:tabs>
          <w:tab w:val="left" w:leader="none" w:pos="142"/>
        </w:tabs>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Возможные пути преодоления недостатков:</w:t>
      </w:r>
    </w:p>
    <w:p w:rsidR="00000000" w:rsidDel="00000000" w:rsidP="00000000" w:rsidRDefault="00000000" w:rsidRPr="00000000" w14:paraId="00000D1E">
      <w:pPr>
        <w:tabs>
          <w:tab w:val="left" w:leader="none" w:pos="142"/>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1.Классным руководителям активнее привлекать родителей к участию во внеурочной деятельности.</w:t>
      </w:r>
    </w:p>
    <w:p w:rsidR="00000000" w:rsidDel="00000000" w:rsidP="00000000" w:rsidRDefault="00000000" w:rsidRPr="00000000" w14:paraId="00000D1F">
      <w:pPr>
        <w:tabs>
          <w:tab w:val="left" w:leader="none" w:pos="142"/>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2.Больше заинтересовывать  родителей в школьных делах.</w:t>
      </w:r>
    </w:p>
    <w:p w:rsidR="00000000" w:rsidDel="00000000" w:rsidP="00000000" w:rsidRDefault="00000000" w:rsidRPr="00000000" w14:paraId="00000D20">
      <w:pPr>
        <w:tabs>
          <w:tab w:val="left" w:leader="none" w:pos="142"/>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Предложения по работе с родителями на следующий год: </w:t>
      </w:r>
    </w:p>
    <w:p w:rsidR="00000000" w:rsidDel="00000000" w:rsidP="00000000" w:rsidRDefault="00000000" w:rsidRPr="00000000" w14:paraId="00000D21">
      <w:pPr>
        <w:tabs>
          <w:tab w:val="left" w:leader="none" w:pos="142"/>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больше уделять внимание сотрудничеству с семьей;</w:t>
      </w:r>
    </w:p>
    <w:p w:rsidR="00000000" w:rsidDel="00000000" w:rsidP="00000000" w:rsidRDefault="00000000" w:rsidRPr="00000000" w14:paraId="00000D22">
      <w:pPr>
        <w:tabs>
          <w:tab w:val="left" w:leader="none" w:pos="142"/>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проводить нетрадиционные родительские собрания, для того, чтобы помочь родителям в воспитании своих детей;</w:t>
      </w:r>
    </w:p>
    <w:p w:rsidR="00000000" w:rsidDel="00000000" w:rsidP="00000000" w:rsidRDefault="00000000" w:rsidRPr="00000000" w14:paraId="00000D23">
      <w:pPr>
        <w:tabs>
          <w:tab w:val="left" w:leader="none" w:pos="142"/>
        </w:tabs>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 продолжить сотрудничество с Советом матерей, проводить совместные мероприятия с ЦППР.</w:t>
      </w:r>
      <w:r w:rsidDel="00000000" w:rsidR="00000000" w:rsidRPr="00000000">
        <w:rPr>
          <w:rtl w:val="0"/>
        </w:rPr>
      </w:r>
    </w:p>
    <w:p w:rsidR="00000000" w:rsidDel="00000000" w:rsidP="00000000" w:rsidRDefault="00000000" w:rsidRPr="00000000" w14:paraId="00000D2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Направление «Трудовое, экономическое и экологическое воспитание».</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D2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Немалое внимание в школе уделяют и трудовому воспитанию. </w:t>
      </w:r>
    </w:p>
    <w:p w:rsidR="00000000" w:rsidDel="00000000" w:rsidP="00000000" w:rsidRDefault="00000000" w:rsidRPr="00000000" w14:paraId="00000D2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Целью трудового воспитания в школе является: 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вооружить учащихся основными трудовыми умениями и навыками, необходимыми для их дальнейшей социализации. Учащиеся привлекаются для общественно значимых дел. Это дежурство классов по школе, уборка классных комнат, участие в субботниках по благоустройству и уборке территории школы, а также волонтерское движение помощь ветеранам педагогического  труда.</w:t>
      </w:r>
    </w:p>
    <w:p w:rsidR="00000000" w:rsidDel="00000000" w:rsidP="00000000" w:rsidRDefault="00000000" w:rsidRPr="00000000" w14:paraId="00000D2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Одно из важных направлений в воспитательной работе в школе является профессиональное воспитание, вся информация по его содержанию отражается в воспитательной программе. Содержание реализуется через учебную и внеучебную деятельность. Основные мероприятия отражены в воспитательном плане, который составляется на год. Главная задача: формирование способности к социальному, деятельностному и культурному самоопределению на основе выбора хозяйственно-трудовой деятельности в современных условиях.</w:t>
      </w:r>
    </w:p>
    <w:p w:rsidR="00000000" w:rsidDel="00000000" w:rsidP="00000000" w:rsidRDefault="00000000" w:rsidRPr="00000000" w14:paraId="00000D28">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Большая работа проводится по профориентации классных руководителей, психолога и Зам по ВР. В течение учебного года проводят индивидуальные беседы с учащимися по вопросам профориентации «Профессиональное самоопределение, подготовка к сдаче итоговых  государственных экзаменов» .</w:t>
      </w:r>
      <w:r w:rsidDel="00000000" w:rsidR="00000000" w:rsidRPr="00000000">
        <w:rPr>
          <w:rFonts w:ascii="Times New Roman" w:cs="Times New Roman" w:eastAsia="Times New Roman" w:hAnsi="Times New Roman"/>
          <w:color w:val="000000"/>
          <w:sz w:val="24"/>
          <w:szCs w:val="24"/>
          <w:highlight w:val="white"/>
          <w:rtl w:val="0"/>
        </w:rPr>
        <w:t xml:space="preserve">Представителями колледжей с начала 2023-2024 учебного года для учащихся 9,были проведены ознакомительные беседы с целью оказания профориентационной поддержки учащимся в процессе самоопределения и выбора сферы будущей профессиональной деятельности. </w:t>
      </w:r>
    </w:p>
    <w:p w:rsidR="00000000" w:rsidDel="00000000" w:rsidP="00000000" w:rsidRDefault="00000000" w:rsidRPr="00000000" w14:paraId="00000D2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В мае проводится традиционный месячник  по профориентационной акция  «Удивительный мир профессии» для 8-9 классов . Также в течение года с мини-центра , ПКШ, и обучающиеся  с 1-9 класса посещают работу своих родителей «Один день на работе у родителей».</w:t>
      </w:r>
      <w:r w:rsidDel="00000000" w:rsidR="00000000" w:rsidRPr="00000000">
        <w:rPr>
          <w:rtl w:val="0"/>
        </w:rPr>
      </w:r>
    </w:p>
    <w:p w:rsidR="00000000" w:rsidDel="00000000" w:rsidP="00000000" w:rsidRDefault="00000000" w:rsidRPr="00000000" w14:paraId="00000D2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Поэтому необходимо продолжить работу: расширять знания детей о мире профессий; работать по профессии, так как учащиеся не знают особенности условий труда профессий, предметов труда.</w:t>
      </w:r>
    </w:p>
    <w:p w:rsidR="00000000" w:rsidDel="00000000" w:rsidP="00000000" w:rsidRDefault="00000000" w:rsidRPr="00000000" w14:paraId="00000D2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Рекомендации: </w:t>
      </w:r>
    </w:p>
    <w:p w:rsidR="00000000" w:rsidDel="00000000" w:rsidP="00000000" w:rsidRDefault="00000000" w:rsidRPr="00000000" w14:paraId="00000D2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Классным руководителям, психологам оказывать помощь, связанную с профессиональным становлением учеников. </w:t>
      </w:r>
    </w:p>
    <w:p w:rsidR="00000000" w:rsidDel="00000000" w:rsidP="00000000" w:rsidRDefault="00000000" w:rsidRPr="00000000" w14:paraId="00000D2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Помогать ориентироваться при выборе профиля обучения, при подготовке к выбору профессий. </w:t>
      </w:r>
    </w:p>
    <w:p w:rsidR="00000000" w:rsidDel="00000000" w:rsidP="00000000" w:rsidRDefault="00000000" w:rsidRPr="00000000" w14:paraId="00000D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Стимулировать самостоятельную деятельность старшеклассников по профессиональному самоопределению. </w:t>
      </w:r>
    </w:p>
    <w:p w:rsidR="00000000" w:rsidDel="00000000" w:rsidP="00000000" w:rsidRDefault="00000000" w:rsidRPr="00000000" w14:paraId="00000D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Вопросам экологического образования и воспитания в школе уделяется большое внимание на уроках и во внеурочной деятельности. </w:t>
      </w:r>
      <w:r w:rsidDel="00000000" w:rsidR="00000000" w:rsidRPr="00000000">
        <w:rPr>
          <w:rtl w:val="0"/>
        </w:rPr>
      </w:r>
    </w:p>
    <w:p w:rsidR="00000000" w:rsidDel="00000000" w:rsidP="00000000" w:rsidRDefault="00000000" w:rsidRPr="00000000" w14:paraId="00000D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Экологическое воспитание – целенаправленный  процесс формирования системы  экологических знаний, умений, навыков, взглядов  и убеждений, обеспечивающих развитие бережного ответственного отношения к природе.</w:t>
      </w:r>
    </w:p>
    <w:p w:rsidR="00000000" w:rsidDel="00000000" w:rsidP="00000000" w:rsidRDefault="00000000" w:rsidRPr="00000000" w14:paraId="00000D3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сентябре месяце 2023 года благоустроена территория школы , обновлены саженцы. Занятость детей в каникулярное время 100% . Учащиеся 1-4 классов участвуют в акции «Покормите птиц зимой», старшие классы  участвуют в акции «Наша помощь птицам». Для учащихся начальных классов были проведены лекции «Гуманное отношение к животным», конкурс «Осенний вернисаж», среди средних классов прошла фотовыставка «Осень в объективе», экочеллендж «Береги свой регион, для тебя любимый он!», онлайн -выставка «Из мусорной кучки-классной штучки!». Для мини-центра и ПКШ воспитатели обучают деток заботится  и ухаживать за растениями.</w:t>
      </w:r>
    </w:p>
    <w:p w:rsidR="00000000" w:rsidDel="00000000" w:rsidP="00000000" w:rsidRDefault="00000000" w:rsidRPr="00000000" w14:paraId="00000D3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Таким образом, правильно выстроенное в школе экологическое образование и воспитание позволяют в дальнейшем предотвратить многие экологические проблемы человечества. Именно в подростковом возрасте ребенок получает основы систематических знаний, под влиянием которых формируются и развиваются особенности его характера, воли, нравственного облика. Поэтому показателями воспитанной личности служат: экологические знания, умения, практические результаты, которые выражаются в выполнении учащимися общественно-полезной работы по охране природы. </w:t>
      </w:r>
    </w:p>
    <w:p w:rsidR="00000000" w:rsidDel="00000000" w:rsidP="00000000" w:rsidRDefault="00000000" w:rsidRPr="00000000" w14:paraId="00000D3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Необходимо продолжить работу по реализации экологических проектов, участию в субботниках, экологических акциях.</w:t>
      </w:r>
    </w:p>
    <w:p w:rsidR="00000000" w:rsidDel="00000000" w:rsidP="00000000" w:rsidRDefault="00000000" w:rsidRPr="00000000" w14:paraId="00000D3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Направление </w:t>
      </w:r>
      <w:r w:rsidDel="00000000" w:rsidR="00000000" w:rsidRPr="00000000">
        <w:rPr>
          <w:rFonts w:ascii="Times New Roman" w:cs="Times New Roman" w:eastAsia="Times New Roman" w:hAnsi="Times New Roman"/>
          <w:b w:val="1"/>
          <w:color w:val="000000"/>
          <w:sz w:val="24"/>
          <w:szCs w:val="24"/>
          <w:rtl w:val="0"/>
        </w:rPr>
        <w:t xml:space="preserve">«Поликультурное и художественно-эстетическое воспитание». </w:t>
      </w:r>
      <w:r w:rsidDel="00000000" w:rsidR="00000000" w:rsidRPr="00000000">
        <w:rPr>
          <w:rtl w:val="0"/>
        </w:rPr>
      </w:r>
    </w:p>
    <w:p w:rsidR="00000000" w:rsidDel="00000000" w:rsidP="00000000" w:rsidRDefault="00000000" w:rsidRPr="00000000" w14:paraId="00000D3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Поликультурное воспитание в школе направлено на формирование толерантного отношения к представителям других культур, национальностей, вероисповеданий и др. Процесс поликультурного воспитания организован через следующие формы работы: проведение праздников, фестивалей, конкурсов, бесед. Классными руководителями в течение года проводились беседы, классные часы по вопросам толерантности «Толерантность и Мы», «Терпимость и дружелюбие», «Воспитание толерантности», «Мы разные, но все-таки мы вместе». </w:t>
      </w:r>
    </w:p>
    <w:p w:rsidR="00000000" w:rsidDel="00000000" w:rsidP="00000000" w:rsidRDefault="00000000" w:rsidRPr="00000000" w14:paraId="00000D36">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В 2023-2024 учебном году в рамках празднования Дня единства народа Казахстана, с целью формирования уважительного отношения к историко-культурным традициям всех народов, гармоничного развития межнациональных отношений, содействия укреплению мира и дружбы между народами, в школе прошли следующие мероприятия: 1-9 класс участие в Фестивале дружбы «Бейбітшілік ордасы — Қазақстан». Мини-центр и ПКШ приняли участие в челлендже «Мы едины» .С 30  апреля в 1- 9 классах были проведены классные часы, посвященные культурам этносов Казахстана. </w:t>
      </w:r>
      <w:r w:rsidDel="00000000" w:rsidR="00000000" w:rsidRPr="00000000">
        <w:rPr>
          <w:rFonts w:ascii="Times New Roman" w:cs="Times New Roman" w:eastAsia="Times New Roman" w:hAnsi="Times New Roman"/>
          <w:color w:val="000000"/>
          <w:sz w:val="24"/>
          <w:szCs w:val="24"/>
          <w:highlight w:val="white"/>
          <w:rtl w:val="0"/>
        </w:rPr>
        <w:t xml:space="preserve">Мероприятия прошли на должном уровне. Активные участники, принявшие участие в мероприятии, были награждены благодарственными письмами.</w:t>
      </w:r>
    </w:p>
    <w:p w:rsidR="00000000" w:rsidDel="00000000" w:rsidP="00000000" w:rsidRDefault="00000000" w:rsidRPr="00000000" w14:paraId="00000D3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Работа по художественно-эстетическому воспитанию велась на должном уровне. Учащиеся активно принимали участие в традиционных творческих конкурсах: в конкурсе, посвященной осенни «Осенний вернисаж», учащиеся 5-9-х классов проявили свои творческие таланты в конкурсе «Осенний балл в стиле Оскар», и т.д</w:t>
      </w:r>
    </w:p>
    <w:p w:rsidR="00000000" w:rsidDel="00000000" w:rsidP="00000000" w:rsidRDefault="00000000" w:rsidRPr="00000000" w14:paraId="00000D3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 целью обеспечения эстетического, интеллектуального, нравственного развития учащихся, воспитания творческой индивидуальности ребёнка, развитие интереса и отзывчивости к искусству театра и актерской деятельности, в </w:t>
      </w:r>
      <w:r w:rsidDel="00000000" w:rsidR="00000000" w:rsidRPr="00000000">
        <w:rPr>
          <w:rFonts w:ascii="Times New Roman" w:cs="Times New Roman" w:eastAsia="Times New Roman" w:hAnsi="Times New Roman"/>
          <w:color w:val="000000"/>
          <w:sz w:val="24"/>
          <w:szCs w:val="24"/>
          <w:rtl w:val="0"/>
        </w:rPr>
        <w:t xml:space="preserve">школе ведет работу театральный кружок «Мельпомена». </w:t>
      </w:r>
      <w:r w:rsidDel="00000000" w:rsidR="00000000" w:rsidRPr="00000000">
        <w:rPr>
          <w:rFonts w:ascii="Times New Roman" w:cs="Times New Roman" w:eastAsia="Times New Roman" w:hAnsi="Times New Roman"/>
          <w:color w:val="000000"/>
          <w:sz w:val="24"/>
          <w:szCs w:val="24"/>
          <w:highlight w:val="white"/>
          <w:rtl w:val="0"/>
        </w:rPr>
        <w:t xml:space="preserve">Ведется работа над развитием творчества, детям предлагаются театрализованные игры, сценки, где они могут показать свои артистические возможности. </w:t>
      </w:r>
      <w:r w:rsidDel="00000000" w:rsidR="00000000" w:rsidRPr="00000000">
        <w:rPr>
          <w:rtl w:val="0"/>
        </w:rPr>
      </w:r>
    </w:p>
    <w:p w:rsidR="00000000" w:rsidDel="00000000" w:rsidP="00000000" w:rsidRDefault="00000000" w:rsidRPr="00000000" w14:paraId="00000D3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Необходимо направить работу: </w:t>
      </w:r>
    </w:p>
    <w:p w:rsidR="00000000" w:rsidDel="00000000" w:rsidP="00000000" w:rsidRDefault="00000000" w:rsidRPr="00000000" w14:paraId="00000D3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для формирования творческой компетентности обновить содержание дополнительного образования по художественно-эстетическому направлению в школе. </w:t>
      </w:r>
    </w:p>
    <w:p w:rsidR="00000000" w:rsidDel="00000000" w:rsidP="00000000" w:rsidRDefault="00000000" w:rsidRPr="00000000" w14:paraId="00000D3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использовать все возможности воспитательной работы для популяризации и продвижения казахстанских ценностей.</w:t>
      </w:r>
    </w:p>
    <w:p w:rsidR="00000000" w:rsidDel="00000000" w:rsidP="00000000" w:rsidRDefault="00000000" w:rsidRPr="00000000" w14:paraId="00000D3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целью формирования мотивационного пространства, обеспечивающего развитие интеллектуальных возможностей, лидерских качеств и одаренности каждой личности по направлению </w:t>
      </w:r>
      <w:r w:rsidDel="00000000" w:rsidR="00000000" w:rsidRPr="00000000">
        <w:rPr>
          <w:rFonts w:ascii="Times New Roman" w:cs="Times New Roman" w:eastAsia="Times New Roman" w:hAnsi="Times New Roman"/>
          <w:b w:val="1"/>
          <w:color w:val="000000"/>
          <w:sz w:val="24"/>
          <w:szCs w:val="24"/>
          <w:rtl w:val="0"/>
        </w:rPr>
        <w:t xml:space="preserve">«Интеллектуальное воспитание, воспитание информационной культуры»</w:t>
      </w:r>
      <w:r w:rsidDel="00000000" w:rsidR="00000000" w:rsidRPr="00000000">
        <w:rPr>
          <w:rFonts w:ascii="Times New Roman" w:cs="Times New Roman" w:eastAsia="Times New Roman" w:hAnsi="Times New Roman"/>
          <w:color w:val="000000"/>
          <w:sz w:val="24"/>
          <w:szCs w:val="24"/>
          <w:rtl w:val="0"/>
        </w:rPr>
        <w:t xml:space="preserve"> для учащихся школы проводятся интеллектуальные игры, викторины по всем направлениям воспитательной работы: викторины по экологии, по правилам дорожного движения и т.д. С целью воспитания интеллектуальной культуры классные руководители вовлекают учащихся в различные конкурсы и олимпиады, проводят внеклассные мероприятия в форме интеллектуальных игр.  Углубление знаний учащихся, полученных на уроках, продолжается также во внеурочное время, прежде всего в проведении и участии в школьных кружках. В течении года 2023-2024 года проведено множество мероприятий, опубликованных в инстограмм и фейсбук:</w:t>
      </w:r>
    </w:p>
    <w:p w:rsidR="00000000" w:rsidDel="00000000" w:rsidP="00000000" w:rsidRDefault="00000000" w:rsidRPr="00000000" w14:paraId="00000D3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День Знаний!</w:t>
      </w:r>
    </w:p>
    <w:p w:rsidR="00000000" w:rsidDel="00000000" w:rsidP="00000000" w:rsidRDefault="00000000" w:rsidRPr="00000000" w14:paraId="00000D3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Районные соревнования по шахматам , волейболу, теннису и тд.</w:t>
      </w:r>
    </w:p>
    <w:p w:rsidR="00000000" w:rsidDel="00000000" w:rsidP="00000000" w:rsidRDefault="00000000" w:rsidRPr="00000000" w14:paraId="00000D3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«День Дублера»</w:t>
      </w:r>
    </w:p>
    <w:p w:rsidR="00000000" w:rsidDel="00000000" w:rsidP="00000000" w:rsidRDefault="00000000" w:rsidRPr="00000000" w14:paraId="00000D4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День Учителя </w:t>
      </w:r>
    </w:p>
    <w:p w:rsidR="00000000" w:rsidDel="00000000" w:rsidP="00000000" w:rsidRDefault="00000000" w:rsidRPr="00000000" w14:paraId="00000D4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Челлендж «День Республики »</w:t>
      </w:r>
    </w:p>
    <w:p w:rsidR="00000000" w:rsidDel="00000000" w:rsidP="00000000" w:rsidRDefault="00000000" w:rsidRPr="00000000" w14:paraId="00000D4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Конкурсы рисунков </w:t>
      </w:r>
    </w:p>
    <w:p w:rsidR="00000000" w:rsidDel="00000000" w:rsidP="00000000" w:rsidRDefault="00000000" w:rsidRPr="00000000" w14:paraId="00000D4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Новый год и тд.</w:t>
      </w:r>
    </w:p>
    <w:p w:rsidR="00000000" w:rsidDel="00000000" w:rsidP="00000000" w:rsidRDefault="00000000" w:rsidRPr="00000000" w14:paraId="00000D4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 направлению «Физическое воспитание, здоровый образ жизни»</w:t>
      </w:r>
      <w:r w:rsidDel="00000000" w:rsidR="00000000" w:rsidRPr="00000000">
        <w:rPr>
          <w:rFonts w:ascii="Times New Roman" w:cs="Times New Roman" w:eastAsia="Times New Roman" w:hAnsi="Times New Roman"/>
          <w:color w:val="000000"/>
          <w:sz w:val="24"/>
          <w:szCs w:val="24"/>
          <w:rtl w:val="0"/>
        </w:rPr>
        <w:t xml:space="preserve"> огромное внимание в школе уделяется формированию системы ценности здоровья и здорового образа жизни. Забота о сохранении и укреплении здоровья, формирования здорового образа жизни учащихся является приоритетным направлением деятельности педагогического коллектива нашей школы.</w:t>
      </w:r>
    </w:p>
    <w:p w:rsidR="00000000" w:rsidDel="00000000" w:rsidP="00000000" w:rsidRDefault="00000000" w:rsidRPr="00000000" w14:paraId="00000D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Спортивно-оздоровительная работа реализуется по следующим направлениям: повышение уровня физической подготовленности учащихся, здоровье школьников, секционная работа и участие в спортивно – массовых мероприятиях.  </w:t>
      </w:r>
    </w:p>
    <w:p w:rsidR="00000000" w:rsidDel="00000000" w:rsidP="00000000" w:rsidRDefault="00000000" w:rsidRPr="00000000" w14:paraId="00000D46">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Отмечается рост повышения активности учащихся в спортивно – массовых и оздоровительных мероприятиях. В школе разработан план внеурочных мероприятий, которые являются составной частью системы воспитания здоровья и здорового образа жизни. За отчетный период внутри школы были проведены следующие спортивно – массовые мероприятия. </w:t>
      </w:r>
    </w:p>
    <w:p w:rsidR="00000000" w:rsidDel="00000000" w:rsidP="00000000" w:rsidRDefault="00000000" w:rsidRPr="00000000" w14:paraId="00000D4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Спортивно-массовые мероприятия за 2023-2024 учебный год</w:t>
      </w:r>
    </w:p>
    <w:tbl>
      <w:tblPr>
        <w:tblStyle w:val="Table78"/>
        <w:tblW w:w="10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5"/>
        <w:gridCol w:w="4430"/>
        <w:tblGridChange w:id="0">
          <w:tblGrid>
            <w:gridCol w:w="5965"/>
            <w:gridCol w:w="4430"/>
          </w:tblGrid>
        </w:tblGridChange>
      </w:tblGrid>
      <w:tr>
        <w:trPr>
          <w:cantSplit w:val="1"/>
          <w:trHeight w:val="57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мероприятия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Сколько человек приняло участие</w:t>
            </w:r>
          </w:p>
        </w:tc>
      </w:tr>
      <w:tr>
        <w:trPr>
          <w:cantSplit w:val="1"/>
          <w:trHeight w:val="33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Волейболу – 7-8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r>
      <w:tr>
        <w:trPr>
          <w:cantSplit w:val="1"/>
          <w:trHeight w:val="33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Волейболу - 5-6 классы школьная лига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1"/>
          <w:trHeight w:val="33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Волейболу -7-9 классы школьная лига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1"/>
          <w:trHeight w:val="33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Настольному теннису –5-8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r>
      <w:tr>
        <w:trPr>
          <w:cantSplit w:val="1"/>
          <w:trHeight w:val="33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Тоғыз құмалақ –7 класс школьная лига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1"/>
          <w:trHeight w:val="33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4">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Фестиваль здоровья – 2-9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w:t>
            </w:r>
          </w:p>
        </w:tc>
      </w:tr>
      <w:tr>
        <w:trPr>
          <w:cantSplit w:val="1"/>
          <w:trHeight w:val="33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Веселые старты – 1-9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w:t>
            </w:r>
          </w:p>
        </w:tc>
      </w:tr>
      <w:tr>
        <w:trPr>
          <w:cantSplit w:val="1"/>
          <w:trHeight w:val="31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«Папа, мама, я – веселая семья» - 1-4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r>
      <w:tr>
        <w:trPr>
          <w:cantSplit w:val="1"/>
          <w:trHeight w:val="33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Асық ату – 5-8 классы школьная лига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r>
      <w:tr>
        <w:trPr>
          <w:cantSplit w:val="1"/>
          <w:trHeight w:val="33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Бес асык-5-8 школьная лига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r>
    </w:tbl>
    <w:p w:rsidR="00000000" w:rsidDel="00000000" w:rsidP="00000000" w:rsidRDefault="00000000" w:rsidRPr="00000000" w14:paraId="00000D5E">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Также дети принимали активное участие в школьных, районных и областных  соревнованиях: волейбол (Капелько Артем 2024 году , Нуцынбаев Чингиз и Охотин Ярослав  2023 году).</w:t>
      </w:r>
    </w:p>
    <w:p w:rsidR="00000000" w:rsidDel="00000000" w:rsidP="00000000" w:rsidRDefault="00000000" w:rsidRPr="00000000" w14:paraId="00000D5F">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этом учебном году приняли активное участие в районных соревнованиях среди школьников. Места по основным видам за последние 3 года.</w:t>
      </w:r>
    </w:p>
    <w:p w:rsidR="00000000" w:rsidDel="00000000" w:rsidP="00000000" w:rsidRDefault="00000000" w:rsidRPr="00000000" w14:paraId="00000D60">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79"/>
        <w:tblW w:w="10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98"/>
        <w:gridCol w:w="2137"/>
        <w:gridCol w:w="2260"/>
        <w:tblGridChange w:id="0">
          <w:tblGrid>
            <w:gridCol w:w="5998"/>
            <w:gridCol w:w="2137"/>
            <w:gridCol w:w="2260"/>
          </w:tblGrid>
        </w:tblGridChange>
      </w:tblGrid>
      <w:tr>
        <w:trPr>
          <w:cantSplit w:val="1"/>
          <w:trHeight w:val="61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1">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Название соревнований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2">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3">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Занятое место</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4">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Тоғыз - кумалак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5">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6">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и 3 место</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7">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Шахматы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8">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9">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A">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Теннис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B">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C">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и  3 место</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D">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Баскетбол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E">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F">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и 3 место</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0">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Бес Асық- Асық Ату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1">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3">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Бес Асық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4">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5">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место</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6">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Шахматы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7">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8">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место</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9">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Волейбол 8-9 классов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A">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B">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C">
            <w:pPr>
              <w:tabs>
                <w:tab w:val="left" w:leader="none" w:pos="0"/>
              </w:tabs>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Волейбол “Шұбар-доп” 8-9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D">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E">
            <w:pPr>
              <w:tabs>
                <w:tab w:val="left" w:leader="none" w:pos="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место</w:t>
            </w:r>
          </w:p>
        </w:tc>
      </w:tr>
    </w:tbl>
    <w:p w:rsidR="00000000" w:rsidDel="00000000" w:rsidP="00000000" w:rsidRDefault="00000000" w:rsidRPr="00000000" w14:paraId="00000D7F">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Призовые места: Лучшие игроки  по баскетболу 2023 года  Нуцынбаев Чингиз,  Алиева Севда ; по настольному теннису Нургалиева Аружан ,Лысенко Ефим. В 2024 году 2 место заняли по Бес Асык  Валиева Дарина, Бегалина Сабина, Фишер Маргарита </w:t>
      </w:r>
    </w:p>
    <w:p w:rsidR="00000000" w:rsidDel="00000000" w:rsidP="00000000" w:rsidRDefault="00000000" w:rsidRPr="00000000" w14:paraId="00000D80">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Сравнивая работу 2022-2023 учебного года с 2023 -2024 учебным годом наблюдается повышение качества участия в районных соревнованиях среди школьников.</w:t>
      </w:r>
    </w:p>
    <w:p w:rsidR="00000000" w:rsidDel="00000000" w:rsidP="00000000" w:rsidRDefault="00000000" w:rsidRPr="00000000" w14:paraId="00000D8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Анализируя воспитательную работу в школе за 2023-2024 учебный год, можно признать, что все основные запланированные мероприятия были проведены и отличались глубоким проникновением в тему, хорошей подготовкой и хорошим уровнем проведения. </w:t>
      </w:r>
    </w:p>
    <w:p w:rsidR="00000000" w:rsidDel="00000000" w:rsidP="00000000" w:rsidRDefault="00000000" w:rsidRPr="00000000" w14:paraId="00000D8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подводя итоги воспитательной работы, необходимо отметить, что в целом педагогический коллектив с поставленными задачами справился. Педагоги школы умело управляли процессом воспитания с учетом возрастных и индивидуальных особенностей детей. Скоординированность всех воспитательных мероприятий, их педагогическая целесообразность, необходимость и достаточность, согласованность планов и действий дал положительный результат в воспитательном процессе школы, о чем свидетельствую различного уровня достижения.</w:t>
      </w:r>
    </w:p>
    <w:p w:rsidR="00000000" w:rsidDel="00000000" w:rsidP="00000000" w:rsidRDefault="00000000" w:rsidRPr="00000000" w14:paraId="00000D83">
      <w:pPr>
        <w:spacing w:after="0"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(прилагаются копии расписаний дополнительных занятий за оцениваемый период, в том числе результаты участия в спортивных, творческих и культурных конкурсах, соревнованиях, фестивалях и смотрах)</w:t>
      </w:r>
    </w:p>
    <w:p w:rsidR="00000000" w:rsidDel="00000000" w:rsidP="00000000" w:rsidRDefault="00000000" w:rsidRPr="00000000" w14:paraId="00000D8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Важным звеном в системе воспитательной работы школы является система дополнительного образования.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 Внеурочная деятельность оказывает большую помощь в развитии творческих и индивидуальных способностей обучающихся, а также в профилактике правонарушений среди обучающихся и является равноправным, взаимодополняющим компонентом базового образования.</w:t>
      </w:r>
    </w:p>
    <w:p w:rsidR="00000000" w:rsidDel="00000000" w:rsidP="00000000" w:rsidRDefault="00000000" w:rsidRPr="00000000" w14:paraId="00000D8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2023-2024 учебном году организована работа 5 кружков и 2 спортивных секции, где были задействованы 60 учащихся т.е. 100 % . Занятия по кружкам проводились в учебных классах, спортивные секции в спортзале школы.</w:t>
      </w:r>
    </w:p>
    <w:p w:rsidR="00000000" w:rsidDel="00000000" w:rsidP="00000000" w:rsidRDefault="00000000" w:rsidRPr="00000000" w14:paraId="00000D8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среднем в каждом кружке занимались 8 -15 учащихся, в спортивных секциях в среднем по 20 учащихся.</w:t>
      </w:r>
    </w:p>
    <w:p w:rsidR="00000000" w:rsidDel="00000000" w:rsidP="00000000" w:rsidRDefault="00000000" w:rsidRPr="00000000" w14:paraId="00000D8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Учащиеся и родители в начале каждого учебного года сами выбирают кружок по интересу и записываются у руководителя кружка.</w:t>
      </w:r>
    </w:p>
    <w:p w:rsidR="00000000" w:rsidDel="00000000" w:rsidP="00000000" w:rsidRDefault="00000000" w:rsidRPr="00000000" w14:paraId="00000D8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Каждый кружок имеет свою программу, рассчитанную на отведенные часы. Руководители стараются повысить и разнообразить интересы детей, что приводит к стабильным и хорошим результатам в течение всего года на конкурсах, слетах, соревнованиях. Существующая в школе система занятости учащихся в кружках, спортивных секциях позволяет удовлетворить разнообразные потребности личности обучающихся.</w:t>
      </w:r>
    </w:p>
    <w:p w:rsidR="00000000" w:rsidDel="00000000" w:rsidP="00000000" w:rsidRDefault="00000000" w:rsidRPr="00000000" w14:paraId="00000D8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Ежегодно кружковцы активно принимают активное участие в конкурсах различного уровня и добиваются неплохих результатов.</w:t>
      </w:r>
    </w:p>
    <w:p w:rsidR="00000000" w:rsidDel="00000000" w:rsidP="00000000" w:rsidRDefault="00000000" w:rsidRPr="00000000" w14:paraId="00000D8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 кружки проводились строго по расписанию кружковых занятии и спортивных секции, которое вывешено в фойе 1 этажа. </w:t>
      </w:r>
    </w:p>
    <w:p w:rsidR="00000000" w:rsidDel="00000000" w:rsidP="00000000" w:rsidRDefault="00000000" w:rsidRPr="00000000" w14:paraId="00000D8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2023-2024 учебном году в школе действовали следующие кружки:</w:t>
      </w:r>
      <w:r w:rsidDel="00000000" w:rsidR="00000000" w:rsidRPr="00000000">
        <w:rPr>
          <w:rtl w:val="0"/>
        </w:rPr>
      </w:r>
    </w:p>
    <w:p w:rsidR="00000000" w:rsidDel="00000000" w:rsidP="00000000" w:rsidRDefault="00000000" w:rsidRPr="00000000" w14:paraId="00000D8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80"/>
        <w:tblW w:w="10289.0" w:type="dxa"/>
        <w:jc w:val="left"/>
        <w:tblInd w:w="-163.0" w:type="dxa"/>
        <w:tblLayout w:type="fixed"/>
        <w:tblLook w:val="0400"/>
      </w:tblPr>
      <w:tblGrid>
        <w:gridCol w:w="539"/>
        <w:gridCol w:w="4153"/>
        <w:gridCol w:w="4243"/>
        <w:gridCol w:w="1354"/>
        <w:tblGridChange w:id="0">
          <w:tblGrid>
            <w:gridCol w:w="539"/>
            <w:gridCol w:w="4153"/>
            <w:gridCol w:w="4243"/>
            <w:gridCol w:w="1354"/>
          </w:tblGrid>
        </w:tblGridChange>
      </w:tblGrid>
      <w:tr>
        <w:trPr>
          <w:cantSplit w:val="1"/>
          <w:trHeight w:val="418" w:hRule="atLeast"/>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8D">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8E">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название кружка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F">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руководитель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0">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классы</w:t>
            </w:r>
          </w:p>
        </w:tc>
      </w:tr>
      <w:tr>
        <w:trPr>
          <w:cantSplit w:val="1"/>
          <w:trHeight w:val="492" w:hRule="atLeast"/>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9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92">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Военно-патриотический кружок «Жас Сарбаз»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Иржанов Р.М.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w:t>
            </w:r>
          </w:p>
        </w:tc>
      </w:tr>
      <w:tr>
        <w:trPr>
          <w:cantSplit w:val="1"/>
          <w:trHeight w:val="314" w:hRule="atLeast"/>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95">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96">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Танцевальный кружок «Версаль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7">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Игламова Д.Н.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8">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r>
      <w:tr>
        <w:trPr>
          <w:cantSplit w:val="1"/>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99">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A">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Театральный  кружок «Мельпомена»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B">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Пугачева 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 </w:t>
            </w:r>
          </w:p>
        </w:tc>
      </w:tr>
      <w:tr>
        <w:trPr>
          <w:cantSplit w:val="1"/>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9D">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9E">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Дебатный клуб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F">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Игламова Д.Н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w:t>
            </w:r>
          </w:p>
        </w:tc>
      </w:tr>
      <w:tr>
        <w:trPr>
          <w:cantSplit w:val="1"/>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A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A2">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"Адал ұрпак»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Мухаметшина Д.Д.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r>
    </w:tbl>
    <w:p w:rsidR="00000000" w:rsidDel="00000000" w:rsidP="00000000" w:rsidRDefault="00000000" w:rsidRPr="00000000" w14:paraId="00000DA5">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DA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школе организованна секционная работа.</w:t>
      </w:r>
    </w:p>
    <w:tbl>
      <w:tblPr>
        <w:tblStyle w:val="Table81"/>
        <w:tblW w:w="10395.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
        <w:gridCol w:w="3393"/>
        <w:gridCol w:w="4780"/>
        <w:gridCol w:w="1337"/>
        <w:tblGridChange w:id="0">
          <w:tblGrid>
            <w:gridCol w:w="885"/>
            <w:gridCol w:w="3393"/>
            <w:gridCol w:w="4780"/>
            <w:gridCol w:w="1337"/>
          </w:tblGrid>
        </w:tblGridChange>
      </w:tblGrid>
      <w:tr>
        <w:trPr>
          <w:cantSplit w:val="1"/>
          <w:trHeight w:val="46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спортивной секции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руководитель секции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A">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классы</w:t>
            </w:r>
          </w:p>
        </w:tc>
      </w:tr>
      <w:tr>
        <w:trPr>
          <w:cantSplit w:val="1"/>
          <w:trHeight w:val="15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Волейбол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Иржанов Р.М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w:t>
            </w:r>
          </w:p>
        </w:tc>
      </w:tr>
      <w:tr>
        <w:trPr>
          <w:cantSplit w:val="1"/>
          <w:trHeight w:val="56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Настольный теннис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Иржанов Р.М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w:t>
            </w:r>
          </w:p>
        </w:tc>
      </w:tr>
    </w:tbl>
    <w:p w:rsidR="00000000" w:rsidDel="00000000" w:rsidP="00000000" w:rsidRDefault="00000000" w:rsidRPr="00000000" w14:paraId="00000DB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DB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Спортивно-массовые мероприятия за 2023-2024 учебный год</w:t>
      </w:r>
    </w:p>
    <w:p w:rsidR="00000000" w:rsidDel="00000000" w:rsidP="00000000" w:rsidRDefault="00000000" w:rsidRPr="00000000" w14:paraId="00000DB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bl>
      <w:tblPr>
        <w:tblStyle w:val="Table82"/>
        <w:tblW w:w="10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29"/>
        <w:gridCol w:w="2466"/>
        <w:tblGridChange w:id="0">
          <w:tblGrid>
            <w:gridCol w:w="7929"/>
            <w:gridCol w:w="2466"/>
          </w:tblGrid>
        </w:tblGridChange>
      </w:tblGrid>
      <w:tr>
        <w:trPr>
          <w:cantSplit w:val="1"/>
          <w:trHeight w:val="20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6">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мероприятия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7">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Сколько человек приняло участие</w:t>
            </w:r>
          </w:p>
        </w:tc>
      </w:tr>
      <w:tr>
        <w:trPr>
          <w:cantSplit w:val="1"/>
          <w:trHeight w:val="21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8">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«День здоровья». 1-9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w:t>
            </w:r>
          </w:p>
        </w:tc>
      </w:tr>
      <w:tr>
        <w:trPr>
          <w:cantSplit w:val="1"/>
          <w:trHeight w:val="26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Турнир по настольному теннису –5-9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r>
      <w:tr>
        <w:trPr>
          <w:cantSplit w:val="1"/>
          <w:trHeight w:val="13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«Веселые старты» - 1-4, 5-9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D">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w:t>
            </w:r>
          </w:p>
        </w:tc>
      </w:tr>
      <w:tr>
        <w:trPr>
          <w:cantSplit w:val="1"/>
          <w:trHeight w:val="19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Турнир по «Асық ату» среди 5-7 классов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r>
      <w:tr>
        <w:trPr>
          <w:cantSplit w:val="1"/>
          <w:trHeight w:val="15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Турнир «Папа, мама, я – спортивная семья!» - 1-4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r>
      <w:tr>
        <w:trPr>
          <w:cantSplit w:val="1"/>
          <w:trHeight w:val="12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Первенство школы по «Тоғызқұмалақ» – 5 -8 классы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r>
    </w:tbl>
    <w:p w:rsidR="00000000" w:rsidDel="00000000" w:rsidP="00000000" w:rsidRDefault="00000000" w:rsidRPr="00000000" w14:paraId="00000DC4">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DC5">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Тренировочные занятия ведутся в вечернее время с 16:00 - 17:30. Помимо секций, которые работают в школе, наши учащиеся занимаются в ДЮСШ: Танцевальный кружок «Версаль» и волейбол .</w:t>
      </w:r>
    </w:p>
    <w:p w:rsidR="00000000" w:rsidDel="00000000" w:rsidP="00000000" w:rsidRDefault="00000000" w:rsidRPr="00000000" w14:paraId="00000DC6">
      <w:pPr>
        <w:widowControl w:val="0"/>
        <w:spacing w:after="0" w:line="240" w:lineRule="auto"/>
        <w:ind w:right="8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Результаты анализа: </w:t>
      </w:r>
      <w:r w:rsidDel="00000000" w:rsidR="00000000" w:rsidRPr="00000000">
        <w:rPr>
          <w:rFonts w:ascii="Times New Roman" w:cs="Times New Roman" w:eastAsia="Times New Roman" w:hAnsi="Times New Roman"/>
          <w:sz w:val="24"/>
          <w:szCs w:val="24"/>
          <w:rtl w:val="0"/>
        </w:rPr>
        <w:t xml:space="preserve">таким образом, по изученным материалам, прослеживается реализация духовно-нравственного, гражданско-патриотического, художественно- эстетического, трудового и физического воспитания обучающихся через разнообразные формы внеурочной деятельности учащихся.</w:t>
      </w:r>
    </w:p>
    <w:p w:rsidR="00000000" w:rsidDel="00000000" w:rsidP="00000000" w:rsidRDefault="00000000" w:rsidRPr="00000000" w14:paraId="00000DC7">
      <w:pPr>
        <w:widowControl w:val="0"/>
        <w:spacing w:after="0" w:line="240" w:lineRule="auto"/>
        <w:ind w:right="8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Вывод: </w:t>
      </w:r>
      <w:r w:rsidDel="00000000" w:rsidR="00000000" w:rsidRPr="00000000">
        <w:rPr>
          <w:rFonts w:ascii="Times New Roman" w:cs="Times New Roman" w:eastAsia="Times New Roman" w:hAnsi="Times New Roman"/>
          <w:sz w:val="24"/>
          <w:szCs w:val="24"/>
          <w:rtl w:val="0"/>
        </w:rPr>
        <w:t xml:space="preserve">соответствует требованиям пункта 6 Государственного общеобязательного стандарта начального образования, соответствует требованиям пункта 16 Государственного общеобязательного стандарта основного среднего образования, утвержденных Приказом Министра просвещения Республики Казахстан от 3 августа 2022 года № 348.</w:t>
      </w:r>
    </w:p>
    <w:p w:rsidR="00000000" w:rsidDel="00000000" w:rsidP="00000000" w:rsidRDefault="00000000" w:rsidRPr="00000000" w14:paraId="00000DC8">
      <w:pPr>
        <w:widowControl w:val="0"/>
        <w:pBdr>
          <w:top w:space="0" w:sz="0" w:val="nil"/>
          <w:left w:space="0" w:sz="0" w:val="nil"/>
          <w:bottom w:space="0" w:sz="0" w:val="nil"/>
          <w:right w:space="0" w:sz="0" w:val="nil"/>
          <w:between w:space="0" w:sz="0" w:val="nil"/>
        </w:pBdr>
        <w:spacing w:after="0" w:line="276" w:lineRule="auto"/>
        <w:ind w:right="853" w:firstLine="3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Соответствует ГОСО.</w:t>
      </w:r>
      <w:bookmarkStart w:colFirst="0" w:colLast="0" w:name="bookmark=id.4d34og8" w:id="9"/>
      <w:bookmarkEnd w:id="9"/>
      <w:r w:rsidDel="00000000" w:rsidR="00000000" w:rsidRPr="00000000">
        <w:rPr>
          <w:rtl w:val="0"/>
        </w:rPr>
      </w:r>
    </w:p>
    <w:p w:rsidR="00000000" w:rsidDel="00000000" w:rsidP="00000000" w:rsidRDefault="00000000" w:rsidRPr="00000000" w14:paraId="00000DC9">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реализация профильного обучения с учетом индивидуальных интересов и потребностей обучающихся (углубленный и стандартный уровни обучения)</w:t>
      </w:r>
    </w:p>
    <w:p w:rsidR="00000000" w:rsidDel="00000000" w:rsidP="00000000" w:rsidRDefault="00000000" w:rsidRPr="00000000" w14:paraId="00000DC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Согласно ГОСО профильное обучение реализуется в старших классах. Так как школа является основной средней, профильное обучение не реализуется.</w:t>
      </w:r>
      <w:r w:rsidDel="00000000" w:rsidR="00000000" w:rsidRPr="00000000">
        <w:rPr>
          <w:rtl w:val="0"/>
        </w:rPr>
      </w:r>
    </w:p>
    <w:p w:rsidR="00000000" w:rsidDel="00000000" w:rsidP="00000000" w:rsidRDefault="00000000" w:rsidRPr="00000000" w14:paraId="00000DCB">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организация учебного процесса с учетом особых образовательных потребностей и индивидуальных возможностей обучающихся.</w:t>
      </w:r>
    </w:p>
    <w:p w:rsidR="00000000" w:rsidDel="00000000" w:rsidP="00000000" w:rsidRDefault="00000000" w:rsidRPr="00000000" w14:paraId="00000DCC">
      <w:pPr>
        <w:spacing w:after="0" w:line="240" w:lineRule="auto"/>
        <w:jc w:val="both"/>
        <w:rPr>
          <w:rFonts w:ascii="Times New Roman" w:cs="Times New Roman" w:eastAsia="Times New Roman" w:hAnsi="Times New Roman"/>
          <w:sz w:val="24"/>
          <w:szCs w:val="24"/>
        </w:rPr>
      </w:pPr>
      <w:bookmarkStart w:colFirst="0" w:colLast="0" w:name="_heading=h.2s8eyo1" w:id="10"/>
      <w:bookmarkEnd w:id="10"/>
      <w:r w:rsidDel="00000000" w:rsidR="00000000" w:rsidRPr="00000000">
        <w:rPr>
          <w:rFonts w:ascii="Times New Roman" w:cs="Times New Roman" w:eastAsia="Times New Roman" w:hAnsi="Times New Roman"/>
          <w:sz w:val="24"/>
          <w:szCs w:val="24"/>
          <w:rtl w:val="0"/>
        </w:rPr>
        <w:t xml:space="preserve"> КГУ «Белоглинская основная средняя школа отдела образования Карабалыкского района» Управления образования акимата Костанайской области соблюдаются требования к учебному процессу с учетом особых образовательных потребностей. </w:t>
      </w:r>
    </w:p>
    <w:p w:rsidR="00000000" w:rsidDel="00000000" w:rsidP="00000000" w:rsidRDefault="00000000" w:rsidRPr="00000000" w14:paraId="00000D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2022-2023 учебном году</w:t>
      </w:r>
      <w:r w:rsidDel="00000000" w:rsidR="00000000" w:rsidRPr="00000000">
        <w:rPr>
          <w:rFonts w:ascii="Times New Roman" w:cs="Times New Roman" w:eastAsia="Times New Roman" w:hAnsi="Times New Roman"/>
          <w:sz w:val="24"/>
          <w:szCs w:val="24"/>
          <w:rtl w:val="0"/>
        </w:rPr>
        <w:t xml:space="preserve"> учащихся, с особыми образовательными потребностями 0 человек. </w:t>
      </w:r>
    </w:p>
    <w:p w:rsidR="00000000" w:rsidDel="00000000" w:rsidP="00000000" w:rsidRDefault="00000000" w:rsidRPr="00000000" w14:paraId="00000DCE">
      <w:pPr>
        <w:spacing w:after="0" w:line="240" w:lineRule="auto"/>
        <w:jc w:val="both"/>
        <w:rPr>
          <w:rFonts w:ascii="Times New Roman" w:cs="Times New Roman" w:eastAsia="Times New Roman" w:hAnsi="Times New Roman"/>
          <w:sz w:val="24"/>
          <w:szCs w:val="24"/>
        </w:rPr>
      </w:pPr>
      <w:bookmarkStart w:colFirst="0" w:colLast="0" w:name="_heading=h.17dp8vu" w:id="11"/>
      <w:bookmarkEnd w:id="11"/>
      <w:r w:rsidDel="00000000" w:rsidR="00000000" w:rsidRPr="00000000">
        <w:rPr>
          <w:rFonts w:ascii="Times New Roman" w:cs="Times New Roman" w:eastAsia="Times New Roman" w:hAnsi="Times New Roman"/>
          <w:b w:val="1"/>
          <w:sz w:val="24"/>
          <w:szCs w:val="24"/>
          <w:rtl w:val="0"/>
        </w:rPr>
        <w:t xml:space="preserve">В 2023-2024 учебном году</w:t>
      </w:r>
      <w:r w:rsidDel="00000000" w:rsidR="00000000" w:rsidRPr="00000000">
        <w:rPr>
          <w:rFonts w:ascii="Times New Roman" w:cs="Times New Roman" w:eastAsia="Times New Roman" w:hAnsi="Times New Roman"/>
          <w:sz w:val="24"/>
          <w:szCs w:val="24"/>
          <w:rtl w:val="0"/>
        </w:rPr>
        <w:t xml:space="preserve"> учащихся   с особыми образовательными потребностями</w:t>
      </w:r>
    </w:p>
    <w:p w:rsidR="00000000" w:rsidDel="00000000" w:rsidP="00000000" w:rsidRDefault="00000000" w:rsidRPr="00000000" w14:paraId="00000D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человек </w:t>
      </w:r>
    </w:p>
    <w:p w:rsidR="00000000" w:rsidDel="00000000" w:rsidP="00000000" w:rsidRDefault="00000000" w:rsidRPr="00000000" w14:paraId="00000D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2024-2025 учебном году </w:t>
      </w:r>
      <w:r w:rsidDel="00000000" w:rsidR="00000000" w:rsidRPr="00000000">
        <w:rPr>
          <w:rFonts w:ascii="Times New Roman" w:cs="Times New Roman" w:eastAsia="Times New Roman" w:hAnsi="Times New Roman"/>
          <w:sz w:val="24"/>
          <w:szCs w:val="24"/>
          <w:rtl w:val="0"/>
        </w:rPr>
        <w:t xml:space="preserve">учащихся   с особыми образовательными потребностями</w:t>
      </w:r>
    </w:p>
    <w:p w:rsidR="00000000" w:rsidDel="00000000" w:rsidP="00000000" w:rsidRDefault="00000000" w:rsidRPr="00000000" w14:paraId="00000D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человек </w:t>
      </w:r>
    </w:p>
    <w:p w:rsidR="00000000" w:rsidDel="00000000" w:rsidP="00000000" w:rsidRDefault="00000000" w:rsidRPr="00000000" w14:paraId="00000DD2">
      <w:pPr>
        <w:spacing w:after="0" w:line="240" w:lineRule="auto"/>
        <w:jc w:val="both"/>
        <w:rPr>
          <w:rFonts w:ascii="Times New Roman" w:cs="Times New Roman" w:eastAsia="Times New Roman" w:hAnsi="Times New Roman"/>
          <w:color w:val="000000"/>
          <w:sz w:val="24"/>
          <w:szCs w:val="24"/>
        </w:rPr>
      </w:pPr>
      <w:bookmarkStart w:colFirst="0" w:colLast="0" w:name="_heading=h.3rdcrjn" w:id="12"/>
      <w:bookmarkEnd w:id="12"/>
      <w:r w:rsidDel="00000000" w:rsidR="00000000" w:rsidRPr="00000000">
        <w:rPr>
          <w:rFonts w:ascii="Times New Roman" w:cs="Times New Roman" w:eastAsia="Times New Roman" w:hAnsi="Times New Roman"/>
          <w:color w:val="000000"/>
          <w:sz w:val="24"/>
          <w:szCs w:val="24"/>
          <w:rtl w:val="0"/>
        </w:rPr>
        <w:t xml:space="preserve">В </w:t>
      </w:r>
      <w:r w:rsidDel="00000000" w:rsidR="00000000" w:rsidRPr="00000000">
        <w:rPr>
          <w:rFonts w:ascii="Times New Roman" w:cs="Times New Roman" w:eastAsia="Times New Roman" w:hAnsi="Times New Roman"/>
          <w:sz w:val="24"/>
          <w:szCs w:val="24"/>
          <w:rtl w:val="0"/>
        </w:rPr>
        <w:t xml:space="preserve">КГУ «Белоглинская основная средняя школа отдела образования Карабалыкского района» Управления образования акимата Костанайской области </w:t>
      </w:r>
      <w:r w:rsidDel="00000000" w:rsidR="00000000" w:rsidRPr="00000000">
        <w:rPr>
          <w:rFonts w:ascii="Times New Roman" w:cs="Times New Roman" w:eastAsia="Times New Roman" w:hAnsi="Times New Roman"/>
          <w:color w:val="000000"/>
          <w:sz w:val="24"/>
          <w:szCs w:val="24"/>
          <w:rtl w:val="0"/>
        </w:rPr>
        <w:t xml:space="preserve">детей обучающихся  на дому нет .</w:t>
      </w:r>
    </w:p>
    <w:p w:rsidR="00000000" w:rsidDel="00000000" w:rsidP="00000000" w:rsidRDefault="00000000" w:rsidRPr="00000000" w14:paraId="00000DD3">
      <w:pPr>
        <w:widowControl w:val="0"/>
        <w:pBdr>
          <w:top w:space="0" w:sz="0" w:val="nil"/>
          <w:left w:space="0" w:sz="0" w:val="nil"/>
          <w:bottom w:space="0" w:sz="0" w:val="nil"/>
          <w:right w:space="0" w:sz="0" w:val="nil"/>
          <w:between w:space="0" w:sz="0" w:val="nil"/>
        </w:pBdr>
        <w:spacing w:after="0" w:line="276" w:lineRule="auto"/>
        <w:ind w:right="85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Выводы: </w:t>
      </w:r>
      <w:r w:rsidDel="00000000" w:rsidR="00000000" w:rsidRPr="00000000">
        <w:rPr>
          <w:rFonts w:ascii="Times New Roman" w:cs="Times New Roman" w:eastAsia="Times New Roman" w:hAnsi="Times New Roman"/>
          <w:i w:val="1"/>
          <w:color w:val="000000"/>
          <w:sz w:val="24"/>
          <w:szCs w:val="24"/>
          <w:rtl w:val="0"/>
        </w:rPr>
        <w:t xml:space="preserve">соблюдение требований к организации учебного процесса с учетом особых образовательных потребностей и индивидуальных возможностей обучающихся соответствует п.5, п.6 , п.42, п.61 ГОСО ОСО; п.32, п.55 ГОСО </w:t>
      </w:r>
      <w:r w:rsidDel="00000000" w:rsidR="00000000" w:rsidRPr="00000000">
        <w:rPr>
          <w:rtl w:val="0"/>
        </w:rPr>
      </w:r>
    </w:p>
    <w:p w:rsidR="00000000" w:rsidDel="00000000" w:rsidP="00000000" w:rsidRDefault="00000000" w:rsidRPr="00000000" w14:paraId="00000DD4">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реализация курсов по выбору и факультативов вариативного компонента, осуществляемого в соответствии с ТУП</w:t>
      </w:r>
    </w:p>
    <w:p w:rsidR="00000000" w:rsidDel="00000000" w:rsidP="00000000" w:rsidRDefault="00000000" w:rsidRPr="00000000" w14:paraId="00000DD5">
      <w:pPr>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Реализация курсов по выбору и факультативов вариативного компонента, осуществляемого в соответствии с ТУП. Программы вариативной части рабочего учебного плана ежегодно рассматриваются на педагогическом совете школы №1, преимущество отбора имеют программы, имеющие  авторское свидетельство (ISBN), включаются курсы, рекомендованные к изучению согласно Инструктивно-методическому письму.</w:t>
      </w:r>
    </w:p>
    <w:p w:rsidR="00000000" w:rsidDel="00000000" w:rsidP="00000000" w:rsidRDefault="00000000" w:rsidRPr="00000000" w14:paraId="00000DD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курсов по выбору и факультативные занятия по предметам проводятся согласно учебному плану и расписанию занятий.  (Копии расписания вариативного компонента за 3 года прилагается).</w:t>
      </w:r>
    </w:p>
    <w:p w:rsidR="00000000" w:rsidDel="00000000" w:rsidP="00000000" w:rsidRDefault="00000000" w:rsidRPr="00000000" w14:paraId="00000DD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Журналы ведения учета посещаемости занятий ведутся, заполняются своевременно в соответствии с программным обеспечением и календарно-тематическим планированием в ДОД Күнделік и Bilimclass.</w:t>
      </w:r>
    </w:p>
    <w:p w:rsidR="00000000" w:rsidDel="00000000" w:rsidP="00000000" w:rsidRDefault="00000000" w:rsidRPr="00000000" w14:paraId="00000DD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Факультативные и кружковые занятия обеспечены программами, записи тем в журналах соответствуют темам программы.</w:t>
      </w:r>
    </w:p>
    <w:p w:rsidR="00000000" w:rsidDel="00000000" w:rsidP="00000000" w:rsidRDefault="00000000" w:rsidRPr="00000000" w14:paraId="00000DD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Факультативные занятия по предметам направлены на углубленное изучение предмета, развитие логического мышления учащихся, умение составлять проекты, работу одарёнными учащимися, подготовку их к олимпиадам разного уровня, к определению своей профессиональной пригодности, к подготовке осознанного выбора профессии на подготовку к выпускным экзаменам, в среднем звене занятия помогают отработать и совершенствовать навыки, полученные на уроках, организовать работу со слабоуспевающими учащимися, ликвидировать пробелы знаний у учащихся.</w:t>
      </w:r>
    </w:p>
    <w:p w:rsidR="00000000" w:rsidDel="00000000" w:rsidP="00000000" w:rsidRDefault="00000000" w:rsidRPr="00000000" w14:paraId="00000DDA">
      <w:pPr>
        <w:tabs>
          <w:tab w:val="left" w:leader="none" w:pos="993"/>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DD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Вариативный компонент в 2022-2023 учебном году</w:t>
      </w:r>
    </w:p>
    <w:p w:rsidR="00000000" w:rsidDel="00000000" w:rsidP="00000000" w:rsidRDefault="00000000" w:rsidRPr="00000000" w14:paraId="00000DD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счёт вариативного компонента:</w:t>
      </w:r>
    </w:p>
    <w:p w:rsidR="00000000" w:rsidDel="00000000" w:rsidP="00000000" w:rsidRDefault="00000000" w:rsidRPr="00000000" w14:paraId="00000DD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классы:</w:t>
      </w:r>
    </w:p>
    <w:p w:rsidR="00000000" w:rsidDel="00000000" w:rsidP="00000000" w:rsidRDefault="00000000" w:rsidRPr="00000000" w14:paraId="00000DD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предусмотрены </w:t>
      </w:r>
    </w:p>
    <w:p w:rsidR="00000000" w:rsidDel="00000000" w:rsidP="00000000" w:rsidRDefault="00000000" w:rsidRPr="00000000" w14:paraId="00000DDF">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5-9 классы:</w:t>
      </w:r>
    </w:p>
    <w:p w:rsidR="00000000" w:rsidDel="00000000" w:rsidP="00000000" w:rsidRDefault="00000000" w:rsidRPr="00000000" w14:paraId="00000DE0">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За счёт вариативного компонента:</w:t>
      </w:r>
    </w:p>
    <w:p w:rsidR="00000000" w:rsidDel="00000000" w:rsidP="00000000" w:rsidRDefault="00000000" w:rsidRPr="00000000" w14:paraId="00000DE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Глобальные компетенции, 9 классы по 1 часу в неделю;</w:t>
      </w:r>
    </w:p>
    <w:p w:rsidR="00000000" w:rsidDel="00000000" w:rsidP="00000000" w:rsidRDefault="00000000" w:rsidRPr="00000000" w14:paraId="00000DE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Глобальные компетенции 5-8 классы по 0.5 час в неделю.</w:t>
      </w:r>
    </w:p>
    <w:p w:rsidR="00000000" w:rsidDel="00000000" w:rsidP="00000000" w:rsidRDefault="00000000" w:rsidRPr="00000000" w14:paraId="00000DE3">
      <w:pPr>
        <w:tabs>
          <w:tab w:val="left" w:leader="none" w:pos="360"/>
        </w:tabs>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4">
      <w:pPr>
        <w:tabs>
          <w:tab w:val="left" w:leader="none" w:pos="36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Вариативный компонент в 2023-2024 учебном году</w:t>
      </w:r>
    </w:p>
    <w:p w:rsidR="00000000" w:rsidDel="00000000" w:rsidP="00000000" w:rsidRDefault="00000000" w:rsidRPr="00000000" w14:paraId="00000DE5">
      <w:pPr>
        <w:tabs>
          <w:tab w:val="left" w:leader="none" w:pos="2091"/>
        </w:tabs>
        <w:spacing w:after="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1-4 классы:</w:t>
      </w:r>
    </w:p>
    <w:p w:rsidR="00000000" w:rsidDel="00000000" w:rsidP="00000000" w:rsidRDefault="00000000" w:rsidRPr="00000000" w14:paraId="00000DE6">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За счёт вариативного компонента:</w:t>
      </w:r>
    </w:p>
    <w:p w:rsidR="00000000" w:rsidDel="00000000" w:rsidP="00000000" w:rsidRDefault="00000000" w:rsidRPr="00000000" w14:paraId="00000DE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Пифагория - 1 час (2 класс )</w:t>
      </w:r>
    </w:p>
    <w:p w:rsidR="00000000" w:rsidDel="00000000" w:rsidP="00000000" w:rsidRDefault="00000000" w:rsidRPr="00000000" w14:paraId="00000DE8">
      <w:pPr>
        <w:spacing w:after="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5-9 классы:</w:t>
      </w:r>
    </w:p>
    <w:p w:rsidR="00000000" w:rsidDel="00000000" w:rsidP="00000000" w:rsidRDefault="00000000" w:rsidRPr="00000000" w14:paraId="00000DE9">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За счёт вариативного компонента:</w:t>
      </w:r>
    </w:p>
    <w:p w:rsidR="00000000" w:rsidDel="00000000" w:rsidP="00000000" w:rsidRDefault="00000000" w:rsidRPr="00000000" w14:paraId="00000DE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-Глобальные компетенции – 5-8 классы по 0,5 часа в неделю;</w:t>
      </w:r>
    </w:p>
    <w:p w:rsidR="00000000" w:rsidDel="00000000" w:rsidP="00000000" w:rsidRDefault="00000000" w:rsidRPr="00000000" w14:paraId="00000DE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-Глобальные компетенции 9 класс по 1 часу в неделю;</w:t>
      </w:r>
    </w:p>
    <w:p w:rsidR="00000000" w:rsidDel="00000000" w:rsidP="00000000" w:rsidRDefault="00000000" w:rsidRPr="00000000" w14:paraId="00000DE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D">
      <w:pPr>
        <w:tabs>
          <w:tab w:val="left" w:leader="none" w:pos="36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Вариативный компонент в 2024-2025 учебном году</w:t>
      </w:r>
    </w:p>
    <w:p w:rsidR="00000000" w:rsidDel="00000000" w:rsidP="00000000" w:rsidRDefault="00000000" w:rsidRPr="00000000" w14:paraId="00000DEE">
      <w:pPr>
        <w:tabs>
          <w:tab w:val="left" w:leader="none" w:pos="2091"/>
        </w:tabs>
        <w:spacing w:after="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1-4 классы:</w:t>
      </w:r>
    </w:p>
    <w:p w:rsidR="00000000" w:rsidDel="00000000" w:rsidP="00000000" w:rsidRDefault="00000000" w:rsidRPr="00000000" w14:paraId="00000DEF">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За счёт вариативного компонента:</w:t>
      </w:r>
    </w:p>
    <w:p w:rsidR="00000000" w:rsidDel="00000000" w:rsidP="00000000" w:rsidRDefault="00000000" w:rsidRPr="00000000" w14:paraId="00000DF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Пифагория - 1 час (2 класс )</w:t>
      </w:r>
    </w:p>
    <w:p w:rsidR="00000000" w:rsidDel="00000000" w:rsidP="00000000" w:rsidRDefault="00000000" w:rsidRPr="00000000" w14:paraId="00000DF1">
      <w:pPr>
        <w:spacing w:after="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5-9 классы:</w:t>
      </w:r>
    </w:p>
    <w:p w:rsidR="00000000" w:rsidDel="00000000" w:rsidP="00000000" w:rsidRDefault="00000000" w:rsidRPr="00000000" w14:paraId="00000DF2">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За счёт вариативного компонента:</w:t>
      </w:r>
    </w:p>
    <w:p w:rsidR="00000000" w:rsidDel="00000000" w:rsidP="00000000" w:rsidRDefault="00000000" w:rsidRPr="00000000" w14:paraId="00000DF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-Глобальные компетенции – 5-8 классы по 0,5 часа в неделю;</w:t>
      </w:r>
    </w:p>
    <w:p w:rsidR="00000000" w:rsidDel="00000000" w:rsidP="00000000" w:rsidRDefault="00000000" w:rsidRPr="00000000" w14:paraId="00000DF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-Глобальные компетенции  9 класс по 1 часу в неделю;</w:t>
      </w:r>
    </w:p>
    <w:p w:rsidR="00000000" w:rsidDel="00000000" w:rsidP="00000000" w:rsidRDefault="00000000" w:rsidRPr="00000000" w14:paraId="00000DF5">
      <w:pPr>
        <w:widowControl w:val="0"/>
        <w:pBdr>
          <w:top w:space="0" w:sz="0" w:val="nil"/>
          <w:left w:space="0" w:sz="0" w:val="nil"/>
          <w:bottom w:space="0" w:sz="0" w:val="nil"/>
          <w:right w:space="0" w:sz="0" w:val="nil"/>
          <w:between w:space="0" w:sz="0" w:val="nil"/>
        </w:pBdr>
        <w:tabs>
          <w:tab w:val="left" w:leader="none" w:pos="2267"/>
          <w:tab w:val="left" w:leader="none" w:pos="3650"/>
          <w:tab w:val="left" w:leader="none" w:pos="4576"/>
          <w:tab w:val="left" w:leader="none" w:pos="5058"/>
          <w:tab w:val="left" w:leader="none" w:pos="6046"/>
          <w:tab w:val="left" w:leader="none" w:pos="6408"/>
          <w:tab w:val="left" w:leader="none" w:pos="8156"/>
          <w:tab w:val="left" w:leader="none" w:pos="9778"/>
        </w:tabs>
        <w:spacing w:after="0" w:before="1" w:line="276" w:lineRule="auto"/>
        <w:ind w:left="396" w:right="855" w:hanging="39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Выводы:</w:t>
      </w:r>
      <w:r w:rsidDel="00000000" w:rsidR="00000000" w:rsidRPr="00000000">
        <w:rPr>
          <w:rFonts w:ascii="Times New Roman" w:cs="Times New Roman" w:eastAsia="Times New Roman" w:hAnsi="Times New Roman"/>
          <w:i w:val="1"/>
          <w:color w:val="000000"/>
          <w:sz w:val="24"/>
          <w:szCs w:val="24"/>
          <w:rtl w:val="0"/>
        </w:rPr>
        <w:t xml:space="preserve"> реализация  вариативного компонента,  осуществляется  в соответствии с ТУП.</w:t>
      </w:r>
      <w:r w:rsidDel="00000000" w:rsidR="00000000" w:rsidRPr="00000000">
        <w:rPr>
          <w:rtl w:val="0"/>
        </w:rPr>
      </w:r>
    </w:p>
    <w:p w:rsidR="00000000" w:rsidDel="00000000" w:rsidP="00000000" w:rsidRDefault="00000000" w:rsidRPr="00000000" w14:paraId="00000DF6">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изучение обязательного учебного курса «Основы безопасности жизнедеятельности»</w:t>
      </w:r>
    </w:p>
    <w:p w:rsidR="00000000" w:rsidDel="00000000" w:rsidP="00000000" w:rsidRDefault="00000000" w:rsidRPr="00000000" w14:paraId="00000DF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Содержание учебного курса «Основы безопасности жизнедеятельности» в 1-4 классах реализуется в рамках учебного курса «Познание мира»: - в 1-3 классах с годовой учебной нагрузкой 6 часов, в 4 классе – 10 часов, учителями начальных классов;</w:t>
      </w:r>
    </w:p>
    <w:p w:rsidR="00000000" w:rsidDel="00000000" w:rsidP="00000000" w:rsidRDefault="00000000" w:rsidRPr="00000000" w14:paraId="00000DF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по 15 часов учителями физической культуры. </w:t>
      </w:r>
    </w:p>
    <w:p w:rsidR="00000000" w:rsidDel="00000000" w:rsidP="00000000" w:rsidRDefault="00000000" w:rsidRPr="00000000" w14:paraId="00000DF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Занятия по основам безопасности жизнедеятельности являются обязательными и проводятся в учебное время. Все темы записаны в электронном журнале Kundelik.kz.</w:t>
      </w:r>
    </w:p>
    <w:p w:rsidR="00000000" w:rsidDel="00000000" w:rsidP="00000000" w:rsidRDefault="00000000" w:rsidRPr="00000000" w14:paraId="00000DFA">
      <w:pPr>
        <w:widowControl w:val="0"/>
        <w:pBdr>
          <w:top w:space="0" w:sz="0" w:val="nil"/>
          <w:left w:space="0" w:sz="0" w:val="nil"/>
          <w:bottom w:space="0" w:sz="0" w:val="nil"/>
          <w:right w:space="0" w:sz="0" w:val="nil"/>
          <w:between w:space="0" w:sz="0" w:val="nil"/>
        </w:pBdr>
        <w:spacing w:after="0" w:before="1" w:line="276"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 </w:t>
      </w:r>
      <w:r w:rsidDel="00000000" w:rsidR="00000000" w:rsidRPr="00000000">
        <w:rPr>
          <w:rFonts w:ascii="Times New Roman" w:cs="Times New Roman" w:eastAsia="Times New Roman" w:hAnsi="Times New Roman"/>
          <w:i w:val="1"/>
          <w:color w:val="000000"/>
          <w:sz w:val="24"/>
          <w:szCs w:val="24"/>
          <w:rtl w:val="0"/>
        </w:rPr>
        <w:t xml:space="preserve">соответствует требованиям ГОСО.</w:t>
      </w:r>
      <w:r w:rsidDel="00000000" w:rsidR="00000000" w:rsidRPr="00000000">
        <w:rPr>
          <w:rtl w:val="0"/>
        </w:rPr>
      </w:r>
    </w:p>
    <w:p w:rsidR="00000000" w:rsidDel="00000000" w:rsidP="00000000" w:rsidRDefault="00000000" w:rsidRPr="00000000" w14:paraId="00000DFB">
      <w:pPr>
        <w:spacing w:after="0"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реализация обязательного учебного курса "Правила дорожного движения"</w:t>
      </w:r>
    </w:p>
    <w:p w:rsidR="00000000" w:rsidDel="00000000" w:rsidP="00000000" w:rsidRDefault="00000000" w:rsidRPr="00000000" w14:paraId="00000D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2022-2023 учебном году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w:t>
      </w:r>
    </w:p>
    <w:p w:rsidR="00000000" w:rsidDel="00000000" w:rsidP="00000000" w:rsidRDefault="00000000" w:rsidRPr="00000000" w14:paraId="00000D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000000" w:rsidDel="00000000" w:rsidP="00000000" w:rsidRDefault="00000000" w:rsidRPr="00000000" w14:paraId="00000D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2023-2024 учебном году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w:t>
      </w:r>
    </w:p>
    <w:p w:rsidR="00000000" w:rsidDel="00000000" w:rsidP="00000000" w:rsidRDefault="00000000" w:rsidRPr="00000000" w14:paraId="00000DFF">
      <w:pPr>
        <w:ind w:right="-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000000" w:rsidDel="00000000" w:rsidP="00000000" w:rsidRDefault="00000000" w:rsidRPr="00000000" w14:paraId="00000E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2024-2025 учебный год учебном году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w:t>
      </w:r>
    </w:p>
    <w:p w:rsidR="00000000" w:rsidDel="00000000" w:rsidP="00000000" w:rsidRDefault="00000000" w:rsidRPr="00000000" w14:paraId="00000E01">
      <w:pPr>
        <w:ind w:right="-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000000" w:rsidDel="00000000" w:rsidP="00000000" w:rsidRDefault="00000000" w:rsidRPr="00000000" w14:paraId="00000E0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Проведены следующие мероприятия:</w:t>
      </w:r>
    </w:p>
    <w:p w:rsidR="00000000" w:rsidDel="00000000" w:rsidP="00000000" w:rsidRDefault="00000000" w:rsidRPr="00000000" w14:paraId="00000E03">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течение года по отдельным планам обучающиеся принимали участие в целевых профилактических акциях «Внимание-дети!»</w:t>
      </w:r>
    </w:p>
    <w:p w:rsidR="00000000" w:rsidDel="00000000" w:rsidP="00000000" w:rsidRDefault="00000000" w:rsidRPr="00000000" w14:paraId="00000E04">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Рассмотрение вопроса о профилактике ДТП и изменениях в кодексе административных правонарушений, связанных с ними в повестку родительского собрания. Беседы</w:t>
        <w:tab/>
        <w:t xml:space="preserve">«Культура</w:t>
        <w:tab/>
        <w:t xml:space="preserve">дорожного</w:t>
        <w:tab/>
        <w:t xml:space="preserve">движения.» ( Повышение</w:t>
        <w:tab/>
        <w:t xml:space="preserve"> культуры транспортного поведения - источник снижения аварийности на дороге).</w:t>
      </w:r>
    </w:p>
    <w:p w:rsidR="00000000" w:rsidDel="00000000" w:rsidP="00000000" w:rsidRDefault="00000000" w:rsidRPr="00000000" w14:paraId="00000E05">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Профилактические беседы с учащимися о правилах дорожного движения.</w:t>
      </w:r>
    </w:p>
    <w:p w:rsidR="00000000" w:rsidDel="00000000" w:rsidP="00000000" w:rsidRDefault="00000000" w:rsidRPr="00000000" w14:paraId="00000E06">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Систематически ведется информирование на сайте школе и Instagram о правилах дорожного движения.</w:t>
      </w:r>
    </w:p>
    <w:p w:rsidR="00000000" w:rsidDel="00000000" w:rsidP="00000000" w:rsidRDefault="00000000" w:rsidRPr="00000000" w14:paraId="00000E07">
      <w:pPr>
        <w:widowControl w:val="0"/>
        <w:pBdr>
          <w:top w:space="0" w:sz="0" w:val="nil"/>
          <w:left w:space="0" w:sz="0" w:val="nil"/>
          <w:bottom w:space="0" w:sz="0" w:val="nil"/>
          <w:right w:space="0" w:sz="0" w:val="nil"/>
          <w:between w:space="0" w:sz="0" w:val="nil"/>
        </w:pBdr>
        <w:spacing w:after="0" w:line="276"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 </w:t>
      </w:r>
      <w:r w:rsidDel="00000000" w:rsidR="00000000" w:rsidRPr="00000000">
        <w:rPr>
          <w:rFonts w:ascii="Times New Roman" w:cs="Times New Roman" w:eastAsia="Times New Roman" w:hAnsi="Times New Roman"/>
          <w:i w:val="1"/>
          <w:color w:val="000000"/>
          <w:sz w:val="24"/>
          <w:szCs w:val="24"/>
          <w:rtl w:val="0"/>
        </w:rPr>
        <w:t xml:space="preserve">соответствует требованиям ГОСО НО п,26, ОСО п.38;</w:t>
      </w:r>
      <w:r w:rsidDel="00000000" w:rsidR="00000000" w:rsidRPr="00000000">
        <w:rPr>
          <w:rtl w:val="0"/>
        </w:rPr>
      </w:r>
    </w:p>
    <w:p w:rsidR="00000000" w:rsidDel="00000000" w:rsidP="00000000" w:rsidRDefault="00000000" w:rsidRPr="00000000" w14:paraId="00000E08">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E09">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Критерии к максимальному объему учебной нагрузки обучающихся начального, основного среднего образования</w:t>
      </w:r>
    </w:p>
    <w:p w:rsidR="00000000" w:rsidDel="00000000" w:rsidP="00000000" w:rsidRDefault="00000000" w:rsidRPr="00000000" w14:paraId="00000E0A">
      <w:pPr>
        <w:shd w:fill="ffffff" w:val="clear"/>
        <w:spacing w:after="0"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b w:val="1"/>
          <w:i w:val="1"/>
          <w:color w:val="000000"/>
          <w:sz w:val="24"/>
          <w:szCs w:val="24"/>
          <w:rtl w:val="0"/>
        </w:rPr>
        <w:t xml:space="preserve">соответствие и соблюдение максимального объема недельной учебной нагрузки обучающихся. </w:t>
      </w:r>
    </w:p>
    <w:p w:rsidR="00000000" w:rsidDel="00000000" w:rsidP="00000000" w:rsidRDefault="00000000" w:rsidRPr="00000000" w14:paraId="00000E0B">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Процесс обучения в КГУ «Белоглинская основня средняя школа отдела образования Карабалыкского района» Управления образования акимата Костанайской области строится на основе </w:t>
      </w:r>
    </w:p>
    <w:p w:rsidR="00000000" w:rsidDel="00000000" w:rsidP="00000000" w:rsidRDefault="00000000" w:rsidRPr="00000000" w14:paraId="00000E0C">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Типового учебного плана, регламентируется годовым календарным учебным графиком работы и расписанием занятий. Содержание рабочих программ и учебных  планов , разработаны и реализуются в  соответствии с Приказом Министра просвещения Республики Казахстан от 23 сентября 2022 года № 406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p>
    <w:p w:rsidR="00000000" w:rsidDel="00000000" w:rsidP="00000000" w:rsidRDefault="00000000" w:rsidRPr="00000000" w14:paraId="00000E0D">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Приказом Министра просвещения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от 30.09.2022г. №412.с изменениями и дополнениями от 03.07.2023 № 194)</w:t>
      </w:r>
    </w:p>
    <w:p w:rsidR="00000000" w:rsidDel="00000000" w:rsidP="00000000" w:rsidRDefault="00000000" w:rsidRPr="00000000" w14:paraId="00000E0E">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школы осуществляется самостоятельно. </w:t>
      </w:r>
    </w:p>
    <w:p w:rsidR="00000000" w:rsidDel="00000000" w:rsidP="00000000" w:rsidRDefault="00000000" w:rsidRPr="00000000" w14:paraId="00000E0F">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Учебная нагрузка, режим занятий, обучающихся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 и утверждены директором школы.</w:t>
      </w:r>
    </w:p>
    <w:p w:rsidR="00000000" w:rsidDel="00000000" w:rsidP="00000000" w:rsidRDefault="00000000" w:rsidRPr="00000000" w14:paraId="00000E10">
      <w:pPr>
        <w:tabs>
          <w:tab w:val="left" w:leader="none" w:pos="993"/>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Вывод: </w:t>
      </w:r>
      <w:r w:rsidDel="00000000" w:rsidR="00000000" w:rsidRPr="00000000">
        <w:rPr>
          <w:rFonts w:ascii="Times New Roman" w:cs="Times New Roman" w:eastAsia="Times New Roman" w:hAnsi="Times New Roman"/>
          <w:sz w:val="24"/>
          <w:szCs w:val="24"/>
          <w:rtl w:val="0"/>
        </w:rPr>
        <w:t xml:space="preserve">Учебная нагрузка в разрезе предметов , 2022-2023, 2023-2024, 2024-2025  учебных годах сохранена в соответствии с Типовыми учебными планами. Рабочий учебный план начального, основного среднего, общего среднего соответствует приказу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23.09.2022 года №406) и приказу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от 30.09.2022г. № 412., с изменениями и дополнениями от 03.07.2023г № 194) с изменениями и дополнением от </w:t>
      </w:r>
      <w:r w:rsidDel="00000000" w:rsidR="00000000" w:rsidRPr="00000000">
        <w:rPr>
          <w:rFonts w:ascii="Times New Roman" w:cs="Times New Roman" w:eastAsia="Times New Roman" w:hAnsi="Times New Roman"/>
          <w:sz w:val="24"/>
          <w:szCs w:val="24"/>
          <w:highlight w:val="white"/>
          <w:rtl w:val="0"/>
        </w:rPr>
        <w:t xml:space="preserve">31.05.2024 года</w:t>
      </w:r>
      <w:r w:rsidDel="00000000" w:rsidR="00000000" w:rsidRPr="00000000">
        <w:rPr>
          <w:rFonts w:ascii="Times New Roman" w:cs="Times New Roman" w:eastAsia="Times New Roman" w:hAnsi="Times New Roman"/>
          <w:sz w:val="24"/>
          <w:szCs w:val="24"/>
          <w:rtl w:val="0"/>
        </w:rPr>
        <w:t xml:space="preserve"> № 132.</w:t>
      </w:r>
    </w:p>
    <w:p w:rsidR="00000000" w:rsidDel="00000000" w:rsidP="00000000" w:rsidRDefault="00000000" w:rsidRPr="00000000" w14:paraId="00000E11">
      <w:pPr>
        <w:spacing w:after="0"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 ОСО</w:t>
      </w:r>
    </w:p>
    <w:p w:rsidR="00000000" w:rsidDel="00000000" w:rsidP="00000000" w:rsidRDefault="00000000" w:rsidRPr="00000000" w14:paraId="00000E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Соблюдается требования к общему объему учебной нагрузки обучающихся, составляющий инвариантный и вариативный компоненты. </w:t>
      </w:r>
      <w:r w:rsidDel="00000000" w:rsidR="00000000" w:rsidRPr="00000000">
        <w:rPr>
          <w:rFonts w:ascii="Times New Roman" w:cs="Times New Roman" w:eastAsia="Times New Roman" w:hAnsi="Times New Roman"/>
          <w:sz w:val="24"/>
          <w:szCs w:val="24"/>
          <w:rtl w:val="0"/>
        </w:rPr>
        <w:t xml:space="preserve">Общая годовая учебная нагрузка по классам соответствует РУП по всем учебным годам</w:t>
      </w:r>
    </w:p>
    <w:p w:rsidR="00000000" w:rsidDel="00000000" w:rsidP="00000000" w:rsidRDefault="00000000" w:rsidRPr="00000000" w14:paraId="00000E1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2022-2023 учебном году</w:t>
      </w:r>
    </w:p>
    <w:tbl>
      <w:tblPr>
        <w:tblStyle w:val="Table83"/>
        <w:tblW w:w="10003.0" w:type="dxa"/>
        <w:jc w:val="left"/>
        <w:tblInd w:w="-147.0" w:type="dxa"/>
        <w:tblLayout w:type="fixed"/>
        <w:tblLook w:val="0400"/>
      </w:tblPr>
      <w:tblGrid>
        <w:gridCol w:w="1426"/>
        <w:gridCol w:w="1376"/>
        <w:gridCol w:w="1632"/>
        <w:gridCol w:w="1046"/>
        <w:gridCol w:w="1561"/>
        <w:gridCol w:w="1561"/>
        <w:gridCol w:w="1401"/>
        <w:tblGridChange w:id="0">
          <w:tblGrid>
            <w:gridCol w:w="1426"/>
            <w:gridCol w:w="1376"/>
            <w:gridCol w:w="1632"/>
            <w:gridCol w:w="1046"/>
            <w:gridCol w:w="1561"/>
            <w:gridCol w:w="1561"/>
            <w:gridCol w:w="1401"/>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Класс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Инвариант</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Вариативный,</w:t>
            </w:r>
          </w:p>
          <w:p w:rsidR="00000000" w:rsidDel="00000000" w:rsidP="00000000" w:rsidRDefault="00000000" w:rsidRPr="00000000" w14:paraId="00000E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компонент</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классов</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w:t>
            </w:r>
          </w:p>
          <w:p w:rsidR="00000000" w:rsidDel="00000000" w:rsidP="00000000" w:rsidRDefault="00000000" w:rsidRPr="00000000" w14:paraId="00000E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недель</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1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Годовая</w:t>
            </w:r>
          </w:p>
          <w:p w:rsidR="00000000" w:rsidDel="00000000" w:rsidP="00000000" w:rsidRDefault="00000000" w:rsidRPr="00000000" w14:paraId="00000E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нагрузка</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7175</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864</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936</w:t>
            </w:r>
          </w:p>
        </w:tc>
      </w:tr>
      <w:tr>
        <w:trPr>
          <w:cantSplit w:val="1"/>
          <w:tblHeader w:val="1"/>
        </w:trPr>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класс</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972</w:t>
            </w:r>
          </w:p>
        </w:tc>
      </w:tr>
      <w:tr>
        <w:trPr>
          <w:cantSplit w:val="1"/>
          <w:tblHeader w:val="1"/>
        </w:trPr>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класс</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B">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C">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D">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3F">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0">
            <w:pPr>
              <w:jc w:val="center"/>
              <w:rPr>
                <w:rFonts w:ascii="Times New Roman" w:cs="Times New Roman" w:eastAsia="Times New Roman" w:hAnsi="Times New Roman"/>
                <w:sz w:val="24"/>
                <w:szCs w:val="24"/>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1062</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1170</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класс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1206</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1260</w:t>
            </w:r>
          </w:p>
        </w:tc>
      </w:tr>
    </w:tbl>
    <w:p w:rsidR="00000000" w:rsidDel="00000000" w:rsidP="00000000" w:rsidRDefault="00000000" w:rsidRPr="00000000" w14:paraId="00000E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2022-2023 учебном году  5 класса не было из-за отсутствия контингента .</w:t>
      </w:r>
    </w:p>
    <w:p w:rsidR="00000000" w:rsidDel="00000000" w:rsidP="00000000" w:rsidRDefault="00000000" w:rsidRPr="00000000" w14:paraId="00000E5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2023-2024 учебном году</w:t>
      </w:r>
    </w:p>
    <w:tbl>
      <w:tblPr>
        <w:tblStyle w:val="Table84"/>
        <w:tblW w:w="9786.0" w:type="dxa"/>
        <w:jc w:val="left"/>
        <w:tblInd w:w="-5.0" w:type="dxa"/>
        <w:tblLayout w:type="fixed"/>
        <w:tblLook w:val="0400"/>
      </w:tblPr>
      <w:tblGrid>
        <w:gridCol w:w="1287"/>
        <w:gridCol w:w="1241"/>
        <w:gridCol w:w="1532"/>
        <w:gridCol w:w="1063"/>
        <w:gridCol w:w="1622"/>
        <w:gridCol w:w="1622"/>
        <w:gridCol w:w="1419"/>
        <w:tblGridChange w:id="0">
          <w:tblGrid>
            <w:gridCol w:w="1287"/>
            <w:gridCol w:w="1241"/>
            <w:gridCol w:w="1532"/>
            <w:gridCol w:w="1063"/>
            <w:gridCol w:w="1622"/>
            <w:gridCol w:w="1622"/>
            <w:gridCol w:w="1419"/>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Класс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Инвариант</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Вариативный</w:t>
            </w:r>
          </w:p>
          <w:p w:rsidR="00000000" w:rsidDel="00000000" w:rsidP="00000000" w:rsidRDefault="00000000" w:rsidRPr="00000000" w14:paraId="00000E6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компонент</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классов</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w:t>
            </w:r>
          </w:p>
          <w:p w:rsidR="00000000" w:rsidDel="00000000" w:rsidP="00000000" w:rsidRDefault="00000000" w:rsidRPr="00000000" w14:paraId="00000E6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недель</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Годовая</w:t>
            </w:r>
          </w:p>
          <w:p w:rsidR="00000000" w:rsidDel="00000000" w:rsidP="00000000" w:rsidRDefault="00000000" w:rsidRPr="00000000" w14:paraId="00000E6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нагрузка</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6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676,5</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816</w:t>
            </w:r>
          </w:p>
        </w:tc>
      </w:tr>
      <w:tr>
        <w:trPr>
          <w:cantSplit w:val="1"/>
          <w:tblHeader w:val="1"/>
        </w:trPr>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класс</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6"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884</w:t>
            </w:r>
          </w:p>
        </w:tc>
      </w:tr>
      <w:tr>
        <w:trPr>
          <w:cantSplit w:val="1"/>
          <w:tblHeader w:val="1"/>
        </w:trPr>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класс</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918</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класс</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1003</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класс</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8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9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9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1003</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1105</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1139</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1190</w:t>
            </w:r>
          </w:p>
        </w:tc>
      </w:tr>
    </w:tbl>
    <w:p w:rsidR="00000000" w:rsidDel="00000000" w:rsidP="00000000" w:rsidRDefault="00000000" w:rsidRPr="00000000" w14:paraId="00000EA8">
      <w:pPr>
        <w:widowControl w:val="0"/>
        <w:pBdr>
          <w:top w:space="0" w:sz="0" w:val="nil"/>
          <w:left w:space="0" w:sz="0" w:val="nil"/>
          <w:bottom w:space="0" w:sz="0" w:val="nil"/>
          <w:right w:space="0" w:sz="0" w:val="nil"/>
          <w:between w:space="0" w:sz="0" w:val="nil"/>
        </w:pBdr>
        <w:spacing w:after="0" w:before="1" w:line="276" w:lineRule="auto"/>
        <w:ind w:left="396" w:right="844"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Совмещение классов 5 и 6 в 5 классе 7 учеников в 6 классе 1 ученик.</w:t>
      </w:r>
    </w:p>
    <w:p w:rsidR="00000000" w:rsidDel="00000000" w:rsidP="00000000" w:rsidRDefault="00000000" w:rsidRPr="00000000" w14:paraId="00000EA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2024-2025 учебном году</w:t>
      </w:r>
    </w:p>
    <w:tbl>
      <w:tblPr>
        <w:tblStyle w:val="Table85"/>
        <w:tblW w:w="9786.0" w:type="dxa"/>
        <w:jc w:val="left"/>
        <w:tblInd w:w="-5.0" w:type="dxa"/>
        <w:tblLayout w:type="fixed"/>
        <w:tblLook w:val="0400"/>
      </w:tblPr>
      <w:tblGrid>
        <w:gridCol w:w="1287"/>
        <w:gridCol w:w="1241"/>
        <w:gridCol w:w="1532"/>
        <w:gridCol w:w="1063"/>
        <w:gridCol w:w="1622"/>
        <w:gridCol w:w="1622"/>
        <w:gridCol w:w="1419"/>
        <w:tblGridChange w:id="0">
          <w:tblGrid>
            <w:gridCol w:w="1287"/>
            <w:gridCol w:w="1241"/>
            <w:gridCol w:w="1532"/>
            <w:gridCol w:w="1063"/>
            <w:gridCol w:w="1622"/>
            <w:gridCol w:w="1622"/>
            <w:gridCol w:w="1419"/>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Класс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Инвариант</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Вариативный</w:t>
            </w:r>
          </w:p>
          <w:p w:rsidR="00000000" w:rsidDel="00000000" w:rsidP="00000000" w:rsidRDefault="00000000" w:rsidRPr="00000000" w14:paraId="00000EA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компонент</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A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классов</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B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w:t>
            </w:r>
          </w:p>
          <w:p w:rsidR="00000000" w:rsidDel="00000000" w:rsidP="00000000" w:rsidRDefault="00000000" w:rsidRPr="00000000" w14:paraId="00000EB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недель</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B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Годовая</w:t>
            </w:r>
          </w:p>
          <w:p w:rsidR="00000000" w:rsidDel="00000000" w:rsidP="00000000" w:rsidRDefault="00000000" w:rsidRPr="00000000" w14:paraId="00000EB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нагрузка</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B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B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B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B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B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B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676,5</w:t>
            </w:r>
          </w:p>
        </w:tc>
      </w:tr>
      <w:tr>
        <w:trPr>
          <w:cantSplit w:val="1"/>
          <w:tblHeader w:val="1"/>
        </w:trPr>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B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класс</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B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B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B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B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C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C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816</w:t>
            </w:r>
          </w:p>
        </w:tc>
      </w:tr>
      <w:tr>
        <w:trPr>
          <w:cantSplit w:val="1"/>
          <w:tblHeader w:val="1"/>
        </w:trPr>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C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класс</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C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C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C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C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C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6"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C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884</w:t>
            </w:r>
          </w:p>
        </w:tc>
      </w:tr>
      <w:tr>
        <w:trPr>
          <w:cantSplit w:val="1"/>
          <w:tblHeader w:val="1"/>
        </w:trPr>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C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класс</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C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C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C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C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C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6"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C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918</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класс</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1003</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класс</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1003</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класс</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D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1105</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класс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EE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1139</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E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класс</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E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E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F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F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EF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1190</w:t>
            </w:r>
          </w:p>
        </w:tc>
      </w:tr>
    </w:tbl>
    <w:p w:rsidR="00000000" w:rsidDel="00000000" w:rsidP="00000000" w:rsidRDefault="00000000" w:rsidRPr="00000000" w14:paraId="00000EF3">
      <w:pPr>
        <w:widowControl w:val="0"/>
        <w:pBdr>
          <w:top w:space="0" w:sz="0" w:val="nil"/>
          <w:left w:space="0" w:sz="0" w:val="nil"/>
          <w:bottom w:space="0" w:sz="0" w:val="nil"/>
          <w:right w:space="0" w:sz="0" w:val="nil"/>
          <w:between w:space="0" w:sz="0" w:val="nil"/>
        </w:pBdr>
        <w:spacing w:after="0" w:before="1" w:line="276" w:lineRule="auto"/>
        <w:ind w:left="396" w:right="844"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Совмещение в начальной школе: 2 класс (3 ребенка) – и 3  класс (6 детей) .  Совмещение в основной школе 7 класс  (1 ученик)  и 8 класс (9 учеников).</w:t>
      </w:r>
    </w:p>
    <w:p w:rsidR="00000000" w:rsidDel="00000000" w:rsidP="00000000" w:rsidRDefault="00000000" w:rsidRPr="00000000" w14:paraId="00000EF4">
      <w:pPr>
        <w:widowControl w:val="0"/>
        <w:pBdr>
          <w:top w:space="0" w:sz="0" w:val="nil"/>
          <w:left w:space="0" w:sz="0" w:val="nil"/>
          <w:bottom w:space="0" w:sz="0" w:val="nil"/>
          <w:right w:space="0" w:sz="0" w:val="nil"/>
          <w:between w:space="0" w:sz="0" w:val="nil"/>
        </w:pBdr>
        <w:spacing w:after="0" w:before="1" w:line="276" w:lineRule="auto"/>
        <w:ind w:left="396" w:right="844" w:firstLine="566"/>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Результаты анализа</w:t>
      </w:r>
      <w:r w:rsidDel="00000000" w:rsidR="00000000" w:rsidRPr="00000000">
        <w:rPr>
          <w:rFonts w:ascii="Times New Roman" w:cs="Times New Roman" w:eastAsia="Times New Roman" w:hAnsi="Times New Roman"/>
          <w:i w:val="1"/>
          <w:color w:val="000000"/>
          <w:sz w:val="24"/>
          <w:szCs w:val="24"/>
          <w:rtl w:val="0"/>
        </w:rPr>
        <w:t xml:space="preserve">: изучение представленных для анализа документов показало, что недельная и годовая учебная нагрузка по классам соответствует установленной ТУП НО, ОСО,ОСО</w:t>
      </w:r>
      <w:r w:rsidDel="00000000" w:rsidR="00000000" w:rsidRPr="00000000">
        <w:rPr>
          <w:rtl w:val="0"/>
        </w:rPr>
      </w:r>
    </w:p>
    <w:p w:rsidR="00000000" w:rsidDel="00000000" w:rsidP="00000000" w:rsidRDefault="00000000" w:rsidRPr="00000000" w14:paraId="00000EF5">
      <w:pPr>
        <w:pBdr>
          <w:top w:space="0" w:sz="0" w:val="nil"/>
          <w:left w:space="0" w:sz="0" w:val="nil"/>
          <w:bottom w:space="0" w:sz="0" w:val="nil"/>
          <w:right w:space="0" w:sz="0" w:val="nil"/>
          <w:between w:space="0" w:sz="0" w:val="nil"/>
        </w:pBdr>
        <w:shd w:fill="ffffff" w:val="clea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 </w:t>
      </w:r>
      <w:r w:rsidDel="00000000" w:rsidR="00000000" w:rsidRPr="00000000">
        <w:rPr>
          <w:rFonts w:ascii="Times New Roman" w:cs="Times New Roman" w:eastAsia="Times New Roman" w:hAnsi="Times New Roman"/>
          <w:i w:val="1"/>
          <w:color w:val="000000"/>
          <w:sz w:val="24"/>
          <w:szCs w:val="24"/>
          <w:rtl w:val="0"/>
        </w:rPr>
        <w:t xml:space="preserve">Общий объем учебной нагрузки соответствует</w:t>
      </w:r>
      <w:r w:rsidDel="00000000" w:rsidR="00000000" w:rsidRPr="00000000">
        <w:rPr>
          <w:rFonts w:ascii="Times New Roman" w:cs="Times New Roman" w:eastAsia="Times New Roman" w:hAnsi="Times New Roman"/>
          <w:color w:val="000000"/>
          <w:sz w:val="24"/>
          <w:szCs w:val="24"/>
          <w:rtl w:val="0"/>
        </w:rPr>
        <w:t xml:space="preserve">  Приказу Министра просвещения Республики Казахстан от 23 сентября 2022 года № 406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p>
    <w:p w:rsidR="00000000" w:rsidDel="00000000" w:rsidP="00000000" w:rsidRDefault="00000000" w:rsidRPr="00000000" w14:paraId="00000EF6">
      <w:pPr>
        <w:pStyle w:val="Heading2"/>
        <w:spacing w:before="200" w:line="235" w:lineRule="auto"/>
        <w:ind w:left="0" w:right="826" w:firstLine="0"/>
        <w:rPr/>
      </w:pPr>
      <w:r w:rsidDel="00000000" w:rsidR="00000000" w:rsidRPr="00000000">
        <w:rPr>
          <w:rtl w:val="0"/>
        </w:rPr>
        <w:t xml:space="preserve">-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000000" w:rsidDel="00000000" w:rsidP="00000000" w:rsidRDefault="00000000" w:rsidRPr="00000000" w14:paraId="00000EF7">
      <w:pPr>
        <w:pStyle w:val="Heading2"/>
        <w:spacing w:before="200" w:line="235" w:lineRule="auto"/>
        <w:ind w:left="0" w:right="826" w:firstLine="0"/>
        <w:rPr>
          <w:b w:val="0"/>
          <w:i w:val="0"/>
        </w:rPr>
      </w:pPr>
      <w:r w:rsidDel="00000000" w:rsidR="00000000" w:rsidRPr="00000000">
        <w:rPr>
          <w:b w:val="0"/>
          <w:i w:val="0"/>
          <w:rtl w:val="0"/>
        </w:rPr>
        <w:t xml:space="preserve">  В 2022-2023,  в 2023-2024, в 2024-2025 учебном году в КГУ «Белоглинская  основная средняя школа отдела оразования Карабаыкского района» Управления образования акимата Костанайской области,  деление на группы не осуществляется из-за малочисленного контингента обучающихся</w:t>
      </w:r>
    </w:p>
    <w:p w:rsidR="00000000" w:rsidDel="00000000" w:rsidP="00000000" w:rsidRDefault="00000000" w:rsidRPr="00000000" w14:paraId="00000EF8">
      <w:pPr>
        <w:pStyle w:val="Heading1"/>
        <w:spacing w:before="1" w:lineRule="auto"/>
        <w:ind w:right="993"/>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EF9">
      <w:pPr>
        <w:pStyle w:val="Heading1"/>
        <w:spacing w:before="1" w:lineRule="auto"/>
        <w:ind w:right="99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Критерии к сроку обучения:</w:t>
      </w:r>
    </w:p>
    <w:bookmarkStart w:colFirst="0" w:colLast="0" w:name="bookmark=id.26in1rg" w:id="13"/>
    <w:bookmarkEnd w:id="13"/>
    <w:p w:rsidR="00000000" w:rsidDel="00000000" w:rsidP="00000000" w:rsidRDefault="00000000" w:rsidRPr="00000000" w14:paraId="00000EFA">
      <w:pPr>
        <w:widowControl w:val="0"/>
        <w:tabs>
          <w:tab w:val="left" w:leader="none" w:pos="1175"/>
        </w:tabs>
        <w:spacing w:after="0" w:before="9" w:line="235" w:lineRule="auto"/>
        <w:ind w:right="99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соблюдение требований к срокам освоения общеобразовательных программ   соответствующих  уровней</w:t>
      </w:r>
      <w:r w:rsidDel="00000000" w:rsidR="00000000" w:rsidRPr="00000000">
        <w:rPr>
          <w:rtl w:val="0"/>
        </w:rPr>
      </w:r>
    </w:p>
    <w:p w:rsidR="00000000" w:rsidDel="00000000" w:rsidP="00000000" w:rsidRDefault="00000000" w:rsidRPr="00000000" w14:paraId="00000EFB">
      <w:pPr>
        <w:widowControl w:val="0"/>
        <w:pBdr>
          <w:top w:space="0" w:sz="0" w:val="nil"/>
          <w:left w:space="0" w:sz="0" w:val="nil"/>
          <w:bottom w:space="0" w:sz="0" w:val="nil"/>
          <w:right w:space="0" w:sz="0" w:val="nil"/>
          <w:between w:space="0" w:sz="0" w:val="nil"/>
        </w:pBdr>
        <w:spacing w:after="0" w:line="276" w:lineRule="auto"/>
        <w:ind w:right="-28"/>
        <w:jc w:val="both"/>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EFC">
      <w:pPr>
        <w:widowControl w:val="0"/>
        <w:pBdr>
          <w:top w:space="0" w:sz="0" w:val="nil"/>
          <w:left w:space="0" w:sz="0" w:val="nil"/>
          <w:bottom w:space="0" w:sz="0" w:val="nil"/>
          <w:right w:space="0" w:sz="0" w:val="nil"/>
          <w:between w:space="0" w:sz="0" w:val="nil"/>
        </w:pBdr>
        <w:spacing w:after="0" w:line="276" w:lineRule="auto"/>
        <w:ind w:right="-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2022-2023 учебный год</w:t>
      </w:r>
      <w:r w:rsidDel="00000000" w:rsidR="00000000" w:rsidRPr="00000000">
        <w:rPr>
          <w:rFonts w:ascii="Times New Roman" w:cs="Times New Roman" w:eastAsia="Times New Roman" w:hAnsi="Times New Roman"/>
          <w:color w:val="000000"/>
          <w:sz w:val="24"/>
          <w:szCs w:val="24"/>
          <w:rtl w:val="0"/>
        </w:rPr>
        <w:t xml:space="preserve">. 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Приложения 2, п. 62 Приложения 3, п. 56 Приложения 4) в школе определены следующие ступени и сроки обучения:</w:t>
      </w:r>
    </w:p>
    <w:p w:rsidR="00000000" w:rsidDel="00000000" w:rsidP="00000000" w:rsidRDefault="00000000" w:rsidRPr="00000000" w14:paraId="00000EFD">
      <w:pPr>
        <w:widowControl w:val="0"/>
        <w:pBdr>
          <w:top w:space="0" w:sz="0" w:val="nil"/>
          <w:left w:space="0" w:sz="0" w:val="nil"/>
          <w:bottom w:space="0" w:sz="0" w:val="nil"/>
          <w:right w:space="0" w:sz="0" w:val="nil"/>
          <w:between w:space="0" w:sz="0" w:val="nil"/>
        </w:pBdr>
        <w:spacing w:after="0" w:line="276" w:lineRule="auto"/>
        <w:ind w:right="-2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 освоения общеобразовательной учебной программы начального образования – четыре года.</w:t>
      </w:r>
    </w:p>
    <w:p w:rsidR="00000000" w:rsidDel="00000000" w:rsidP="00000000" w:rsidRDefault="00000000" w:rsidRPr="00000000" w14:paraId="00000EFE">
      <w:pPr>
        <w:widowControl w:val="0"/>
        <w:pBdr>
          <w:top w:space="0" w:sz="0" w:val="nil"/>
          <w:left w:space="0" w:sz="0" w:val="nil"/>
          <w:bottom w:space="0" w:sz="0" w:val="nil"/>
          <w:right w:space="0" w:sz="0" w:val="nil"/>
          <w:between w:space="0" w:sz="0" w:val="nil"/>
        </w:pBdr>
        <w:spacing w:after="0" w:line="276" w:lineRule="auto"/>
        <w:ind w:right="-2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 освоения общеобразовательной учебной программы основного среднего образования – пять лет.</w:t>
      </w:r>
    </w:p>
    <w:p w:rsidR="00000000" w:rsidDel="00000000" w:rsidP="00000000" w:rsidRDefault="00000000" w:rsidRPr="00000000" w14:paraId="00000EFF">
      <w:pPr>
        <w:widowControl w:val="0"/>
        <w:pBdr>
          <w:top w:space="0" w:sz="0" w:val="nil"/>
          <w:left w:space="0" w:sz="0" w:val="nil"/>
          <w:bottom w:space="0" w:sz="0" w:val="nil"/>
          <w:right w:space="0" w:sz="0" w:val="nil"/>
          <w:between w:space="0" w:sz="0" w:val="nil"/>
        </w:pBdr>
        <w:spacing w:after="0" w:line="276" w:lineRule="auto"/>
        <w:ind w:right="-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2023-2024 учебный год</w:t>
      </w:r>
      <w:r w:rsidDel="00000000" w:rsidR="00000000" w:rsidRPr="00000000">
        <w:rPr>
          <w:rFonts w:ascii="Times New Roman" w:cs="Times New Roman" w:eastAsia="Times New Roman" w:hAnsi="Times New Roman"/>
          <w:color w:val="000000"/>
          <w:sz w:val="24"/>
          <w:szCs w:val="24"/>
          <w:rtl w:val="0"/>
        </w:rPr>
        <w:t xml:space="preserve">. 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Приложения 2, п. 62 Приложения 3, п. 56 Приложения 4) в школе определены следующие ступени и сроки обучения:</w:t>
      </w:r>
    </w:p>
    <w:p w:rsidR="00000000" w:rsidDel="00000000" w:rsidP="00000000" w:rsidRDefault="00000000" w:rsidRPr="00000000" w14:paraId="00000F00">
      <w:pPr>
        <w:widowControl w:val="0"/>
        <w:pBdr>
          <w:top w:space="0" w:sz="0" w:val="nil"/>
          <w:left w:space="0" w:sz="0" w:val="nil"/>
          <w:bottom w:space="0" w:sz="0" w:val="nil"/>
          <w:right w:space="0" w:sz="0" w:val="nil"/>
          <w:between w:space="0" w:sz="0" w:val="nil"/>
        </w:pBdr>
        <w:spacing w:after="0" w:line="276" w:lineRule="auto"/>
        <w:ind w:right="-2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 освоения общеобразовательной учебной программы начального образования – четыре  года.</w:t>
      </w:r>
    </w:p>
    <w:p w:rsidR="00000000" w:rsidDel="00000000" w:rsidP="00000000" w:rsidRDefault="00000000" w:rsidRPr="00000000" w14:paraId="00000F01">
      <w:pPr>
        <w:widowControl w:val="0"/>
        <w:pBdr>
          <w:top w:space="0" w:sz="0" w:val="nil"/>
          <w:left w:space="0" w:sz="0" w:val="nil"/>
          <w:bottom w:space="0" w:sz="0" w:val="nil"/>
          <w:right w:space="0" w:sz="0" w:val="nil"/>
          <w:between w:space="0" w:sz="0" w:val="nil"/>
        </w:pBdr>
        <w:spacing w:after="0" w:line="276" w:lineRule="auto"/>
        <w:ind w:right="-2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 освоения общеобразовательной учебной программы основного среднего образования – пять лет.</w:t>
      </w:r>
    </w:p>
    <w:p w:rsidR="00000000" w:rsidDel="00000000" w:rsidP="00000000" w:rsidRDefault="00000000" w:rsidRPr="00000000" w14:paraId="00000F02">
      <w:pPr>
        <w:widowControl w:val="0"/>
        <w:pBdr>
          <w:top w:space="0" w:sz="0" w:val="nil"/>
          <w:left w:space="0" w:sz="0" w:val="nil"/>
          <w:bottom w:space="0" w:sz="0" w:val="nil"/>
          <w:right w:space="0" w:sz="0" w:val="nil"/>
          <w:between w:space="0" w:sz="0" w:val="nil"/>
        </w:pBdr>
        <w:spacing w:after="0" w:line="276" w:lineRule="auto"/>
        <w:ind w:right="-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2024-2025 учебный год</w:t>
      </w:r>
      <w:r w:rsidDel="00000000" w:rsidR="00000000" w:rsidRPr="00000000">
        <w:rPr>
          <w:rFonts w:ascii="Times New Roman" w:cs="Times New Roman" w:eastAsia="Times New Roman" w:hAnsi="Times New Roman"/>
          <w:color w:val="000000"/>
          <w:sz w:val="24"/>
          <w:szCs w:val="24"/>
          <w:rtl w:val="0"/>
        </w:rPr>
        <w:t xml:space="preserve">. 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Приложения 2, п. 62 Приложения 3, п. 56 Приложения 4) в школе определены следующие ступени и сроки обучения:</w:t>
      </w:r>
    </w:p>
    <w:p w:rsidR="00000000" w:rsidDel="00000000" w:rsidP="00000000" w:rsidRDefault="00000000" w:rsidRPr="00000000" w14:paraId="00000F03">
      <w:pPr>
        <w:widowControl w:val="0"/>
        <w:pBdr>
          <w:top w:space="0" w:sz="0" w:val="nil"/>
          <w:left w:space="0" w:sz="0" w:val="nil"/>
          <w:bottom w:space="0" w:sz="0" w:val="nil"/>
          <w:right w:space="0" w:sz="0" w:val="nil"/>
          <w:between w:space="0" w:sz="0" w:val="nil"/>
        </w:pBdr>
        <w:spacing w:after="0" w:line="276" w:lineRule="auto"/>
        <w:ind w:right="-2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 освоения общеобразовательной учебной программы начального образования – четыре  года.</w:t>
      </w:r>
    </w:p>
    <w:p w:rsidR="00000000" w:rsidDel="00000000" w:rsidP="00000000" w:rsidRDefault="00000000" w:rsidRPr="00000000" w14:paraId="00000F04">
      <w:pPr>
        <w:widowControl w:val="0"/>
        <w:pBdr>
          <w:top w:space="0" w:sz="0" w:val="nil"/>
          <w:left w:space="0" w:sz="0" w:val="nil"/>
          <w:bottom w:space="0" w:sz="0" w:val="nil"/>
          <w:right w:space="0" w:sz="0" w:val="nil"/>
          <w:between w:space="0" w:sz="0" w:val="nil"/>
        </w:pBdr>
        <w:spacing w:after="0" w:line="276" w:lineRule="auto"/>
        <w:ind w:right="-2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 освоения общеобразовательной учебной программы основного среднего образования – пять лет.</w:t>
      </w:r>
    </w:p>
    <w:p w:rsidR="00000000" w:rsidDel="00000000" w:rsidP="00000000" w:rsidRDefault="00000000" w:rsidRPr="00000000" w14:paraId="00000F05">
      <w:pPr>
        <w:widowControl w:val="0"/>
        <w:pBdr>
          <w:top w:space="0" w:sz="0" w:val="nil"/>
          <w:left w:space="0" w:sz="0" w:val="nil"/>
          <w:bottom w:space="0" w:sz="0" w:val="nil"/>
          <w:right w:space="0" w:sz="0" w:val="nil"/>
          <w:between w:space="0" w:sz="0" w:val="nil"/>
        </w:pBdr>
        <w:spacing w:after="0" w:line="276" w:lineRule="auto"/>
        <w:ind w:right="-28"/>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Результаты анализа: </w:t>
      </w:r>
      <w:r w:rsidDel="00000000" w:rsidR="00000000" w:rsidRPr="00000000">
        <w:rPr>
          <w:rFonts w:ascii="Times New Roman" w:cs="Times New Roman" w:eastAsia="Times New Roman" w:hAnsi="Times New Roman"/>
          <w:i w:val="1"/>
          <w:color w:val="000000"/>
          <w:sz w:val="24"/>
          <w:szCs w:val="24"/>
          <w:rtl w:val="0"/>
        </w:rPr>
        <w:t xml:space="preserve">изучение представленных для анализа документов показало, что в КГУ «Белоглинская основная средняя школа отдела образования Карабалыкского района» Управления образования акимата Костанайской области определены ступени обучения 1-4, 5-9 классов. Таким образом, установлено, что организацией образования соблюдаются требования к срокам освоения общеобразовательных учебных программ начальное образование - четыре года, основного среднего образования – пять лет.</w:t>
      </w:r>
    </w:p>
    <w:p w:rsidR="00000000" w:rsidDel="00000000" w:rsidP="00000000" w:rsidRDefault="00000000" w:rsidRPr="00000000" w14:paraId="00000F06">
      <w:pPr>
        <w:widowControl w:val="0"/>
        <w:pBdr>
          <w:top w:space="0" w:sz="0" w:val="nil"/>
          <w:left w:space="0" w:sz="0" w:val="nil"/>
          <w:bottom w:space="0" w:sz="0" w:val="nil"/>
          <w:right w:space="0" w:sz="0" w:val="nil"/>
          <w:between w:space="0" w:sz="0" w:val="nil"/>
        </w:pBdr>
        <w:spacing w:after="0" w:line="276" w:lineRule="auto"/>
        <w:ind w:right="85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 </w:t>
      </w:r>
      <w:r w:rsidDel="00000000" w:rsidR="00000000" w:rsidRPr="00000000">
        <w:rPr>
          <w:rFonts w:ascii="Times New Roman" w:cs="Times New Roman" w:eastAsia="Times New Roman" w:hAnsi="Times New Roman"/>
          <w:i w:val="1"/>
          <w:color w:val="000000"/>
          <w:sz w:val="24"/>
          <w:szCs w:val="24"/>
          <w:rtl w:val="0"/>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Приложения 2, п. 62 Приложения 3, п. 56 Приложения 4) соблюдение требований к срокам освоения общеобразовательных учебных программ соответствующих уровней.</w:t>
      </w:r>
    </w:p>
    <w:p w:rsidR="00000000" w:rsidDel="00000000" w:rsidP="00000000" w:rsidRDefault="00000000" w:rsidRPr="00000000" w14:paraId="00000F07">
      <w:pPr>
        <w:widowControl w:val="0"/>
        <w:pBdr>
          <w:top w:space="0" w:sz="0" w:val="nil"/>
          <w:left w:space="0" w:sz="0" w:val="nil"/>
          <w:bottom w:space="0" w:sz="0" w:val="nil"/>
          <w:right w:space="0" w:sz="0" w:val="nil"/>
          <w:between w:space="0" w:sz="0" w:val="nil"/>
        </w:pBdr>
        <w:spacing w:after="0" w:line="276" w:lineRule="auto"/>
        <w:ind w:right="850" w:firstLine="3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cоблюдение требований к продолжительности учебного года по классам и продолжительности каникулярного времени в учебном году</w:t>
      </w:r>
      <w:r w:rsidDel="00000000" w:rsidR="00000000" w:rsidRPr="00000000">
        <w:rPr>
          <w:rtl w:val="0"/>
        </w:rPr>
      </w:r>
    </w:p>
    <w:p w:rsidR="00000000" w:rsidDel="00000000" w:rsidP="00000000" w:rsidRDefault="00000000" w:rsidRPr="00000000" w14:paraId="00000F08">
      <w:pPr>
        <w:widowControl w:val="0"/>
        <w:spacing w:after="0" w:lineRule="auto"/>
        <w:ind w:right="677" w:firstLine="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09">
      <w:pPr>
        <w:widowControl w:val="0"/>
        <w:spacing w:after="0" w:lineRule="auto"/>
        <w:ind w:right="67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2022-2023 учебном году</w:t>
      </w:r>
      <w:r w:rsidDel="00000000" w:rsidR="00000000" w:rsidRPr="00000000">
        <w:rPr>
          <w:rFonts w:ascii="Times New Roman" w:cs="Times New Roman" w:eastAsia="Times New Roman" w:hAnsi="Times New Roman"/>
          <w:sz w:val="24"/>
          <w:szCs w:val="24"/>
          <w:rtl w:val="0"/>
        </w:rPr>
        <w:t xml:space="preserve"> установлены каникулярные периоды приказом МП Республики Казахстан №363 от 12.08.2022 г. «Об определении начала, продолжительности и каникулярных периодов 2022-2023 учебного года в организациях среднего образования: начало 2022-2023 учебного года</w:t>
      </w:r>
    </w:p>
    <w:p w:rsidR="00000000" w:rsidDel="00000000" w:rsidP="00000000" w:rsidRDefault="00000000" w:rsidRPr="00000000" w14:paraId="00000F0A">
      <w:pPr>
        <w:widowControl w:val="0"/>
        <w:tabs>
          <w:tab w:val="left" w:leader="none" w:pos="1328"/>
        </w:tabs>
        <w:spacing w:after="0" w:before="1" w:line="240" w:lineRule="auto"/>
        <w:ind w:right="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сентября 2021 года. Завершение учебного года – 30 мая 2023 года. Каникулы в 1-9 классах: </w:t>
      </w:r>
    </w:p>
    <w:p w:rsidR="00000000" w:rsidDel="00000000" w:rsidP="00000000" w:rsidRDefault="00000000" w:rsidRPr="00000000" w14:paraId="00000F0B">
      <w:pPr>
        <w:widowControl w:val="0"/>
        <w:tabs>
          <w:tab w:val="left" w:leader="none" w:pos="1328"/>
        </w:tabs>
        <w:spacing w:after="0" w:before="1" w:line="240" w:lineRule="auto"/>
        <w:ind w:right="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осенние – 7 дней (с 31 октября  по 06 ноября 2022 года включительно), </w:t>
      </w:r>
    </w:p>
    <w:p w:rsidR="00000000" w:rsidDel="00000000" w:rsidP="00000000" w:rsidRDefault="00000000" w:rsidRPr="00000000" w14:paraId="00000F0C">
      <w:pPr>
        <w:widowControl w:val="0"/>
        <w:tabs>
          <w:tab w:val="left" w:leader="none" w:pos="1328"/>
        </w:tabs>
        <w:spacing w:after="0" w:before="1" w:line="240" w:lineRule="auto"/>
        <w:ind w:right="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зимние – 9 дней (с 31 декабря 2022 года по 08 января 2023 года включительно), </w:t>
      </w:r>
    </w:p>
    <w:p w:rsidR="00000000" w:rsidDel="00000000" w:rsidP="00000000" w:rsidRDefault="00000000" w:rsidRPr="00000000" w14:paraId="00000F0D">
      <w:pPr>
        <w:widowControl w:val="0"/>
        <w:tabs>
          <w:tab w:val="left" w:leader="none" w:pos="1328"/>
        </w:tabs>
        <w:spacing w:after="0" w:line="240" w:lineRule="auto"/>
        <w:ind w:right="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весенние – 9 дней (с 18 по 26 марта 2023 года включительно); </w:t>
      </w:r>
    </w:p>
    <w:p w:rsidR="00000000" w:rsidDel="00000000" w:rsidP="00000000" w:rsidRDefault="00000000" w:rsidRPr="00000000" w14:paraId="00000F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1-х классах: дополнительные каникулы – </w:t>
      </w:r>
      <w:r w:rsidDel="00000000" w:rsidR="00000000" w:rsidRPr="00000000">
        <w:rPr>
          <w:rFonts w:ascii="Times New Roman" w:cs="Times New Roman" w:eastAsia="Times New Roman" w:hAnsi="Times New Roman"/>
          <w:color w:val="000000"/>
          <w:sz w:val="24"/>
          <w:szCs w:val="24"/>
          <w:rtl w:val="0"/>
        </w:rPr>
        <w:t xml:space="preserve">7 дней (с 6 по 12 февраля 2023 года включительно).</w:t>
      </w:r>
      <w:r w:rsidDel="00000000" w:rsidR="00000000" w:rsidRPr="00000000">
        <w:rPr>
          <w:rtl w:val="0"/>
        </w:rPr>
      </w:r>
    </w:p>
    <w:p w:rsidR="00000000" w:rsidDel="00000000" w:rsidP="00000000" w:rsidRDefault="00000000" w:rsidRPr="00000000" w14:paraId="00000F0F">
      <w:pPr>
        <w:widowControl w:val="0"/>
        <w:tabs>
          <w:tab w:val="left" w:leader="none" w:pos="1328"/>
        </w:tabs>
        <w:spacing w:after="0" w:line="240" w:lineRule="auto"/>
        <w:ind w:right="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Продолжительность учебного года в 1 классах– 35 учебные недели, во 2-9 классах–36 учебные недели.</w:t>
      </w:r>
    </w:p>
    <w:p w:rsidR="00000000" w:rsidDel="00000000" w:rsidP="00000000" w:rsidRDefault="00000000" w:rsidRPr="00000000" w14:paraId="00000F10">
      <w:pPr>
        <w:widowControl w:val="0"/>
        <w:tabs>
          <w:tab w:val="left" w:leader="none" w:pos="1328"/>
        </w:tabs>
        <w:spacing w:after="0" w:line="240" w:lineRule="auto"/>
        <w:ind w:right="67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2023-2024 учебном году</w:t>
      </w:r>
      <w:r w:rsidDel="00000000" w:rsidR="00000000" w:rsidRPr="00000000">
        <w:rPr>
          <w:rFonts w:ascii="Times New Roman" w:cs="Times New Roman" w:eastAsia="Times New Roman" w:hAnsi="Times New Roman"/>
          <w:sz w:val="24"/>
          <w:szCs w:val="24"/>
          <w:rtl w:val="0"/>
        </w:rPr>
        <w:t xml:space="preserve"> установлены каникулярные периоды 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соответствии с приказом Министра просвещения и науки  Республики Казахстан от 4 октября 2023 года № 33501 «Об  определении сроков  начала  и завершения 2023-2024 учебнего года,  а также сроков  проведения  итоговой аттестации  обучающихся в организациях среднего  образования» начало 2023-2024 учебного года: 1 сентября 2023 года. Окончание учебнего года – 25 мая 2024 года. Продолжительность учебного года в 1 классах – 33 учебные недели, во 2-9 классах–34 учебные недели. Занятия, выпавшие на праздничные дни, переносятся на следущие дни с учетом интеграции  содержания учебных программ. В течение учебнего года установить каникулы в 1-9 классах:</w:t>
      </w:r>
    </w:p>
    <w:p w:rsidR="00000000" w:rsidDel="00000000" w:rsidP="00000000" w:rsidRDefault="00000000" w:rsidRPr="00000000" w14:paraId="00000F12">
      <w:pPr>
        <w:widowControl w:val="0"/>
        <w:numPr>
          <w:ilvl w:val="0"/>
          <w:numId w:val="13"/>
        </w:numPr>
        <w:tabs>
          <w:tab w:val="left" w:leader="none" w:pos="0"/>
          <w:tab w:val="left" w:leader="none" w:pos="1328"/>
          <w:tab w:val="left" w:leader="none" w:pos="9072"/>
        </w:tabs>
        <w:spacing w:after="0" w:before="1" w:line="240" w:lineRule="auto"/>
        <w:ind w:left="142" w:right="677" w:hanging="181.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осенние – 7 дней (с 30 октября  по 05 ноября 2023 года включительно), </w:t>
      </w:r>
    </w:p>
    <w:p w:rsidR="00000000" w:rsidDel="00000000" w:rsidP="00000000" w:rsidRDefault="00000000" w:rsidRPr="00000000" w14:paraId="00000F13">
      <w:pPr>
        <w:widowControl w:val="0"/>
        <w:numPr>
          <w:ilvl w:val="0"/>
          <w:numId w:val="13"/>
        </w:numPr>
        <w:tabs>
          <w:tab w:val="left" w:leader="none" w:pos="0"/>
          <w:tab w:val="left" w:leader="none" w:pos="1328"/>
          <w:tab w:val="left" w:leader="none" w:pos="9072"/>
        </w:tabs>
        <w:spacing w:after="0" w:before="1" w:line="240" w:lineRule="auto"/>
        <w:ind w:left="142" w:right="677" w:hanging="181.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зимние – 10 дней (с 29 декабря 2023 года по 07 января 2024 года включительно), </w:t>
      </w:r>
    </w:p>
    <w:p w:rsidR="00000000" w:rsidDel="00000000" w:rsidP="00000000" w:rsidRDefault="00000000" w:rsidRPr="00000000" w14:paraId="00000F14">
      <w:pPr>
        <w:widowControl w:val="0"/>
        <w:numPr>
          <w:ilvl w:val="0"/>
          <w:numId w:val="13"/>
        </w:numPr>
        <w:tabs>
          <w:tab w:val="left" w:leader="none" w:pos="0"/>
          <w:tab w:val="left" w:leader="none" w:pos="1328"/>
          <w:tab w:val="left" w:leader="none" w:pos="9072"/>
        </w:tabs>
        <w:spacing w:after="0" w:before="1" w:line="240" w:lineRule="auto"/>
        <w:ind w:left="142" w:right="677" w:hanging="181.000000000000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весенние – 11 дней (с 21 по 31 марта 2024 года включительно); </w:t>
      </w:r>
    </w:p>
    <w:p w:rsidR="00000000" w:rsidDel="00000000" w:rsidP="00000000" w:rsidRDefault="00000000" w:rsidRPr="00000000" w14:paraId="00000F15">
      <w:pPr>
        <w:tabs>
          <w:tab w:val="left" w:leader="none" w:pos="0"/>
          <w:tab w:val="left" w:leader="none" w:pos="9072"/>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в первых  классах  дополнительные каникулы – </w:t>
      </w:r>
      <w:r w:rsidDel="00000000" w:rsidR="00000000" w:rsidRPr="00000000">
        <w:rPr>
          <w:rFonts w:ascii="Times New Roman" w:cs="Times New Roman" w:eastAsia="Times New Roman" w:hAnsi="Times New Roman"/>
          <w:color w:val="000000"/>
          <w:sz w:val="24"/>
          <w:szCs w:val="24"/>
          <w:rtl w:val="0"/>
        </w:rPr>
        <w:t xml:space="preserve">7 дней (с 5 по 11 февраля 2024 года включительно). </w:t>
      </w:r>
    </w:p>
    <w:p w:rsidR="00000000" w:rsidDel="00000000" w:rsidP="00000000" w:rsidRDefault="00000000" w:rsidRPr="00000000" w14:paraId="00000F16">
      <w:pPr>
        <w:tabs>
          <w:tab w:val="left" w:leader="none" w:pos="0"/>
          <w:tab w:val="left" w:leader="none" w:pos="9072"/>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F17">
      <w:pPr>
        <w:spacing w:after="0" w:line="240" w:lineRule="auto"/>
        <w:ind w:right="-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2024-2025</w:t>
      </w:r>
      <w:r w:rsidDel="00000000" w:rsidR="00000000" w:rsidRPr="00000000">
        <w:rPr>
          <w:rFonts w:ascii="Times New Roman" w:cs="Times New Roman" w:eastAsia="Times New Roman" w:hAnsi="Times New Roman"/>
          <w:sz w:val="24"/>
          <w:szCs w:val="24"/>
          <w:rtl w:val="0"/>
        </w:rPr>
        <w:t xml:space="preserve"> учебном году  установлены каникулярные периоды в соответствии с подпунктом 38 статьи 5 Закона Республики Казахстан «Об образовании» и Государственными общеобязательными стандартами начального, основного среднего и общего среднего образования, утверждёнными приказом Министра просвещения Республики Казахстан от 03 августа 2022 года № 348 </w:t>
      </w:r>
      <w:r w:rsidDel="00000000" w:rsidR="00000000" w:rsidRPr="00000000">
        <w:rPr>
          <w:rFonts w:ascii="Times New Roman" w:cs="Times New Roman" w:eastAsia="Times New Roman" w:hAnsi="Times New Roman"/>
          <w:i w:val="1"/>
          <w:sz w:val="24"/>
          <w:szCs w:val="24"/>
          <w:rtl w:val="0"/>
        </w:rPr>
        <w:t xml:space="preserve">(зарегистрирован в Реестре государственной регистрации нормативных правовых актов под № 29031)</w:t>
      </w:r>
      <w:r w:rsidDel="00000000" w:rsidR="00000000" w:rsidRPr="00000000">
        <w:rPr>
          <w:rFonts w:ascii="Times New Roman" w:cs="Times New Roman" w:eastAsia="Times New Roman" w:hAnsi="Times New Roman"/>
          <w:sz w:val="24"/>
          <w:szCs w:val="24"/>
          <w:rtl w:val="0"/>
        </w:rPr>
        <w:t xml:space="preserve">, приказа Министерства просвещения Республики Казахстан от 10 июля 2024 года № 174 Определить следующие сроки начала и завершения 2024 – 2025 учебного года в организациях среднего образования:</w:t>
      </w:r>
      <w:r w:rsidDel="00000000" w:rsidR="00000000" w:rsidRPr="00000000">
        <w:rPr>
          <w:rtl w:val="0"/>
        </w:rPr>
      </w:r>
    </w:p>
    <w:p w:rsidR="00000000" w:rsidDel="00000000" w:rsidP="00000000" w:rsidRDefault="00000000" w:rsidRPr="00000000" w14:paraId="00000F18">
      <w:pPr>
        <w:spacing w:after="0" w:line="240" w:lineRule="auto"/>
        <w:ind w:right="-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01 сентября 2024 года - 25 мая 2025 года включительно:</w:t>
      </w:r>
      <w:r w:rsidDel="00000000" w:rsidR="00000000" w:rsidRPr="00000000">
        <w:rPr>
          <w:rtl w:val="0"/>
        </w:rPr>
      </w:r>
    </w:p>
    <w:p w:rsidR="00000000" w:rsidDel="00000000" w:rsidP="00000000" w:rsidRDefault="00000000" w:rsidRPr="00000000" w14:paraId="00000F19">
      <w:pPr>
        <w:pBdr>
          <w:top w:space="0" w:sz="0" w:val="nil"/>
          <w:left w:space="0" w:sz="0" w:val="nil"/>
          <w:bottom w:space="0" w:sz="0" w:val="nil"/>
          <w:right w:space="0" w:sz="0" w:val="nil"/>
          <w:between w:space="0" w:sz="0" w:val="nil"/>
        </w:pBdr>
        <w:spacing w:after="0" w:line="240" w:lineRule="auto"/>
        <w:ind w:right="-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продолжительность четвертей и каникул в течение учебного года в 1 – 9  классах:</w:t>
      </w:r>
    </w:p>
    <w:p w:rsidR="00000000" w:rsidDel="00000000" w:rsidP="00000000" w:rsidRDefault="00000000" w:rsidRPr="00000000" w14:paraId="00000F1A">
      <w:pPr>
        <w:pBdr>
          <w:top w:space="0" w:sz="0" w:val="nil"/>
          <w:left w:space="0" w:sz="0" w:val="nil"/>
          <w:bottom w:space="0" w:sz="0" w:val="nil"/>
          <w:right w:space="0" w:sz="0" w:val="nil"/>
          <w:between w:space="0" w:sz="0" w:val="nil"/>
        </w:pBdr>
        <w:spacing w:after="0" w:line="240" w:lineRule="auto"/>
        <w:ind w:right="-2"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четверть – 8 учебных недель, осенние каникулы – 7 календарных дней (с 28 октября по 03 ноября 2024 года включительно);</w:t>
      </w:r>
    </w:p>
    <w:p w:rsidR="00000000" w:rsidDel="00000000" w:rsidP="00000000" w:rsidRDefault="00000000" w:rsidRPr="00000000" w14:paraId="00000F1B">
      <w:pPr>
        <w:pBdr>
          <w:top w:space="0" w:sz="0" w:val="nil"/>
          <w:left w:space="0" w:sz="0" w:val="nil"/>
          <w:bottom w:space="0" w:sz="0" w:val="nil"/>
          <w:right w:space="0" w:sz="0" w:val="nil"/>
          <w:between w:space="0" w:sz="0" w:val="nil"/>
        </w:pBdr>
        <w:spacing w:after="0" w:line="240" w:lineRule="auto"/>
        <w:ind w:right="-2"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четверть – 8 учебных недель, зимние каникулы – 10 календарных дней (с 30 декабря 2024 года по 08 января 2025 года включительно);</w:t>
      </w:r>
    </w:p>
    <w:p w:rsidR="00000000" w:rsidDel="00000000" w:rsidP="00000000" w:rsidRDefault="00000000" w:rsidRPr="00000000" w14:paraId="00000F1C">
      <w:pPr>
        <w:pBdr>
          <w:top w:space="0" w:sz="0" w:val="nil"/>
          <w:left w:space="0" w:sz="0" w:val="nil"/>
          <w:bottom w:space="0" w:sz="0" w:val="nil"/>
          <w:right w:space="0" w:sz="0" w:val="nil"/>
          <w:between w:space="0" w:sz="0" w:val="nil"/>
        </w:pBdr>
        <w:spacing w:after="0" w:line="240" w:lineRule="auto"/>
        <w:ind w:right="-2"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четверть – 10 учебных недель, весенние каникулы – 11 календарных дней (с 21 по 31 марта 2025 года включительно);</w:t>
      </w:r>
    </w:p>
    <w:p w:rsidR="00000000" w:rsidDel="00000000" w:rsidP="00000000" w:rsidRDefault="00000000" w:rsidRPr="00000000" w14:paraId="00000F1D">
      <w:pPr>
        <w:pBdr>
          <w:top w:space="0" w:sz="0" w:val="nil"/>
          <w:left w:space="0" w:sz="0" w:val="nil"/>
          <w:bottom w:space="0" w:sz="0" w:val="nil"/>
          <w:right w:space="0" w:sz="0" w:val="nil"/>
          <w:between w:space="0" w:sz="0" w:val="nil"/>
        </w:pBdr>
        <w:spacing w:after="0" w:line="240" w:lineRule="auto"/>
        <w:ind w:right="-2"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1 классах дополнительные каникулы – 7 календарных дней (с 10 по 16 февраля 2025 года включительно).</w:t>
      </w:r>
    </w:p>
    <w:p w:rsidR="00000000" w:rsidDel="00000000" w:rsidP="00000000" w:rsidRDefault="00000000" w:rsidRPr="00000000" w14:paraId="00000F1E">
      <w:pPr>
        <w:pBdr>
          <w:top w:space="0" w:sz="0" w:val="nil"/>
          <w:left w:space="0" w:sz="0" w:val="nil"/>
          <w:bottom w:space="0" w:sz="0" w:val="nil"/>
          <w:right w:space="0" w:sz="0" w:val="nil"/>
          <w:between w:space="0" w:sz="0" w:val="nil"/>
        </w:pBdr>
        <w:spacing w:after="0" w:line="240" w:lineRule="auto"/>
        <w:ind w:right="-2"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четверть – 8 учебных недель.</w:t>
      </w:r>
    </w:p>
    <w:p w:rsidR="00000000" w:rsidDel="00000000" w:rsidP="00000000" w:rsidRDefault="00000000" w:rsidRPr="00000000" w14:paraId="00000F1F">
      <w:pPr>
        <w:tabs>
          <w:tab w:val="left" w:leader="none" w:pos="0"/>
          <w:tab w:val="left" w:leader="none" w:pos="9072"/>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F20">
      <w:pPr>
        <w:widowControl w:val="0"/>
        <w:pBdr>
          <w:top w:space="0" w:sz="0" w:val="nil"/>
          <w:left w:space="0" w:sz="0" w:val="nil"/>
          <w:bottom w:space="0" w:sz="0" w:val="nil"/>
          <w:right w:space="0" w:sz="0" w:val="nil"/>
          <w:between w:space="0" w:sz="0" w:val="nil"/>
        </w:pBdr>
        <w:tabs>
          <w:tab w:val="left" w:leader="none" w:pos="10037"/>
          <w:tab w:val="left" w:leader="none" w:pos="10065"/>
        </w:tabs>
        <w:spacing w:after="0" w:line="276" w:lineRule="auto"/>
        <w:ind w:right="8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Результаты анализа: </w:t>
      </w:r>
      <w:r w:rsidDel="00000000" w:rsidR="00000000" w:rsidRPr="00000000">
        <w:rPr>
          <w:rFonts w:ascii="Times New Roman" w:cs="Times New Roman" w:eastAsia="Times New Roman" w:hAnsi="Times New Roman"/>
          <w:i w:val="1"/>
          <w:color w:val="000000"/>
          <w:sz w:val="24"/>
          <w:szCs w:val="24"/>
          <w:rtl w:val="0"/>
        </w:rPr>
        <w:t xml:space="preserve">Изучение представленных для анализа документов показало, что организацией образования соблюдаются требования к продолжительности учебного года по классам и продолжительности каникулярного времени в учебном году.</w:t>
      </w:r>
      <w:r w:rsidDel="00000000" w:rsidR="00000000" w:rsidRPr="00000000">
        <w:rPr>
          <w:rtl w:val="0"/>
        </w:rPr>
      </w:r>
    </w:p>
    <w:p w:rsidR="00000000" w:rsidDel="00000000" w:rsidP="00000000" w:rsidRDefault="00000000" w:rsidRPr="00000000" w14:paraId="00000F21">
      <w:pPr>
        <w:widowControl w:val="0"/>
        <w:pBdr>
          <w:top w:space="0" w:sz="0" w:val="nil"/>
          <w:left w:space="0" w:sz="0" w:val="nil"/>
          <w:bottom w:space="0" w:sz="0" w:val="nil"/>
          <w:right w:space="0" w:sz="0" w:val="nil"/>
          <w:between w:space="0" w:sz="0" w:val="nil"/>
        </w:pBdr>
        <w:tabs>
          <w:tab w:val="left" w:leader="none" w:pos="10037"/>
          <w:tab w:val="left" w:leader="none" w:pos="10065"/>
        </w:tabs>
        <w:spacing w:after="0" w:line="276" w:lineRule="auto"/>
        <w:ind w:right="845"/>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Выводы: </w:t>
      </w:r>
      <w:r w:rsidDel="00000000" w:rsidR="00000000" w:rsidRPr="00000000">
        <w:rPr>
          <w:rFonts w:ascii="Times New Roman" w:cs="Times New Roman" w:eastAsia="Times New Roman" w:hAnsi="Times New Roman"/>
          <w:i w:val="1"/>
          <w:color w:val="000000"/>
          <w:sz w:val="24"/>
          <w:szCs w:val="24"/>
          <w:rtl w:val="0"/>
        </w:rPr>
        <w:t xml:space="preserve">соблюдение требований к продолжительности учебного года по классам и продолжительности каникулярного времени в учебном году соответствует ГОСО НО п.48- 49, ГОСО ОСО- п.63-64,  ГОСО СО– п.57-58.</w:t>
      </w:r>
    </w:p>
    <w:p w:rsidR="00000000" w:rsidDel="00000000" w:rsidP="00000000" w:rsidRDefault="00000000" w:rsidRPr="00000000" w14:paraId="00000F22">
      <w:pPr>
        <w:widowControl w:val="0"/>
        <w:pBdr>
          <w:top w:space="0" w:sz="0" w:val="nil"/>
          <w:left w:space="0" w:sz="0" w:val="nil"/>
          <w:bottom w:space="0" w:sz="0" w:val="nil"/>
          <w:right w:space="0" w:sz="0" w:val="nil"/>
          <w:between w:space="0" w:sz="0" w:val="nil"/>
        </w:pBdr>
        <w:spacing w:after="0" w:line="276" w:lineRule="auto"/>
        <w:ind w:left="396" w:right="845" w:firstLine="566"/>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F23">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РАЗДЕЛ  5. Учебно- материальные активы</w:t>
      </w:r>
    </w:p>
    <w:p w:rsidR="00000000" w:rsidDel="00000000" w:rsidP="00000000" w:rsidRDefault="00000000" w:rsidRPr="00000000" w14:paraId="00000F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Критерии к содержанию образования с ориентиром на результаты обучения:</w:t>
      </w:r>
      <w:r w:rsidDel="00000000" w:rsidR="00000000" w:rsidRPr="00000000">
        <w:rPr>
          <w:rtl w:val="0"/>
        </w:rPr>
      </w:r>
    </w:p>
    <w:p w:rsidR="00000000" w:rsidDel="00000000" w:rsidP="00000000" w:rsidRDefault="00000000" w:rsidRPr="00000000" w14:paraId="00000F25">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 (Прилагаются таблицы согласно приложению 9,10,11 к Методическим рекомендациям, заверенная подписью и печатью руководителя)</w:t>
      </w:r>
    </w:p>
    <w:p w:rsidR="00000000" w:rsidDel="00000000" w:rsidP="00000000" w:rsidRDefault="00000000" w:rsidRPr="00000000" w14:paraId="00000F2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соответствии со штатным расписанием, утвержденным КГУ «Белоглинская основная средняя школа отдела образования Карабалыкского района» Управления образования акимата Костанайской области, на сентябрь  2024 года школа укомплектована педагогическими работниками: 24,875 штатными, в том числе директор школы – 1, заместителей директора – 2 (по 0,5 ставки каждая), социальный педагог – 1 (0,5 ставки), педагог-психолог – 1, вожатая – 1 (0,5 ставки), 2 педагога дополнительного образования по 0,25. Школа является малокомплектной. Сведения о составе административно – управленческого аппарата: Директор: Пугачёва Людмила Александровна, 1962 г.р., образование высшее, стаж работы: общий – 33 года, в данной школе – 26, в данной должности – 4 года,  категория - педагог- эксперт по диплому, как учитель начальных классов; как руководитель не проходила  ОЗП, так как  15 декабря 2023 года достигла  пенсионного возраста.  Заместитель директора по УР: Подалюк Марина Григорьевна, 1988 г.р., образование высшее, стаж работы: общий – 14 лет, в данной школе –14 лет, в данной должности – 1 год, категория – педагог-модератор как учитель английского языка, ( в 2025 году по плану повышает категорию на эксперта); Заместитель директора по ВР: Мухаметшина Дания Даниловна , 1996 г.р., образование высшее, стаж работы: общий – 6 лет, в данной школе – 6 лет, в данной должности – 1 год, категория – педагог модератор как учитель истории (в 2025 году по плану повышает категорию на эксперта). Как администрация оба заместителя категорию не повышали, имея недостаточный стаж работы завучами.  </w:t>
      </w:r>
    </w:p>
    <w:p w:rsidR="00000000" w:rsidDel="00000000" w:rsidP="00000000" w:rsidRDefault="00000000" w:rsidRPr="00000000" w14:paraId="00000F2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КГУ «Белоглинская  основная средняя школа отдела образования Карабалыкского района» Управления образования акимата Костанайской области расположено в отдельно стоящем здании, которое сдано в эксплуатацию 1970 году. Техническое состояние здания - удовлетворительное. В 2023 году проведен текущий ремонт:   полностью заменена кровля всего здания, 117 деревянных окон полностью заменены на пластиковые. Оснащен еще один санитарный узел, произведен ремонт  имеющихся  санитарных узлов, канализации, в санитарных узлах установлены бойлеры и кабинки . Здание КГУ «Белоглинская  основная средняя школа отдела образования Карабалыкского района» Управления образования акимата Костанайской области расположено на самостоятельном земельном участке общей площадью </w:t>
      </w:r>
      <w:r w:rsidDel="00000000" w:rsidR="00000000" w:rsidRPr="00000000">
        <w:rPr>
          <w:rFonts w:ascii="Times New Roman" w:cs="Times New Roman" w:eastAsia="Times New Roman" w:hAnsi="Times New Roman"/>
          <w:sz w:val="24"/>
          <w:szCs w:val="24"/>
          <w:rtl w:val="0"/>
        </w:rPr>
        <w:t xml:space="preserve">1.1881 (га), состоящее из двух этажей общей площадью – 1950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Имеется ограждение, освещение по периметру здания. На территорий школы расположена спортивная площадка площадью-1311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площадка для отдыха воспитанников, площадью-2240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с необходимым оборудованием.</w:t>
      </w:r>
    </w:p>
    <w:p w:rsidR="00000000" w:rsidDel="00000000" w:rsidP="00000000" w:rsidRDefault="00000000" w:rsidRPr="00000000" w14:paraId="00000F28">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территории школы имеются спортивная, хозяйственная зоны и зона отдыха для учащихся. Спортивная площадка оборудована футбольными воротами, волейбольными стойками, перекладинами для подтягивания и баскетбольными стойками.. Хозяйственная зона представляет собой площадку вблизи пищеблока с беспрепятственным подъездом автомашин с продуктами для нужд школы. На площадке находится контейнер для вызова ТБО, который расположен на бетонном основании, с трех сторон огражден профлистом. Территория школы благоустраивается, на территории высажены деревья, кустарники, имеются газоны, цветники. Прилегающая территория огорожена, проведены мероприятия по озеленению школьного двора, пришкольного участка.</w:t>
      </w:r>
    </w:p>
    <w:p w:rsidR="00000000" w:rsidDel="00000000" w:rsidP="00000000" w:rsidRDefault="00000000" w:rsidRPr="00000000" w14:paraId="00000F2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школе предусмотрены административные и рабочие кабинеты. Административные кабинеты: приемная, кабинет директора, кабинет заместителя директора по учебной работе, кабинет заместителя директора по воспитательной работе; рабочие кабинеты:  кабинет психолога и  социального педагога, медицинский кабинет,  кабинет вожатого, учительская. Все кабинеты оборудованы соответствующей мебелью и техническим средствами. </w:t>
      </w:r>
    </w:p>
    <w:p w:rsidR="00000000" w:rsidDel="00000000" w:rsidP="00000000" w:rsidRDefault="00000000" w:rsidRPr="00000000" w14:paraId="00000F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школе имеется 11 учебных кабинетов:</w:t>
      </w:r>
      <w:r w:rsidDel="00000000" w:rsidR="00000000" w:rsidRPr="00000000">
        <w:rPr>
          <w:rFonts w:ascii="Times New Roman" w:cs="Times New Roman" w:eastAsia="Times New Roman" w:hAnsi="Times New Roman"/>
          <w:color w:val="000000"/>
          <w:sz w:val="24"/>
          <w:szCs w:val="24"/>
          <w:rtl w:val="0"/>
        </w:rPr>
        <w:t xml:space="preserve"> 4 кабинета  начальных классов, 1</w:t>
      </w:r>
      <w:r w:rsidDel="00000000" w:rsidR="00000000" w:rsidRPr="00000000">
        <w:rPr>
          <w:rFonts w:ascii="Times New Roman" w:cs="Times New Roman" w:eastAsia="Times New Roman" w:hAnsi="Times New Roman"/>
          <w:color w:val="000000"/>
          <w:sz w:val="24"/>
          <w:szCs w:val="24"/>
          <w:highlight w:val="white"/>
          <w:rtl w:val="0"/>
        </w:rPr>
        <w:t xml:space="preserve"> кабинет истории  совмещенный с географии, 1 кабинет  математики совмещенный с физикой, 1 кабинет иностранного языка совмещенный с биологией и химией,  1 кабинет русского языка и литературы совмещенный с музыкой,  1  мультимедийный кабинет, 1 кабинет казахского языка и литературы, 1 кабинет художественного труда. 1 мастерская, 2 лаборантские; на первом этаже школы находится актовый зал и спортивный зал.  </w:t>
      </w:r>
      <w:r w:rsidDel="00000000" w:rsidR="00000000" w:rsidRPr="00000000">
        <w:rPr>
          <w:rFonts w:ascii="Times New Roman" w:cs="Times New Roman" w:eastAsia="Times New Roman" w:hAnsi="Times New Roman"/>
          <w:color w:val="333333"/>
          <w:sz w:val="24"/>
          <w:szCs w:val="24"/>
          <w:highlight w:val="white"/>
          <w:rtl w:val="0"/>
        </w:rPr>
        <w:t xml:space="preserve">Все учебные кабинеты оборудованы согласно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(приложение № 9).</w:t>
      </w:r>
      <w:r w:rsidDel="00000000" w:rsidR="00000000" w:rsidRPr="00000000">
        <w:rPr>
          <w:rFonts w:ascii="Times New Roman" w:cs="Times New Roman" w:eastAsia="Times New Roman" w:hAnsi="Times New Roman"/>
          <w:color w:val="000000"/>
          <w:sz w:val="24"/>
          <w:szCs w:val="24"/>
          <w:rtl w:val="0"/>
        </w:rPr>
        <w:t xml:space="preserve"> Площадь всех кабинетов соответствует действующим санитарным нормам, требованиям противопожарной безопасности. Водоснабжение в школе централизованное, свои канализация - септик, отопление газовое. Здание школы полностью оснащено приборами учета тепла, холодного водоснабжения. Имеется питьевой фонтанчик. Освещение естественное, боковое, левостороннее, искусственные светильники в защитных плафонах со светодиодными лампами в кабинетах. Уровень оснащенности помещений соответствует нормам и стандартам, предъявляемым к учебным заведениям. В период с 2020 по 2024 гг. была укреплена материально-техническая база школы, приобретены: компьютер в комплекте – 9  шт., проектор – 2, ноутбук – 8. Спортивный инвентарь (лыжи – 5 пар, стол теннисный – 1 шт., спортивный козел – 1 шт.,, мат спортивный – 6 шт., шведская стенка – 12, скакалки – 2, гимнастические палки – 3 , эстафетная палочка -2, обручи – 5, мячи футбольные – 5, мячи волейбольные – 5 шт., мячи баскетбольные – 5 шт., мячи гандбольные – 4 шт.,  гимнастический козел – 1, гранаты – 2, В школе имеются 32 индивидуальных шкафчиков для учеников начальных классов и 30 для 5-9 классов. В целях обеспечения безопасности в школе установлены видеокамеры наружного и внутреннего наблюдения в количестве 22  штук (из них 15 внутренних, 7 наружных – выведенных на центр оперативного управления ДВД), имеется автоматическая пожарная сигнализация, 17 огнетушителей, своевременно осуществляется их техническое освидетельствование и перезарядка. Платные услуги КГУ «Белоглинская основная средняя школа отдела образования Карабалыкского района» Управления образования Костанайской области не предоставляются. Предпринимательская деятельность не ведется. Внебюджетных средств школа не имеет. </w:t>
      </w:r>
    </w:p>
    <w:p w:rsidR="00000000" w:rsidDel="00000000" w:rsidP="00000000" w:rsidRDefault="00000000" w:rsidRPr="00000000" w14:paraId="00000F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Лицензированный медицинский пункт (приложение к лицензии, лицензия 21009148 от 23.02.2021 года.) расположен на первом этаже. Помещение площадью 20,6 м.кв.  отдано в аренду КГП «Карабалыкская районная больница» Управления Здравоохранения акимата Костанайской, договор безвозмездного пользования коммунальным имуществом № 729 от 07.06.2024 года. Кабинет укомплектован необходимым оборудованием (холодильник, кушетка, ширма, медицинский столик, шкаф), оснащен мебелью, медикаментами согласно санитарным  гигиеническим  нормам. В школе на первом этаже расположена столовая - помещение площадью 56,7м 2 , договор найма государственного имущества RAN9UWRY2XVK ID 55052 от 08.04.2024 г., арендатор ИП «Марина», в лице Гайнуллиной Марины Борисовны. Столовая с обеденным залом на 40 посадочных мест. Оборудование столовой: столы обеденные – 8 шт., стулья полумягкие 32 шт.,  электрическая плита - 1, водонагреватель на 100 л – 1 шт., холодильник – 2 шт. Школьники охвачены горячим питанием на 100 %. Начальные классы, ученики в количестве 24 человек питаются бесплатно, и один ученик 5-9 классов   за счет всеобуча.</w:t>
      </w:r>
    </w:p>
    <w:p w:rsidR="00000000" w:rsidDel="00000000" w:rsidP="00000000" w:rsidRDefault="00000000" w:rsidRPr="00000000" w14:paraId="00000F2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Занятия</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по физической культуре проводятся в специально отведенном спортивном зале площадью 144,9 кв.м., расположенном на первом этаже, в состав спортивного зала входят 2 раздевалки, 2 комнаты для хранения спортивного инвентаря. Для выполнения программы по физическому воспитанию имеется достаточное количество спортивного инвентаря и оборудования: гимнастический мат – 12 шт., мост гимнастический – 1 шт., гимнастический козел – 1, гимнастический конь -1, лыжи пластиковые – 9 пар, брусья гимнастические-1 шт., шведская стенка – 12  шт., щит баскетбольный – 2 шт., кольца баскетбольные – 2 шт., волейбольная стойка – 1 шт.,  мяч баскетбольный – 5 шт., волейбольный мяч –5 шт., футбольный мяч – 5 шт., волейбольная сетка – 2 шт., трос для волейбольной сетки – 1 шт., стол теннисный в комплекте – 3 шт., сетка для настольного тенниса – 2 шт., ракетка для игры в настольный теннис – 4 комп., шарик для настольного тенниса – 10 шт., гантели разборные до 5 кг- 2 шт., тогызкумалак – 3 шт., шахматы и шашки – 4 шт., мяч для метания – 2 шт., граната для метания 500 - граммовая – 2 шт., граната для метания 700 - граммовая – 2 шт., перекладина навесная 1-шт., эстафетная палочка – 5 шт., скакалка – 6 шт., набивной мяч 4-шт., канат для лазанья – 1 шт.,  обруч металлический – 5 шт., палка гимнастическая – 2 шт., канат для перетягивания – 1 шт., скамья гимнастическая – 4 шт. Пневматическая винтовка 1-шт. В школе имеется 12 учебных кабинета, площадь классных комнат 660 кв.м. Полезная учебная площадь в расчете на 1 учащегося – 11 кв.м., что соответствует Санитарным правилам «Санитарно - эпидемиологические требования к объектам образования», утвержденным Приказом Министра здравоохранения Республики Казахстан от 5 августа 2021 года № ҚР ДСМ-76</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 учебных кабинетах определены рабочие зоны для учителей и учащихся, дополнительное пространство для размещения учебно - наглядных пособий. Обучение учащихся средних классов осуществляется по классно - кабинетной системе. В школе раздельные теплые санитарные узлы для мальчиков и девочек, санузлы с оборудованными кабинками и всем необходимым сантехническим оборудованием. Организован индивидуальный питьевой режим. Во всех учебных помещениях используется учебная мебель в соответствии с требованиями действующих нормативных документов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 Оборудование кабинетов: парта ученическая - 104 шт., стул ученический - 140 шт., стул офисный мягкий - 12 шт., стол учителя - 12 шт., шкаф для учебных пособий - 12 шт., стол компьютерный - 12 шт., доска настенная  меловая - 12 шт., выставочные стеллажи – 2. В школе 4 проектора с экранами, 4 интерактивных доски, 1 передвижная интерактивная панель. Источник бесперебойного питания - 2 шт., ноутбук-8 шт., компьютер в комплекте - 13 шт., принтер МФУ-1. Учебно-производственная мастерская по обработке дерева. Мастерская соответствует нормам пожарной и электробезопасности, санитарно-гигиеническим требованиям. Учебная мастерская укомплектована мебелью (столами и стульями ученическими, столом преподавателя, шкафами для хранения инвентаря и оборудования, досками ученическими, верстаками); оборудованием (электрические станки (токарный, столярный, фрезерный, дисковая пила, элекролобзик, заточной станок); инструментами (ножовки по дереву, напильники, молотки, пассатижи, бокорезы, ножницы, рубанки). Для выполнения своих основных функций и поддержания режима безопасности мастерская имеет соответствующее программам и нормам оборудование: общее учебное и техническое; соответствующее искусственное и естественное освещение; электропитание 78 на 220 - 380 В, соответствующее нормам электробезопасности; средства первичного пожаротушения и противопожарную сигнализацию; экстренный выход на улицу, соответствующие функции экспозиции и технике безопасности; средства электробезопасности и предупредительные знаки; места хранения оборудования и материалов, стенды по технике безопасности (с инструкциями на каждое оборудование). В школе на 1 компьютер приходится 2 учащихся. Компьютерное оборудование, используемое в учебном процессе, соответствует минимальным требованиям к программно-аппаратному комплексу и прикладному программному обеспечению, используемому в организациях образования, утвержденному приказом Министра образования и науки Республики Казахстан от 2 марта 2020 года № 79 «Об определении минимальных требований к программно-аппаратному комплексу и прикладному программному обеспечению, используемых в организациях образования». Школа подключена к широкополосному интернету по технологии FTTH, одна точка подключения со скоростью 20 Мбит/с соответственно. Для своевременного и стабильного доступа к внешним и внутренним информационным ресурсам на постоянной основе проводится работа по расширению локально-вычислительной сети. Всего по школе установлена 1 точка доступа к ЛВС по беспроводной технологии WI-FI 802.11 n и доступ к интернету через локальную сеть. На данной линии интернета используется подключение через Единый шлюз доступа к Интернету согласно постановлению Правительства Республики Казахстан от 20 декабря 2016 года № 832 «Об утверждении единых требований в области информационно - коммуникационных технологий и обеспечения информационной безопасности». Все рабочие станции защищены лицензионной антивирусной программой, установлены лицензионные операционные системы (6 шт.), пакет офисных программ на ноутбуках, компьютерах (8 шт.). В кабинете информатики имеется оборудование, необходимое для ведения учебного процесса в соответствии с обязательным государственным стандартом по информатике - 6 ПК, принтер. Широко используется сеть Интернет для поиска необходимой информации. Все компьютеры подключены к сети Интернет. Учителя активно используют в своей работе возможности интерактивного оборудования. 3 учебных кабинета оснащены проекционно-демонстрационным оборудованием (проектор+экран). Методическая служба ведет постоянную работу по повышению квалификации всех учителей с целью использования ИКТ для улучшения учебной работы. Осуществляется работа по повышению профессиональной компетентности педагогов в области информационных технологий: проводятся по необходимости школьные семинары - тренинги по работе с ПК, интерактивной доской, разработке сайтов, портфолио, использование в профессиональной деятельности технологий Web. С 2020 года началось активное использование информационного образовательного портала Bilimland.kz от Bilim Media Group. Доступ к ресурсам Online Mektep, Bilimcenter, обеспечен всему педагогическому коллективу, всем обучающимся посредством индивидуального логина и пароля. Еженедельный мониторинг посещения портала показывает достаточную активность и частое использование онлайн контента при подготовке к урокам. На постоянной основе проводились тестирования учащихся 9 класса по подготовке к итоговой аттестации на платформе Testter.kz. Учителя, и обучающиеся имеют возможность работы в сети Интернет, для подготовки к урокам, также к поиску необходимого методического и дидактического материала. В школе работает информационный интернет - ресурс c наличием доменного имени третьего уровня в зоне edu.kz - </w:t>
      </w:r>
      <w:hyperlink r:id="rId18">
        <w:r w:rsidDel="00000000" w:rsidR="00000000" w:rsidRPr="00000000">
          <w:rPr>
            <w:rFonts w:ascii="Times New Roman" w:cs="Times New Roman" w:eastAsia="Times New Roman" w:hAnsi="Times New Roman"/>
            <w:color w:val="0563c1"/>
            <w:sz w:val="24"/>
            <w:szCs w:val="24"/>
            <w:u w:val="single"/>
            <w:rtl w:val="0"/>
          </w:rPr>
          <w:t xml:space="preserve">http://beloglinka-karabalyk.edu.kz</w:t>
        </w:r>
      </w:hyperlink>
      <w:r w:rsidDel="00000000" w:rsidR="00000000" w:rsidRPr="00000000">
        <w:rPr>
          <w:rFonts w:ascii="Times New Roman" w:cs="Times New Roman" w:eastAsia="Times New Roman" w:hAnsi="Times New Roman"/>
          <w:color w:val="000000"/>
          <w:sz w:val="24"/>
          <w:szCs w:val="24"/>
          <w:rtl w:val="0"/>
        </w:rPr>
        <w:t xml:space="preserve">. На данном ресурсе освещается жизнь школы: мероприятия, новости, объявления. Имеются разделы для работы по учебному, воспитательному, научно -  методическому направлению. В разделах по школьным методическим объединениям представлена документация по направлению их работы. В блоге директора родители и дети могут найти ответы на интересующие их вопросы в области образования, касающиеся школы, могут задать вопрос и получить ответы. Там же можно получить информацию по государственным услугам. Кроме организационно-технического комплекса мероприятий в школе реализуется ряд задач: мониторинг доступности, корректности и своевременности заполнения АИС «Kundelik» и «Bilimclass»; консультативная поддержка по использованию технических средств и информационных систем в образовательном процессе, еженедельный мониторинг динамики использования цифровых ресурсов образовательного портала Bilim Media Group в учебно- воспитательном процессе. Также есть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Школа оснащена компьютерной техникой в количестве 36 единиц. </w:t>
      </w:r>
    </w:p>
    <w:p w:rsidR="00000000" w:rsidDel="00000000" w:rsidP="00000000" w:rsidRDefault="00000000" w:rsidRPr="00000000" w14:paraId="00000F2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2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Сведения о здании (тип здания, год постройки, проектная мощность,</w:t>
      </w:r>
    </w:p>
    <w:p w:rsidR="00000000" w:rsidDel="00000000" w:rsidP="00000000" w:rsidRDefault="00000000" w:rsidRPr="00000000" w14:paraId="00000F2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потребность в проведении текущих и капитальных ремонтных работ и др.).</w:t>
      </w:r>
    </w:p>
    <w:p w:rsidR="00000000" w:rsidDel="00000000" w:rsidP="00000000" w:rsidRDefault="00000000" w:rsidRPr="00000000" w14:paraId="00000F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Здание КГУ «Белоглинская основная средняя школа отдела образования Карабалыкского района» Управления образования акимата Костанайской области - типовое, введено в эксплуатацию  в 1970 году. Проектная мощность школы составляет - 230 человек, занятия в одну  смену.   Со времени постройки  в школе п капитальный ремонт не проводился.  В 2023 году был проведен текущий ремонт произведена замена кровли и окон.</w:t>
      </w:r>
    </w:p>
    <w:p w:rsidR="00000000" w:rsidDel="00000000" w:rsidP="00000000" w:rsidRDefault="00000000" w:rsidRPr="00000000" w14:paraId="00000F3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p>
    <w:p w:rsidR="00000000" w:rsidDel="00000000" w:rsidP="00000000" w:rsidRDefault="00000000" w:rsidRPr="00000000" w14:paraId="00000F3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земельном участке 1.1881 (га) расположено  здание школы, состоящее из двух этажей общей площадью – 1950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Имеется ограждение, освещение по периметру здания. На территорий школы расположена спортивная площадка площадью-1311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площадка для отдыха воспитанников, площадью-2240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с необходимым оборудованием.</w:t>
      </w:r>
    </w:p>
    <w:p w:rsidR="00000000" w:rsidDel="00000000" w:rsidP="00000000" w:rsidRDefault="00000000" w:rsidRPr="00000000" w14:paraId="00000F3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школе предусмотрены административные и рабочие кабинеты. Административные кабинеты: приемная, кабинет директора, кабинет заместителей директора по учебной работе, кабинет заместителей директора по воспитательной работе; рабочие кабинеты:  кабинет психолога и  социального педагога,  кабинет вожатого, учительская. Все кабинеты оборудованы соответствующей мебелью и техническим средствами. </w:t>
      </w:r>
    </w:p>
    <w:p w:rsidR="00000000" w:rsidDel="00000000" w:rsidP="00000000" w:rsidRDefault="00000000" w:rsidRPr="00000000" w14:paraId="00000F34">
      <w:pPr>
        <w:spacing w:after="0" w:line="24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В школе имеется 11 учебных кабинетов: 4 кабинетов начальных классов, 1</w:t>
      </w:r>
      <w:r w:rsidDel="00000000" w:rsidR="00000000" w:rsidRPr="00000000">
        <w:rPr>
          <w:rFonts w:ascii="Times New Roman" w:cs="Times New Roman" w:eastAsia="Times New Roman" w:hAnsi="Times New Roman"/>
          <w:color w:val="333333"/>
          <w:sz w:val="24"/>
          <w:szCs w:val="24"/>
          <w:highlight w:val="white"/>
          <w:rtl w:val="0"/>
        </w:rPr>
        <w:t xml:space="preserve"> кабинет истории , географии и химии, 1 кабинет физики и математики, 1  биологии и иностранного языка,  1 кабинет русского языка и литературы,  1  мультимедийный кабинет, 1 кабинет казахского языка и литературы,  кабинет класса предшкольной подготовки, мини-центр с полным днем пребывания,  мастерская,  кабинет технологии, лаборатории; на первом этаже школы находится актовый зал и спортивный зал.   </w:t>
      </w:r>
    </w:p>
    <w:p w:rsidR="00000000" w:rsidDel="00000000" w:rsidP="00000000" w:rsidRDefault="00000000" w:rsidRPr="00000000" w14:paraId="00000F35">
      <w:pPr>
        <w:spacing w:after="0" w:line="24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Все учебные кабинеты оборудованы согласно</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w:t>
      </w:r>
    </w:p>
    <w:p w:rsidR="00000000" w:rsidDel="00000000" w:rsidP="00000000" w:rsidRDefault="00000000" w:rsidRPr="00000000" w14:paraId="00000F36">
      <w:pPr>
        <w:spacing w:after="0" w:line="240" w:lineRule="auto"/>
        <w:ind w:firstLine="708"/>
        <w:jc w:val="both"/>
        <w:rPr>
          <w:rFonts w:ascii="Times New Roman" w:cs="Times New Roman" w:eastAsia="Times New Roman" w:hAnsi="Times New Roman"/>
          <w:sz w:val="24"/>
          <w:szCs w:val="24"/>
        </w:rPr>
      </w:pPr>
      <w:bookmarkStart w:colFirst="0" w:colLast="0" w:name="_heading=h.lnxbz9" w:id="14"/>
      <w:bookmarkEnd w:id="14"/>
      <w:r w:rsidDel="00000000" w:rsidR="00000000" w:rsidRPr="00000000">
        <w:rPr>
          <w:rFonts w:ascii="Times New Roman" w:cs="Times New Roman" w:eastAsia="Times New Roman" w:hAnsi="Times New Roman"/>
          <w:sz w:val="24"/>
          <w:szCs w:val="24"/>
          <w:rtl w:val="0"/>
        </w:rPr>
        <w:t xml:space="preserve">Спортивный зал школы расположен на первом этаже, общая площадь 144,9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также имеется  раздевалка для мальчиков - 11,7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раздевалка для девочек-14,15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F3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Помещение для хранения инвентаря и оборудования площадью 14,5 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tl w:val="0"/>
        </w:rPr>
      </w:r>
    </w:p>
    <w:p w:rsidR="00000000" w:rsidDel="00000000" w:rsidP="00000000" w:rsidRDefault="00000000" w:rsidRPr="00000000" w14:paraId="00000F38">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Пропускной пункта нет. На посту находится 1 вахтер. </w:t>
      </w:r>
    </w:p>
    <w:p w:rsidR="00000000" w:rsidDel="00000000" w:rsidP="00000000" w:rsidRDefault="00000000" w:rsidRPr="00000000" w14:paraId="00000F39">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Санузлы: 3 шт.  на первом этаже; унитазы – 6 шт; умывальные раковины: в санузлах- 3 шт., в столовой – 4 шт. </w:t>
      </w:r>
    </w:p>
    <w:p w:rsidR="00000000" w:rsidDel="00000000" w:rsidP="00000000" w:rsidRDefault="00000000" w:rsidRPr="00000000" w14:paraId="00000F3A">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целях безопасной работы в здании школы  установлены 22 камеры видео наблюдения, из них наружные камеры видеонаблюдения - 7 шт, внутренние камеры видеонаблюдения – 15 шт. 16 камер подключены к ЦОУ. Обслуживающая фирма ИП «Старокожев»,  имеется договор на обслуживание видеонаблюдения № 59 от 24.01.2024 год, ежемесячно заполняется  журнал регистрации планово-профилактических и аварийно-восстановительных работ систем видео наблюдения. (Приложение 9); Установлен пульт противопожарной сигнализации,  система речевого оповещения. Заключен договор на обслуживание противопожарной сигнализации. Имеется Акт о результатах проверки  на соответствие в области пожарной безопасности Республиканское государственное учреждение «Отдел  по чрезвычайным ситуациям Карабалыкского района Департамента по чрезвычайным ситуациям Костанайской области Министерства по чрезвычайным ситуациям Республики Казахстан»  № 60 от 17.06.2022 года. Нарушения не выявлены. </w:t>
      </w:r>
    </w:p>
    <w:p w:rsidR="00000000" w:rsidDel="00000000" w:rsidP="00000000" w:rsidRDefault="00000000" w:rsidRPr="00000000" w14:paraId="00000F3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Сведения о медицинском обслуживании обучающихся:</w:t>
      </w:r>
    </w:p>
    <w:p w:rsidR="00000000" w:rsidDel="00000000" w:rsidP="00000000" w:rsidRDefault="00000000" w:rsidRPr="00000000" w14:paraId="00000F3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Медицинская деятельность  </w:t>
      </w:r>
      <w:r w:rsidDel="00000000" w:rsidR="00000000" w:rsidRPr="00000000">
        <w:rPr>
          <w:rFonts w:ascii="Times New Roman" w:cs="Times New Roman" w:eastAsia="Times New Roman" w:hAnsi="Times New Roman"/>
          <w:sz w:val="24"/>
          <w:szCs w:val="24"/>
          <w:rtl w:val="0"/>
        </w:rPr>
        <w:t xml:space="preserve">осуществляется на основании лицензии  № 21009148 от 23.01.2021 года и приложения к  лицензии  № 058 от 23.01.2021, на занятие медицинской деятельностью. подвиды лицензируемого вида деятельности: - амбулаторно- поликлиническая помощь  детскому населению по специальностям;                                             </w:t>
      </w:r>
    </w:p>
    <w:p w:rsidR="00000000" w:rsidDel="00000000" w:rsidP="00000000" w:rsidRDefault="00000000" w:rsidRPr="00000000" w14:paraId="00000F3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первичная медико-санитарная помощь;</w:t>
      </w:r>
    </w:p>
    <w:p w:rsidR="00000000" w:rsidDel="00000000" w:rsidP="00000000" w:rsidRDefault="00000000" w:rsidRPr="00000000" w14:paraId="00000F3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-доврачебная;        </w:t>
      </w:r>
    </w:p>
    <w:p w:rsidR="00000000" w:rsidDel="00000000" w:rsidP="00000000" w:rsidRDefault="00000000" w:rsidRPr="00000000" w14:paraId="00000F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Лицензиат: Коммунальное государственное предприятие «Карабалыкская районная больница» Управления здравоохранения акимата Костанайской области Лицензиат: Республиканское государственное учреждение «Департамент Комитета медицинского и фармацевтического контроля Министерства здравоохранения Республики Казахстан по Костанайской области. Министерство здравоохранения Республики Казахстан с Коммунальным государственным предприятием «Карабалыкская районная больница» Управления здравоохранения акимата Костанайской области заключен договор безвозмездного пользования коммунальным имуществом № 729 от 07.06. 2024 года</w:t>
      </w:r>
    </w:p>
    <w:p w:rsidR="00000000" w:rsidDel="00000000" w:rsidP="00000000" w:rsidRDefault="00000000" w:rsidRPr="00000000" w14:paraId="00000F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Медицинский пункт состоит из одного кабинета – 21 кв.м., кабинет оборудован необходимым оборудованием и мебелью.    </w:t>
      </w:r>
    </w:p>
    <w:p w:rsidR="00000000" w:rsidDel="00000000" w:rsidP="00000000" w:rsidRDefault="00000000" w:rsidRPr="00000000" w14:paraId="00000F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Сведения о   наличии доменного имени третьего уровня в зоне edu.kz:</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F4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требованиями к электронным информационным ресурсам и интернет-ресурсам, официальный  сайт  школы имеет доменное имя третьего уровня в зоне edu.kz.  Адрес сайта: </w:t>
      </w:r>
      <w:hyperlink r:id="rId19">
        <w:r w:rsidDel="00000000" w:rsidR="00000000" w:rsidRPr="00000000">
          <w:rPr>
            <w:rFonts w:ascii="Times New Roman" w:cs="Times New Roman" w:eastAsia="Times New Roman" w:hAnsi="Times New Roman"/>
            <w:color w:val="0000ff"/>
            <w:sz w:val="24"/>
            <w:szCs w:val="24"/>
            <w:u w:val="single"/>
            <w:rtl w:val="0"/>
          </w:rPr>
          <w:t xml:space="preserve">http://beloglinka-karabalyk.edu.kz</w:t>
        </w:r>
      </w:hyperlink>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Официальная почта школы </w:t>
      </w:r>
      <w:r w:rsidDel="00000000" w:rsidR="00000000" w:rsidRPr="00000000">
        <w:rPr>
          <w:rFonts w:ascii="Times New Roman" w:cs="Times New Roman" w:eastAsia="Times New Roman" w:hAnsi="Times New Roman"/>
          <w:b w:val="1"/>
          <w:color w:val="2f5496"/>
          <w:sz w:val="24"/>
          <w:szCs w:val="24"/>
          <w:rtl w:val="0"/>
        </w:rPr>
        <w:t xml:space="preserve">beloglinka_school@mail.kz</w:t>
      </w:r>
      <w:r w:rsidDel="00000000" w:rsidR="00000000" w:rsidRPr="00000000">
        <w:rPr>
          <w:rFonts w:ascii="Times New Roman" w:cs="Times New Roman" w:eastAsia="Times New Roman" w:hAnsi="Times New Roman"/>
          <w:sz w:val="24"/>
          <w:szCs w:val="24"/>
          <w:rtl w:val="0"/>
        </w:rPr>
        <w:t xml:space="preserve"> также соответствует требованиям информационной безопасности.   </w:t>
      </w:r>
    </w:p>
    <w:p w:rsidR="00000000" w:rsidDel="00000000" w:rsidP="00000000" w:rsidRDefault="00000000" w:rsidRPr="00000000" w14:paraId="00000F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Кроме того вся информация о деятельности организации образования размещена на страничке социальной сети</w:t>
      </w:r>
      <w:r w:rsidDel="00000000" w:rsidR="00000000" w:rsidRPr="00000000">
        <w:rPr>
          <w:rFonts w:ascii="Times New Roman" w:cs="Times New Roman" w:eastAsia="Times New Roman" w:hAnsi="Times New Roman"/>
          <w:color w:val="2f5496"/>
          <w:sz w:val="24"/>
          <w:szCs w:val="24"/>
          <w:rtl w:val="0"/>
        </w:rPr>
        <w:t xml:space="preserve"> </w:t>
      </w:r>
      <w:hyperlink r:id="rId20">
        <w:r w:rsidDel="00000000" w:rsidR="00000000" w:rsidRPr="00000000">
          <w:rPr>
            <w:rFonts w:ascii="Times New Roman" w:cs="Times New Roman" w:eastAsia="Times New Roman" w:hAnsi="Times New Roman"/>
            <w:color w:val="0563c1"/>
            <w:sz w:val="24"/>
            <w:szCs w:val="24"/>
            <w:u w:val="single"/>
            <w:rtl w:val="0"/>
          </w:rPr>
          <w:t xml:space="preserve">https://www.instagram.com/beloglin_mektebi?igsh=YXoyMGZzMHo2dTJx</w:t>
        </w:r>
      </w:hyperlink>
      <w:r w:rsidDel="00000000" w:rsidR="00000000" w:rsidRPr="00000000">
        <w:rPr>
          <w:rFonts w:ascii="Times New Roman" w:cs="Times New Roman" w:eastAsia="Times New Roman" w:hAnsi="Times New Roman"/>
          <w:color w:val="2f5496"/>
          <w:sz w:val="24"/>
          <w:szCs w:val="24"/>
          <w:rtl w:val="0"/>
        </w:rPr>
        <w:t xml:space="preserve">.  </w:t>
      </w:r>
      <w:r w:rsidDel="00000000" w:rsidR="00000000" w:rsidRPr="00000000">
        <w:rPr>
          <w:rFonts w:ascii="Times New Roman" w:cs="Times New Roman" w:eastAsia="Times New Roman" w:hAnsi="Times New Roman"/>
          <w:b w:val="1"/>
          <w:color w:val="2f5496"/>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 странице социальной сети подписано 764 подписчиков из числа родителей, обучающихся школы, социальных партнеров. </w:t>
      </w:r>
    </w:p>
    <w:p w:rsidR="00000000" w:rsidDel="00000000" w:rsidP="00000000" w:rsidRDefault="00000000" w:rsidRPr="00000000" w14:paraId="00000F44">
      <w:pPr>
        <w:spacing w:after="0" w:lineRule="auto"/>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sz w:val="24"/>
          <w:szCs w:val="24"/>
          <w:rtl w:val="0"/>
        </w:rPr>
        <w:t xml:space="preserve">Школа оснащена компьютерной техникой в количестве  36 единиц из них 8 нетбуков, 16 ноутбуков,  12 компьютеров, 2 из них вышли из строя, подлежат списанию.  Все компьютеры  подключены к локальной сети  Интернет и фильтрацией трафика посредством единного шлюза безопасности. Четыре  учебных кабинета обеспечены проекторами, 4 кабинета  с интерактивной  доской .</w:t>
      </w:r>
      <w:r w:rsidDel="00000000" w:rsidR="00000000" w:rsidRPr="00000000">
        <w:rPr>
          <w:rtl w:val="0"/>
        </w:rPr>
      </w:r>
    </w:p>
    <w:p w:rsidR="00000000" w:rsidDel="00000000" w:rsidP="00000000" w:rsidRDefault="00000000" w:rsidRPr="00000000" w14:paraId="00000F4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Сведения о наличии оборудованных шкафов для индивидуального пользования</w:t>
      </w:r>
      <w:r w:rsidDel="00000000" w:rsidR="00000000" w:rsidRPr="00000000">
        <w:rPr>
          <w:rFonts w:ascii="Times New Roman" w:cs="Times New Roman" w:eastAsia="Times New Roman" w:hAnsi="Times New Roman"/>
          <w:sz w:val="24"/>
          <w:szCs w:val="24"/>
          <w:rtl w:val="0"/>
        </w:rPr>
        <w:t xml:space="preserve">: в школе имеется 4 кабинета для учащихся начальных классов. Каждый кабинет оборудован  шкафами  для индивидуального использования.  Кабинет начальных классов № 20  - 9 шт, кабинет начальных классов № 19  - 7 шт, кабинет начальных классов № 18  - 8 шт, кабинет начальных классов  № 17 – 8  шт. Для учащихся 5-9 классов шкафы в количестве 30 шт. установлены в коридоре</w:t>
      </w:r>
    </w:p>
    <w:p w:rsidR="00000000" w:rsidDel="00000000" w:rsidP="00000000" w:rsidRDefault="00000000" w:rsidRPr="00000000" w14:paraId="00000F4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Сведения о наличии условий для лиц особыми образовательным требования</w:t>
      </w:r>
      <w:r w:rsidDel="00000000" w:rsidR="00000000" w:rsidRPr="00000000">
        <w:rPr>
          <w:rFonts w:ascii="Times New Roman" w:cs="Times New Roman" w:eastAsia="Times New Roman" w:hAnsi="Times New Roman"/>
          <w:sz w:val="24"/>
          <w:szCs w:val="24"/>
          <w:rtl w:val="0"/>
        </w:rPr>
        <w:t xml:space="preserve"> –  для лиц с особыми образовательными потребностями установлен   пандус, наружные лестницы и пандус имеют поручни; на пути движения имеются полосы движения. В одной из туалетных комнат установлены поручни возле раковины и унитаза;  </w:t>
      </w:r>
    </w:p>
    <w:p w:rsidR="00000000" w:rsidDel="00000000" w:rsidP="00000000" w:rsidRDefault="00000000" w:rsidRPr="00000000" w14:paraId="00000F4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входе установлена вывеска учреждения, продублированная шрифтом Брайля;  имеются тактильные таблички, контрастная окраска первой и последней ступени на лестницах, санитарное-бытовое обслуживание для лиц с инвалидностью: в одном из туалетов предусмотрена универсальная кабина с поручнями, доступная для всех категорий граждан, в том числе передвигающихся на кресло-коляске, в санузле предусмотрено достаточное пространство для кресло-коляски.</w:t>
      </w:r>
    </w:p>
    <w:p w:rsidR="00000000" w:rsidDel="00000000" w:rsidP="00000000" w:rsidRDefault="00000000" w:rsidRPr="00000000" w14:paraId="00000F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Сведения о наличии объекта питания для обучающихся:</w:t>
      </w:r>
      <w:r w:rsidDel="00000000" w:rsidR="00000000" w:rsidRPr="00000000">
        <w:rPr>
          <w:rtl w:val="0"/>
        </w:rPr>
      </w:r>
    </w:p>
    <w:p w:rsidR="00000000" w:rsidDel="00000000" w:rsidP="00000000" w:rsidRDefault="00000000" w:rsidRPr="00000000" w14:paraId="00000F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Питание  школьников</w:t>
      </w:r>
      <w:r w:rsidDel="00000000" w:rsidR="00000000" w:rsidRPr="00000000">
        <w:rPr>
          <w:rFonts w:ascii="Times New Roman" w:cs="Times New Roman" w:eastAsia="Times New Roman" w:hAnsi="Times New Roman"/>
          <w:sz w:val="24"/>
          <w:szCs w:val="24"/>
          <w:rtl w:val="0"/>
        </w:rPr>
        <w:t xml:space="preserve"> осуществляется в столовой, расположенной на первом этаже здания. Помещение общей площадью 55,25 м2 (основная площадь – 44,2 м2), вспомогательная площадь 11,05 м2 имеется доступ к местам общего пользования.        </w:t>
      </w:r>
    </w:p>
    <w:p w:rsidR="00000000" w:rsidDel="00000000" w:rsidP="00000000" w:rsidRDefault="00000000" w:rsidRPr="00000000" w14:paraId="00000F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Питание воспитанников и учащихся осуществляет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ИП "Марина", в лице Гайнуллиной Марины Борисовны на основании договора  имущественного найма (аренды) государственного имущества № 12/1 от 11 января 2024 года.  </w:t>
      </w:r>
    </w:p>
    <w:p w:rsidR="00000000" w:rsidDel="00000000" w:rsidP="00000000" w:rsidRDefault="00000000" w:rsidRPr="00000000" w14:paraId="00000F4B">
      <w:pPr>
        <w:pStyle w:val="Heading1"/>
        <w:spacing w:line="275" w:lineRule="auto"/>
        <w:ind w:right="39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 6. Информационные ресурсы и библиотечный фонд</w:t>
      </w:r>
    </w:p>
    <w:p w:rsidR="00000000" w:rsidDel="00000000" w:rsidP="00000000" w:rsidRDefault="00000000" w:rsidRPr="00000000" w14:paraId="00000F4C">
      <w:pPr>
        <w:spacing w:after="0" w:line="275" w:lineRule="auto"/>
        <w:ind w:right="39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Критерии к содержанию образования с ориентиром на результаты обучения:</w:t>
      </w:r>
    </w:p>
    <w:p w:rsidR="00000000" w:rsidDel="00000000" w:rsidP="00000000" w:rsidRDefault="00000000" w:rsidRPr="00000000" w14:paraId="00000F4D">
      <w:pPr>
        <w:spacing w:after="0" w:lineRule="auto"/>
        <w:ind w:right="397"/>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соблюдение квалификационных требований, предъявляемых к образовательной деятельности организаций, предоставляющих начальное, </w:t>
      </w:r>
      <w:r w:rsidDel="00000000" w:rsidR="00000000" w:rsidRPr="00000000">
        <w:rPr>
          <w:rFonts w:ascii="Times New Roman" w:cs="Times New Roman" w:eastAsia="Times New Roman" w:hAnsi="Times New Roman"/>
          <w:b w:val="1"/>
          <w:i w:val="1"/>
          <w:color w:val="000000"/>
          <w:sz w:val="24"/>
          <w:szCs w:val="24"/>
          <w:rtl w:val="0"/>
        </w:rPr>
        <w:t xml:space="preserve">основное среднее и перечня документов, подтверждающих соответствие им.</w:t>
      </w:r>
    </w:p>
    <w:p w:rsidR="00000000" w:rsidDel="00000000" w:rsidP="00000000" w:rsidRDefault="00000000" w:rsidRPr="00000000" w14:paraId="00000F4E">
      <w:pPr>
        <w:pStyle w:val="Heading1"/>
        <w:spacing w:before="0" w:line="240" w:lineRule="auto"/>
        <w:ind w:right="397"/>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cведения о наличии библиотечного фонда учебной и художественной литературы.</w:t>
      </w:r>
    </w:p>
    <w:p w:rsidR="00000000" w:rsidDel="00000000" w:rsidP="00000000" w:rsidRDefault="00000000" w:rsidRPr="00000000" w14:paraId="00000F4F">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Библиотека является структурным подразделением КГУ «Белоглинская основная средняя школа отдела образования Карабалыкского района» Управления образования акимата Костанайской области. </w:t>
      </w:r>
    </w:p>
    <w:p w:rsidR="00000000" w:rsidDel="00000000" w:rsidP="00000000" w:rsidRDefault="00000000" w:rsidRPr="00000000" w14:paraId="00000F50">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расположена на втором этаже здания школы и занимает одно помещение площадью 22 м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Читальный зал имеется. В школьной библиотеке имеются правила пользования школьной библиотекой, график работы. Разработано Положение о библиотеке. Школьная библиотека работает по плану, утвержденному администрацией школы, опираясь на разделы общешкольного плана. Учет и отчетность ведется в соответствии с формами инструктивно-методических рекомендаций организации работы школьных библиотек. Организует работу библиотеки библиотекарь Короткевич Олеся Сергеевна. Имеет среднеспециальное образование: закончила Частное учреждение  «Зерек». Стаж в данной должности  до года. </w:t>
      </w:r>
    </w:p>
    <w:p w:rsidR="00000000" w:rsidDel="00000000" w:rsidP="00000000" w:rsidRDefault="00000000" w:rsidRPr="00000000" w14:paraId="00000F51">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оборудована необходимой мебелью; стол читательский трансформер -5 шт., пуфик – 5 шт., стол библиотекаря – 1 шт., стеллаж библиотечный выставочный – 2 шт., стеллаж библиотечный двухсторонний – 5 шт., стеллаж односторонний -7 шт., стул -6 шт,, стул полумягкий – 2 шт., каталожный шкаф-1 шт, музыкальный центр-1 шт., многофункциональное устройство(копир/принтер/сканер) – 1 шт. Библиотека оснащена 1 ноутбуком с доступом к сети Интернет, присоединенными к общешкольной локальной сети.</w:t>
      </w:r>
    </w:p>
    <w:p w:rsidR="00000000" w:rsidDel="00000000" w:rsidP="00000000" w:rsidRDefault="00000000" w:rsidRPr="00000000" w14:paraId="00000F52">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Основными направлениями деятельности библиотеки</w:t>
      </w:r>
      <w:r w:rsidDel="00000000" w:rsidR="00000000" w:rsidRPr="00000000">
        <w:rPr>
          <w:rFonts w:ascii="Times New Roman" w:cs="Times New Roman" w:eastAsia="Times New Roman" w:hAnsi="Times New Roman"/>
          <w:sz w:val="24"/>
          <w:szCs w:val="24"/>
          <w:rtl w:val="0"/>
        </w:rPr>
        <w:t xml:space="preserve"> являются:</w:t>
      </w:r>
    </w:p>
    <w:p w:rsidR="00000000" w:rsidDel="00000000" w:rsidP="00000000" w:rsidRDefault="00000000" w:rsidRPr="00000000" w14:paraId="00000F53">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формирование и удовлетворение потребностей учащихся и педагогов в интеллектуальном и духовном росте, самопознании и самообразовании;  </w:t>
      </w:r>
    </w:p>
    <w:p w:rsidR="00000000" w:rsidDel="00000000" w:rsidP="00000000" w:rsidRDefault="00000000" w:rsidRPr="00000000" w14:paraId="00000F54">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приобщение детей к чтению, к мировой и национальной культуре; </w:t>
      </w:r>
    </w:p>
    <w:p w:rsidR="00000000" w:rsidDel="00000000" w:rsidP="00000000" w:rsidRDefault="00000000" w:rsidRPr="00000000" w14:paraId="00000F55">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пропаганда ценности чтения и книги;</w:t>
      </w:r>
    </w:p>
    <w:p w:rsidR="00000000" w:rsidDel="00000000" w:rsidP="00000000" w:rsidRDefault="00000000" w:rsidRPr="00000000" w14:paraId="00000F56">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содействие учебно-воспитательному процессу и самообразованию путем библиотечного и информационно-библиографического обслуживания учащихся и педагогов.</w:t>
      </w:r>
    </w:p>
    <w:p w:rsidR="00000000" w:rsidDel="00000000" w:rsidP="00000000" w:rsidRDefault="00000000" w:rsidRPr="00000000" w14:paraId="00000F57">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воспитание культурного и гражданского самосознания;</w:t>
      </w:r>
    </w:p>
    <w:p w:rsidR="00000000" w:rsidDel="00000000" w:rsidP="00000000" w:rsidRDefault="00000000" w:rsidRPr="00000000" w14:paraId="00000F58">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формирование комфортной библиотечной среды.</w:t>
      </w:r>
    </w:p>
    <w:p w:rsidR="00000000" w:rsidDel="00000000" w:rsidP="00000000" w:rsidRDefault="00000000" w:rsidRPr="00000000" w14:paraId="00000F59">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реализации этих задач в библиотеке комплектуется универсальный фонд учебными, художественными, справочными, методическими документами на традиционных и нетрадиционных носителях информации, проводятся индивидуальная и массовая работа с читателями.</w:t>
      </w:r>
    </w:p>
    <w:p w:rsidR="00000000" w:rsidDel="00000000" w:rsidP="00000000" w:rsidRDefault="00000000" w:rsidRPr="00000000" w14:paraId="00000F5A">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Фонд школьной библиотеки формируется в соответствии с образовательными программами образовательного учреждения. </w:t>
      </w:r>
    </w:p>
    <w:p w:rsidR="00000000" w:rsidDel="00000000" w:rsidP="00000000" w:rsidRDefault="00000000" w:rsidRPr="00000000" w14:paraId="00000F5B">
      <w:pPr>
        <w:spacing w:after="0" w:lineRule="auto"/>
        <w:ind w:right="397"/>
        <w:rPr>
          <w:rFonts w:ascii="Times New Roman" w:cs="Times New Roman" w:eastAsia="Times New Roman" w:hAnsi="Times New Roman"/>
          <w:color w:val="171717"/>
          <w:sz w:val="24"/>
          <w:szCs w:val="24"/>
        </w:rPr>
      </w:pPr>
      <w:r w:rsidDel="00000000" w:rsidR="00000000" w:rsidRPr="00000000">
        <w:rPr>
          <w:rFonts w:ascii="Times New Roman" w:cs="Times New Roman" w:eastAsia="Times New Roman" w:hAnsi="Times New Roman"/>
          <w:color w:val="171717"/>
          <w:sz w:val="24"/>
          <w:szCs w:val="24"/>
          <w:rtl w:val="0"/>
        </w:rPr>
        <w:t xml:space="preserve">Объем книжного фонда в текущем году составил 5525 экз. </w:t>
      </w:r>
    </w:p>
    <w:p w:rsidR="00000000" w:rsidDel="00000000" w:rsidP="00000000" w:rsidRDefault="00000000" w:rsidRPr="00000000" w14:paraId="00000F5C">
      <w:pPr>
        <w:spacing w:after="0" w:lineRule="auto"/>
        <w:ind w:right="397"/>
        <w:rPr>
          <w:rFonts w:ascii="Times New Roman" w:cs="Times New Roman" w:eastAsia="Times New Roman" w:hAnsi="Times New Roman"/>
          <w:color w:val="171717"/>
          <w:sz w:val="24"/>
          <w:szCs w:val="24"/>
        </w:rPr>
      </w:pPr>
      <w:r w:rsidDel="00000000" w:rsidR="00000000" w:rsidRPr="00000000">
        <w:rPr>
          <w:rFonts w:ascii="Times New Roman" w:cs="Times New Roman" w:eastAsia="Times New Roman" w:hAnsi="Times New Roman"/>
          <w:color w:val="171717"/>
          <w:sz w:val="24"/>
          <w:szCs w:val="24"/>
          <w:rtl w:val="0"/>
        </w:rPr>
        <w:t xml:space="preserve">Из них учебников - 1122 экземпляров, из них 256 электронных, основной фонд –4403 экземпляров, на государственном языке – 271 экземпляров.</w:t>
      </w:r>
    </w:p>
    <w:p w:rsidR="00000000" w:rsidDel="00000000" w:rsidP="00000000" w:rsidRDefault="00000000" w:rsidRPr="00000000" w14:paraId="00000F5D">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Фонд учебников расположен в отдельном помещении. Расстановка произведена по классам. При работе с учебным фондом важную роль играют рейды по проверки сохранности учебников. Рейды проходят систематически 1 раз в четверть. Регулярно проводятся беседы по сохранности учебников: «Правила обращения с книгой», «Для чего нужна закладка», «Как правильно подклеить книгу». </w:t>
      </w:r>
    </w:p>
    <w:p w:rsidR="00000000" w:rsidDel="00000000" w:rsidP="00000000" w:rsidRDefault="00000000" w:rsidRPr="00000000" w14:paraId="00000F5E">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учебники нового поколения, соответствуют утверждённому перечню Министерства образования и науки РК. Из них по циклу 1 класс – 2021 года издания, 2 класс – 2022 года, 3 класс – 2023 года издания, 4,9, классов - 2019 года издания, 3 класс – 2023 года издания,6,8 классов -2018 года издания 5,7 классов – 2017 года издания. Выданные учебники учитываются в «Журнале учёта выдачи учебников» и в ведомостях выдачи учебников по классам. Библиотекарь регулярно выступает на родительских собраниях, педсоветах и совещаниях при директоре по вопросам сохранности учебников. Общий процент обеспеченности учебниками составляет 100%. </w:t>
      </w:r>
    </w:p>
    <w:p w:rsidR="00000000" w:rsidDel="00000000" w:rsidP="00000000" w:rsidRDefault="00000000" w:rsidRPr="00000000" w14:paraId="00000F5F">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Динамика изменений показателей, таких как количество книжного фонда, число читателей, посещений, книговыдачи приведена в таблице.</w:t>
      </w:r>
    </w:p>
    <w:p w:rsidR="00000000" w:rsidDel="00000000" w:rsidP="00000000" w:rsidRDefault="00000000" w:rsidRPr="00000000" w14:paraId="00000F60">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сравнения основных контрольных показателей</w:t>
      </w:r>
    </w:p>
    <w:p w:rsidR="00000000" w:rsidDel="00000000" w:rsidP="00000000" w:rsidRDefault="00000000" w:rsidRPr="00000000" w14:paraId="00000F61">
      <w:pPr>
        <w:spacing w:after="0" w:lineRule="auto"/>
        <w:ind w:right="397"/>
        <w:rPr>
          <w:rFonts w:ascii="Times New Roman" w:cs="Times New Roman" w:eastAsia="Times New Roman" w:hAnsi="Times New Roman"/>
          <w:sz w:val="24"/>
          <w:szCs w:val="24"/>
        </w:rPr>
      </w:pPr>
      <w:r w:rsidDel="00000000" w:rsidR="00000000" w:rsidRPr="00000000">
        <w:rPr>
          <w:rtl w:val="0"/>
        </w:rPr>
      </w:r>
    </w:p>
    <w:tbl>
      <w:tblPr>
        <w:tblStyle w:val="Table86"/>
        <w:tblW w:w="9842.0" w:type="dxa"/>
        <w:jc w:val="left"/>
        <w:tblInd w:w="-123.0" w:type="dxa"/>
        <w:tblLayout w:type="fixed"/>
        <w:tblLook w:val="0400"/>
      </w:tblPr>
      <w:tblGrid>
        <w:gridCol w:w="1765"/>
        <w:gridCol w:w="3049"/>
        <w:gridCol w:w="1628"/>
        <w:gridCol w:w="1628"/>
        <w:gridCol w:w="1772"/>
        <w:tblGridChange w:id="0">
          <w:tblGrid>
            <w:gridCol w:w="1765"/>
            <w:gridCol w:w="3049"/>
            <w:gridCol w:w="1628"/>
            <w:gridCol w:w="1628"/>
            <w:gridCol w:w="1772"/>
          </w:tblGrid>
        </w:tblGridChange>
      </w:tblGrid>
      <w:tr>
        <w:trPr>
          <w:cantSplit w:val="1"/>
          <w:trHeight w:val="55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2">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Учебный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3">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Основной книжный фонд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4">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w:t>
            </w:r>
          </w:p>
          <w:p w:rsidR="00000000" w:rsidDel="00000000" w:rsidP="00000000" w:rsidRDefault="00000000" w:rsidRPr="00000000" w14:paraId="00000F65">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читателей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6">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w:t>
            </w:r>
          </w:p>
          <w:p w:rsidR="00000000" w:rsidDel="00000000" w:rsidP="00000000" w:rsidRDefault="00000000" w:rsidRPr="00000000" w14:paraId="00000F67">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посещений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8">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w:t>
            </w:r>
          </w:p>
          <w:p w:rsidR="00000000" w:rsidDel="00000000" w:rsidP="00000000" w:rsidRDefault="00000000" w:rsidRPr="00000000" w14:paraId="00000F69">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книговыдачи</w:t>
            </w:r>
          </w:p>
        </w:tc>
      </w:tr>
      <w:tr>
        <w:trPr>
          <w:cantSplit w:val="1"/>
          <w:trHeight w:val="2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A">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B">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C">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D">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E">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w:t>
            </w:r>
          </w:p>
        </w:tc>
      </w:tr>
      <w:tr>
        <w:trPr>
          <w:cantSplit w:val="1"/>
          <w:trHeight w:val="27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F">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0">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1">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2">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3">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855</w:t>
            </w:r>
          </w:p>
        </w:tc>
      </w:tr>
      <w:tr>
        <w:trPr>
          <w:cantSplit w:val="1"/>
          <w:trHeight w:val="27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4">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5">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6">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7">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8">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729</w:t>
            </w:r>
          </w:p>
        </w:tc>
      </w:tr>
    </w:tbl>
    <w:p w:rsidR="00000000" w:rsidDel="00000000" w:rsidP="00000000" w:rsidRDefault="00000000" w:rsidRPr="00000000" w14:paraId="00000F79">
      <w:pPr>
        <w:spacing w:after="0" w:lineRule="auto"/>
        <w:ind w:right="3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7A">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Динамика роста показателей, как количество книжного фонда, числа читателей, посещений, книговыдачи видно из приведённой таблице. </w:t>
      </w:r>
    </w:p>
    <w:p w:rsidR="00000000" w:rsidDel="00000000" w:rsidP="00000000" w:rsidRDefault="00000000" w:rsidRPr="00000000" w14:paraId="00000F7B">
      <w:pPr>
        <w:spacing w:after="0" w:lineRule="auto"/>
        <w:ind w:right="3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7C">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сравнения относительных показателей</w:t>
      </w:r>
    </w:p>
    <w:tbl>
      <w:tblPr>
        <w:tblStyle w:val="Table87"/>
        <w:tblW w:w="9930.0" w:type="dxa"/>
        <w:jc w:val="left"/>
        <w:tblInd w:w="-123.0" w:type="dxa"/>
        <w:tblLayout w:type="fixed"/>
        <w:tblLook w:val="0400"/>
      </w:tblPr>
      <w:tblGrid>
        <w:gridCol w:w="1765"/>
        <w:gridCol w:w="1924"/>
        <w:gridCol w:w="2678"/>
        <w:gridCol w:w="1940"/>
        <w:gridCol w:w="1623"/>
        <w:tblGridChange w:id="0">
          <w:tblGrid>
            <w:gridCol w:w="1765"/>
            <w:gridCol w:w="1924"/>
            <w:gridCol w:w="2678"/>
            <w:gridCol w:w="1940"/>
            <w:gridCol w:w="1623"/>
          </w:tblGrid>
        </w:tblGridChange>
      </w:tblGrid>
      <w:tr>
        <w:trPr>
          <w:cantSplit w:val="1"/>
          <w:trHeight w:val="56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D">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Учебный год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E">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Посещаемость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F">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Книгообеспеченность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0">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Обращаемость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1">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Читаемость</w:t>
            </w:r>
          </w:p>
        </w:tc>
      </w:tr>
      <w:tr>
        <w:trPr>
          <w:cantSplit w:val="1"/>
          <w:trHeight w:val="27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2">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3">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4">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5">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6">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w:t>
            </w:r>
          </w:p>
        </w:tc>
      </w:tr>
      <w:tr>
        <w:trPr>
          <w:cantSplit w:val="1"/>
          <w:trHeight w:val="2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7">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8">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9">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A">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B">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w:t>
            </w:r>
          </w:p>
        </w:tc>
      </w:tr>
      <w:tr>
        <w:trPr>
          <w:cantSplit w:val="1"/>
          <w:trHeight w:val="2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C">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D">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E">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F">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0">
            <w:pPr>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w:t>
            </w:r>
          </w:p>
        </w:tc>
      </w:tr>
    </w:tbl>
    <w:p w:rsidR="00000000" w:rsidDel="00000000" w:rsidP="00000000" w:rsidRDefault="00000000" w:rsidRPr="00000000" w14:paraId="00000F91">
      <w:pPr>
        <w:spacing w:after="0" w:lineRule="auto"/>
        <w:ind w:right="3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92">
      <w:pPr>
        <w:spacing w:after="0" w:lineRule="auto"/>
        <w:ind w:right="3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93">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Большой фонд даёт высокий показатель книгообеспеченности. Показатели читаемости и книгообеспеченности свидетельствует об интенсивном  использовании библиотечного фонда. </w:t>
      </w:r>
    </w:p>
    <w:p w:rsidR="00000000" w:rsidDel="00000000" w:rsidP="00000000" w:rsidRDefault="00000000" w:rsidRPr="00000000" w14:paraId="00000F94">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Библиотекарь постоянно контролирует соблюдение «Правил пользования библиотекой», формируя у читателей навыки независимых библиотечных пользователей.</w:t>
      </w:r>
    </w:p>
    <w:p w:rsidR="00000000" w:rsidDel="00000000" w:rsidP="00000000" w:rsidRDefault="00000000" w:rsidRPr="00000000" w14:paraId="00000F95">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библиотеке систематически ведется «Дневник работы», в котором учитываются сведения о количестве читателей, об объеме выданной литературы и распределении их по отделам ББК.</w:t>
      </w:r>
    </w:p>
    <w:p w:rsidR="00000000" w:rsidDel="00000000" w:rsidP="00000000" w:rsidRDefault="00000000" w:rsidRPr="00000000" w14:paraId="00000F96">
      <w:pPr>
        <w:spacing w:after="0" w:lineRule="auto"/>
        <w:ind w:right="3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Главные цели библиотеки – приобщение к чтению, к родному слову, к истории и современной жизни страны. Регулярно проводятся мероприятия, посвященные знаменательным событиям в общественно-политической и культурной жизни страны. В библиотеке оформлена постоянно действующая книжная выставка «Целина – это подвиг труда», «Моя родина – Казахстан», «Читающая школа – читающая нация», «Одна страна – одна книга», . Также оформлялись тематические полки и выставки «Если дружат люди – дружат языки», «Республику мою по книгам узнаю», «Детская книга на все времена», «Дорожная азбука». Особое внимание уделяется выставкам, посвященным писателям-юбилярам, знаменательным датам. Оформлена книжная выставка с обзором книг из цикла «В юбилей писателя - советуем читателю», «У этой книги юбилей». Библиотекарь также публикует оnline-выставки, оnline-обзоры, проводит библиочелленджи, активно использует Instagram, сайт школы для работы с читателями.</w:t>
      </w:r>
    </w:p>
    <w:p w:rsidR="00000000" w:rsidDel="00000000" w:rsidP="00000000" w:rsidRDefault="00000000" w:rsidRPr="00000000" w14:paraId="00000F97">
      <w:pPr>
        <w:spacing w:after="0" w:lineRule="auto"/>
        <w:ind w:right="39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7. Оценка знаний обучающихся</w:t>
      </w:r>
      <w:bookmarkStart w:colFirst="0" w:colLast="0" w:name="bookmark=id.35nkun2" w:id="15"/>
      <w:bookmarkEnd w:id="15"/>
      <w:r w:rsidDel="00000000" w:rsidR="00000000" w:rsidRPr="00000000">
        <w:rPr>
          <w:rtl w:val="0"/>
        </w:rPr>
      </w:r>
    </w:p>
    <w:p w:rsidR="00000000" w:rsidDel="00000000" w:rsidP="00000000" w:rsidRDefault="00000000" w:rsidRPr="00000000" w14:paraId="00000F98">
      <w:pPr>
        <w:spacing w:after="0" w:lineRule="auto"/>
        <w:ind w:right="397"/>
        <w:rPr>
          <w:rFonts w:ascii="Times New Roman" w:cs="Times New Roman" w:eastAsia="Times New Roman" w:hAnsi="Times New Roman"/>
          <w:b w:val="1"/>
          <w:sz w:val="24"/>
          <w:szCs w:val="24"/>
        </w:rPr>
      </w:pPr>
      <w:bookmarkStart w:colFirst="0" w:colLast="0" w:name="_heading=h.1ksv4uv" w:id="16"/>
      <w:bookmarkEnd w:id="16"/>
      <w:r w:rsidDel="00000000" w:rsidR="00000000" w:rsidRPr="00000000">
        <w:rPr>
          <w:rFonts w:ascii="Times New Roman" w:cs="Times New Roman" w:eastAsia="Times New Roman" w:hAnsi="Times New Roman"/>
          <w:b w:val="1"/>
          <w:sz w:val="24"/>
          <w:szCs w:val="24"/>
          <w:rtl w:val="0"/>
        </w:rPr>
        <w:t xml:space="preserve"> Критерии к уровню подготовки обучающихся:</w:t>
      </w:r>
    </w:p>
    <w:bookmarkStart w:colFirst="0" w:colLast="0" w:name="bookmark=id.44sinio" w:id="17"/>
    <w:bookmarkEnd w:id="17"/>
    <w:p w:rsidR="00000000" w:rsidDel="00000000" w:rsidP="00000000" w:rsidRDefault="00000000" w:rsidRPr="00000000" w14:paraId="00000F99">
      <w:pPr>
        <w:numPr>
          <w:ilvl w:val="1"/>
          <w:numId w:val="6"/>
        </w:numPr>
        <w:pBdr>
          <w:top w:space="0" w:sz="0" w:val="nil"/>
          <w:left w:space="0" w:sz="0" w:val="nil"/>
          <w:bottom w:space="0" w:sz="0" w:val="nil"/>
          <w:right w:space="0" w:sz="0" w:val="nil"/>
          <w:between w:space="0" w:sz="0" w:val="nil"/>
        </w:pBdr>
        <w:spacing w:after="0" w:lineRule="auto"/>
        <w:ind w:left="142" w:right="397" w:hanging="36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общеобразовательных стандартов начального, основного среднего образования (прилагаются копии протоколов экзамена за курс обучения на уровне основного среднего образования)</w:t>
      </w:r>
    </w:p>
    <w:p w:rsidR="00000000" w:rsidDel="00000000" w:rsidP="00000000" w:rsidRDefault="00000000" w:rsidRPr="00000000" w14:paraId="00000F9A">
      <w:pPr>
        <w:spacing w:after="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приказу Министра образования и науки Республики, Казахстан № 125 от 18 марта 2008 года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приказ МОН РК от 28 апреля 2021г. №189)</w:t>
      </w:r>
    </w:p>
    <w:p w:rsidR="00000000" w:rsidDel="00000000" w:rsidP="00000000" w:rsidRDefault="00000000" w:rsidRPr="00000000" w14:paraId="00000F9B">
      <w:pPr>
        <w:spacing w:after="0" w:lineRule="auto"/>
        <w:ind w:right="39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F9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Качество знаний учащихся по предметам за 2022-2023 учебный год</w:t>
      </w:r>
    </w:p>
    <w:p w:rsidR="00000000" w:rsidDel="00000000" w:rsidP="00000000" w:rsidRDefault="00000000" w:rsidRPr="00000000" w14:paraId="00000F9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88"/>
        <w:tblW w:w="9923.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5"/>
        <w:gridCol w:w="1559"/>
        <w:gridCol w:w="1843"/>
        <w:gridCol w:w="2976"/>
        <w:tblGridChange w:id="0">
          <w:tblGrid>
            <w:gridCol w:w="3545"/>
            <w:gridCol w:w="1559"/>
            <w:gridCol w:w="1843"/>
            <w:gridCol w:w="2976"/>
          </w:tblGrid>
        </w:tblGridChange>
      </w:tblGrid>
      <w:tr>
        <w:trPr>
          <w:cantSplit w:val="1"/>
          <w:trHeight w:val="4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качество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успеваемость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Педагоги </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Русский язык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Идрисова С.А.,</w:t>
            </w:r>
          </w:p>
          <w:p w:rsidR="00000000" w:rsidDel="00000000" w:rsidP="00000000" w:rsidRDefault="00000000" w:rsidRPr="00000000" w14:paraId="00000FA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Мукомолова Л.А.,</w:t>
            </w:r>
          </w:p>
          <w:p w:rsidR="00000000" w:rsidDel="00000000" w:rsidP="00000000" w:rsidRDefault="00000000" w:rsidRPr="00000000" w14:paraId="00000FA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Лешкович О.В.,</w:t>
            </w:r>
          </w:p>
          <w:p w:rsidR="00000000" w:rsidDel="00000000" w:rsidP="00000000" w:rsidRDefault="00000000" w:rsidRPr="00000000" w14:paraId="00000FA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Амекачева А.Р.</w:t>
            </w:r>
          </w:p>
          <w:p w:rsidR="00000000" w:rsidDel="00000000" w:rsidP="00000000" w:rsidRDefault="00000000" w:rsidRPr="00000000" w14:paraId="00000FA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Шуменова Е.П.</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Русская литература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B">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C">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Идрисова С.А.,</w:t>
            </w:r>
          </w:p>
          <w:p w:rsidR="00000000" w:rsidDel="00000000" w:rsidP="00000000" w:rsidRDefault="00000000" w:rsidRPr="00000000" w14:paraId="00000FA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Мукомолова Л.А.,</w:t>
            </w:r>
          </w:p>
          <w:p w:rsidR="00000000" w:rsidDel="00000000" w:rsidP="00000000" w:rsidRDefault="00000000" w:rsidRPr="00000000" w14:paraId="00000FA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Лешкович О.В.,</w:t>
            </w:r>
          </w:p>
          <w:p w:rsidR="00000000" w:rsidDel="00000000" w:rsidP="00000000" w:rsidRDefault="00000000" w:rsidRPr="00000000" w14:paraId="00000FB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Амекачева А.Р.</w:t>
            </w:r>
          </w:p>
          <w:p w:rsidR="00000000" w:rsidDel="00000000" w:rsidP="00000000" w:rsidRDefault="00000000" w:rsidRPr="00000000" w14:paraId="00000FB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Шуменова Е.П.</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Казахский язык и литература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Галимжанова Ж.А.</w:t>
            </w:r>
          </w:p>
          <w:p w:rsidR="00000000" w:rsidDel="00000000" w:rsidP="00000000" w:rsidRDefault="00000000" w:rsidRPr="00000000" w14:paraId="00000FB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Нурмухамбетова Г.А.</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Английский язык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9">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Подалюк М.Г.,</w:t>
            </w:r>
          </w:p>
          <w:p w:rsidR="00000000" w:rsidDel="00000000" w:rsidP="00000000" w:rsidRDefault="00000000" w:rsidRPr="00000000" w14:paraId="00000FB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Математика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D">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E">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Идрисова С.А.,</w:t>
            </w:r>
          </w:p>
          <w:p w:rsidR="00000000" w:rsidDel="00000000" w:rsidP="00000000" w:rsidRDefault="00000000" w:rsidRPr="00000000" w14:paraId="00000FC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Мукомолова Л.А.,</w:t>
            </w:r>
          </w:p>
          <w:p w:rsidR="00000000" w:rsidDel="00000000" w:rsidP="00000000" w:rsidRDefault="00000000" w:rsidRPr="00000000" w14:paraId="00000FC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Лешкович О.В.,</w:t>
            </w:r>
          </w:p>
          <w:p w:rsidR="00000000" w:rsidDel="00000000" w:rsidP="00000000" w:rsidRDefault="00000000" w:rsidRPr="00000000" w14:paraId="00000FC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Амекачева А.Р.</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Алгебра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5">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Повстюк Н.А.</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Геометрия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9">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Повстюк Н.А.</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C">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D">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Игламова Д.Н.</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Естествознание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0">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1">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Тухтаева К. Р.</w:t>
            </w:r>
          </w:p>
          <w:p w:rsidR="00000000" w:rsidDel="00000000" w:rsidP="00000000" w:rsidRDefault="00000000" w:rsidRPr="00000000" w14:paraId="00000FD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Идрисова С.А.,</w:t>
            </w:r>
          </w:p>
          <w:p w:rsidR="00000000" w:rsidDel="00000000" w:rsidP="00000000" w:rsidRDefault="00000000" w:rsidRPr="00000000" w14:paraId="00000FD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Мукомолова Л.А.,</w:t>
            </w:r>
          </w:p>
          <w:p w:rsidR="00000000" w:rsidDel="00000000" w:rsidP="00000000" w:rsidRDefault="00000000" w:rsidRPr="00000000" w14:paraId="00000FD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Лешкович О.В.,</w:t>
            </w:r>
          </w:p>
          <w:p w:rsidR="00000000" w:rsidDel="00000000" w:rsidP="00000000" w:rsidRDefault="00000000" w:rsidRPr="00000000" w14:paraId="00000FD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Амекачева А.Р.</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Познание мира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95,8 %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9">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Идрисова С.А.,</w:t>
            </w:r>
          </w:p>
          <w:p w:rsidR="00000000" w:rsidDel="00000000" w:rsidP="00000000" w:rsidRDefault="00000000" w:rsidRPr="00000000" w14:paraId="00000FD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Мукомолова Л.А.,</w:t>
            </w:r>
          </w:p>
          <w:p w:rsidR="00000000" w:rsidDel="00000000" w:rsidP="00000000" w:rsidRDefault="00000000" w:rsidRPr="00000000" w14:paraId="00000FD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Лешкович О.В.,</w:t>
            </w:r>
          </w:p>
          <w:p w:rsidR="00000000" w:rsidDel="00000000" w:rsidP="00000000" w:rsidRDefault="00000000" w:rsidRPr="00000000" w14:paraId="00000FD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Амекачева А.Р.</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География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F">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0">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Проць Т.В.</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Биология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Тухтаева К.Р.</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Повстюк Н.А.</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Химия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B">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C">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Безносенко В.В.</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Всемирная история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F">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0">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Мухаметшина Д.Д.</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История Казахстана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Мухаметшина Д.Д.</w:t>
            </w:r>
          </w:p>
        </w:tc>
      </w:tr>
      <w:tr>
        <w:trPr>
          <w:cantSplit w:val="1"/>
          <w:trHeight w:val="37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Основы права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Мухаметшина Д.Д.</w:t>
            </w:r>
          </w:p>
        </w:tc>
      </w:tr>
    </w:tbl>
    <w:p w:rsidR="00000000" w:rsidDel="00000000" w:rsidP="00000000" w:rsidRDefault="00000000" w:rsidRPr="00000000" w14:paraId="00000FF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FF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2022-2023 учебном году для обучающихся 9 классов итоговая аттестация проходила в следующем формате:</w:t>
      </w:r>
    </w:p>
    <w:p w:rsidR="00000000" w:rsidDel="00000000" w:rsidP="00000000" w:rsidRDefault="00000000" w:rsidRPr="00000000" w14:paraId="00000FF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письменный экзамен по русскому языку в форме эссе,</w:t>
      </w:r>
    </w:p>
    <w:p w:rsidR="00000000" w:rsidDel="00000000" w:rsidP="00000000" w:rsidRDefault="00000000" w:rsidRPr="00000000" w14:paraId="00000FF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письменный экзамен (контрольная работа) по математике (алгебре);</w:t>
      </w:r>
    </w:p>
    <w:p w:rsidR="00000000" w:rsidDel="00000000" w:rsidP="00000000" w:rsidRDefault="00000000" w:rsidRPr="00000000" w14:paraId="00000FF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письменный экзамен (работа с текстом, выполнение заданий по тексту) по казахскому языку и литературе.</w:t>
      </w:r>
    </w:p>
    <w:p w:rsidR="00000000" w:rsidDel="00000000" w:rsidP="00000000" w:rsidRDefault="00000000" w:rsidRPr="00000000" w14:paraId="00000FF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письменный экзамен  предмета по выбору.</w:t>
      </w:r>
    </w:p>
    <w:p w:rsidR="00000000" w:rsidDel="00000000" w:rsidP="00000000" w:rsidRDefault="00000000" w:rsidRPr="00000000" w14:paraId="0000100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2022-2023 учебном году в 9 классе обучалось 6 выпускников. В итоговой аттестации приняли участие 6 обучающихся,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(начального ,  основного среднего, общего среднего образования), утвержденного постановлением Правительства Республики Казахстан от 23 августа 2012  года  №1080.</w:t>
      </w:r>
    </w:p>
    <w:p w:rsidR="00000000" w:rsidDel="00000000" w:rsidP="00000000" w:rsidRDefault="00000000" w:rsidRPr="00000000" w14:paraId="0000100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Итоговая аттестация обучающихся 9 класса 2022-2023 учебного года</w:t>
      </w:r>
    </w:p>
    <w:p w:rsidR="00000000" w:rsidDel="00000000" w:rsidP="00000000" w:rsidRDefault="00000000" w:rsidRPr="00000000" w14:paraId="0000100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89"/>
        <w:tblW w:w="9571.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
        <w:gridCol w:w="2643"/>
        <w:gridCol w:w="1180"/>
        <w:gridCol w:w="1154"/>
        <w:gridCol w:w="645"/>
        <w:gridCol w:w="705"/>
        <w:gridCol w:w="636"/>
        <w:gridCol w:w="693"/>
        <w:gridCol w:w="1383"/>
        <w:tblGridChange w:id="0">
          <w:tblGrid>
            <w:gridCol w:w="532"/>
            <w:gridCol w:w="2643"/>
            <w:gridCol w:w="1180"/>
            <w:gridCol w:w="1154"/>
            <w:gridCol w:w="645"/>
            <w:gridCol w:w="705"/>
            <w:gridCol w:w="636"/>
            <w:gridCol w:w="693"/>
            <w:gridCol w:w="1383"/>
          </w:tblGrid>
        </w:tblGridChange>
      </w:tblGrid>
      <w:tr>
        <w:trPr>
          <w:cantSplit w:val="1"/>
          <w:tblHeader w:val="1"/>
        </w:trPr>
        <w:tc>
          <w:tcPr>
            <w:vMerge w:val="restart"/>
          </w:tcPr>
          <w:p w:rsidR="00000000" w:rsidDel="00000000" w:rsidP="00000000" w:rsidRDefault="00000000" w:rsidRPr="00000000" w14:paraId="0000100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tcPr>
          <w:p w:rsidR="00000000" w:rsidDel="00000000" w:rsidP="00000000" w:rsidRDefault="00000000" w:rsidRPr="00000000" w14:paraId="0000100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w:t>
            </w:r>
          </w:p>
        </w:tc>
        <w:tc>
          <w:tcPr>
            <w:vMerge w:val="restart"/>
          </w:tcPr>
          <w:p w:rsidR="00000000" w:rsidDel="00000000" w:rsidP="00000000" w:rsidRDefault="00000000" w:rsidRPr="00000000" w14:paraId="0000100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Всего выпуск. </w:t>
            </w:r>
          </w:p>
        </w:tc>
        <w:tc>
          <w:tcPr>
            <w:vMerge w:val="restart"/>
          </w:tcPr>
          <w:p w:rsidR="00000000" w:rsidDel="00000000" w:rsidP="00000000" w:rsidRDefault="00000000" w:rsidRPr="00000000" w14:paraId="0000100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сдавали</w:t>
            </w:r>
          </w:p>
        </w:tc>
        <w:tc>
          <w:tcPr>
            <w:gridSpan w:val="4"/>
          </w:tcPr>
          <w:p w:rsidR="00000000" w:rsidDel="00000000" w:rsidP="00000000" w:rsidRDefault="00000000" w:rsidRPr="00000000" w14:paraId="0000100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Выполнили на </w:t>
            </w:r>
          </w:p>
        </w:tc>
        <w:tc>
          <w:tcPr>
            <w:vMerge w:val="restart"/>
          </w:tcPr>
          <w:p w:rsidR="00000000" w:rsidDel="00000000" w:rsidP="00000000" w:rsidRDefault="00000000" w:rsidRPr="00000000" w14:paraId="0000100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Качество</w:t>
            </w:r>
          </w:p>
          <w:p w:rsidR="00000000" w:rsidDel="00000000" w:rsidP="00000000" w:rsidRDefault="00000000" w:rsidRPr="00000000" w14:paraId="0000100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1"/>
          <w:tblHeader w:val="1"/>
        </w:trPr>
        <w:tc>
          <w:tcPr>
            <w:vMerge w:val="continue"/>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101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101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01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1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Merge w:val="continue"/>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1"/>
        </w:trPr>
        <w:tc>
          <w:tcPr/>
          <w:p w:rsidR="00000000" w:rsidDel="00000000" w:rsidP="00000000" w:rsidRDefault="00000000" w:rsidRPr="00000000" w14:paraId="0000101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1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Русский язык</w:t>
            </w:r>
          </w:p>
        </w:tc>
        <w:tc>
          <w:tcPr/>
          <w:p w:rsidR="00000000" w:rsidDel="00000000" w:rsidP="00000000" w:rsidRDefault="00000000" w:rsidRPr="00000000" w14:paraId="0000101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1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1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1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1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1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1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r>
      <w:tr>
        <w:trPr>
          <w:cantSplit w:val="1"/>
          <w:tblHeader w:val="1"/>
        </w:trPr>
        <w:tc>
          <w:tcPr/>
          <w:p w:rsidR="00000000" w:rsidDel="00000000" w:rsidP="00000000" w:rsidRDefault="00000000" w:rsidRPr="00000000" w14:paraId="0000101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2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Алгебра </w:t>
            </w:r>
          </w:p>
        </w:tc>
        <w:tc>
          <w:tcPr/>
          <w:p w:rsidR="00000000" w:rsidDel="00000000" w:rsidP="00000000" w:rsidRDefault="00000000" w:rsidRPr="00000000" w14:paraId="0000102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2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2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2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2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2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2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r>
      <w:tr>
        <w:trPr>
          <w:cantSplit w:val="1"/>
          <w:tblHeader w:val="1"/>
        </w:trPr>
        <w:tc>
          <w:tcPr/>
          <w:p w:rsidR="00000000" w:rsidDel="00000000" w:rsidP="00000000" w:rsidRDefault="00000000" w:rsidRPr="00000000" w14:paraId="0000102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2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Казахский язык</w:t>
            </w:r>
          </w:p>
        </w:tc>
        <w:tc>
          <w:tcPr/>
          <w:p w:rsidR="00000000" w:rsidDel="00000000" w:rsidP="00000000" w:rsidRDefault="00000000" w:rsidRPr="00000000" w14:paraId="0000102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2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2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2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2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2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3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r>
      <w:tr>
        <w:trPr>
          <w:cantSplit w:val="1"/>
          <w:tblHeader w:val="1"/>
        </w:trPr>
        <w:tc>
          <w:tcPr/>
          <w:p w:rsidR="00000000" w:rsidDel="00000000" w:rsidP="00000000" w:rsidRDefault="00000000" w:rsidRPr="00000000" w14:paraId="0000103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03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История Казахстана</w:t>
            </w:r>
          </w:p>
        </w:tc>
        <w:tc>
          <w:tcPr/>
          <w:p w:rsidR="00000000" w:rsidDel="00000000" w:rsidP="00000000" w:rsidRDefault="00000000" w:rsidRPr="00000000" w14:paraId="0000103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3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3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3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3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3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3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r>
      <w:tr>
        <w:trPr>
          <w:cantSplit w:val="1"/>
          <w:tblHeader w:val="1"/>
        </w:trPr>
        <w:tc>
          <w:tcPr/>
          <w:p w:rsidR="00000000" w:rsidDel="00000000" w:rsidP="00000000" w:rsidRDefault="00000000" w:rsidRPr="00000000" w14:paraId="0000103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103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Биология </w:t>
            </w:r>
          </w:p>
        </w:tc>
        <w:tc>
          <w:tcPr/>
          <w:p w:rsidR="00000000" w:rsidDel="00000000" w:rsidP="00000000" w:rsidRDefault="00000000" w:rsidRPr="00000000" w14:paraId="0000103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3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3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3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4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4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4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r>
      <w:tr>
        <w:trPr>
          <w:cantSplit w:val="1"/>
          <w:tblHeader w:val="1"/>
        </w:trPr>
        <w:tc>
          <w:tcPr/>
          <w:p w:rsidR="00000000" w:rsidDel="00000000" w:rsidP="00000000" w:rsidRDefault="00000000" w:rsidRPr="00000000" w14:paraId="0000104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4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ИКТ</w:t>
            </w:r>
          </w:p>
        </w:tc>
        <w:tc>
          <w:tcPr/>
          <w:p w:rsidR="00000000" w:rsidDel="00000000" w:rsidP="00000000" w:rsidRDefault="00000000" w:rsidRPr="00000000" w14:paraId="0000104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4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4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4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4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4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4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0 %</w:t>
            </w:r>
          </w:p>
        </w:tc>
      </w:tr>
      <w:tr>
        <w:trPr>
          <w:cantSplit w:val="1"/>
          <w:tblHeader w:val="1"/>
        </w:trPr>
        <w:tc>
          <w:tcPr/>
          <w:p w:rsidR="00000000" w:rsidDel="00000000" w:rsidP="00000000" w:rsidRDefault="00000000" w:rsidRPr="00000000" w14:paraId="0000104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104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Физика</w:t>
            </w:r>
          </w:p>
        </w:tc>
        <w:tc>
          <w:tcPr/>
          <w:p w:rsidR="00000000" w:rsidDel="00000000" w:rsidP="00000000" w:rsidRDefault="00000000" w:rsidRPr="00000000" w14:paraId="0000104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4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5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5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5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5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5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bl>
    <w:p w:rsidR="00000000" w:rsidDel="00000000" w:rsidP="00000000" w:rsidRDefault="00000000" w:rsidRPr="00000000" w14:paraId="0000105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05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Качество итогов экзаменов в сравнении с итогами  года</w:t>
      </w:r>
    </w:p>
    <w:p w:rsidR="00000000" w:rsidDel="00000000" w:rsidP="00000000" w:rsidRDefault="00000000" w:rsidRPr="00000000" w14:paraId="0000105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90"/>
        <w:tblW w:w="9604.999999999998"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1703"/>
        <w:gridCol w:w="637"/>
        <w:gridCol w:w="638"/>
        <w:gridCol w:w="638"/>
        <w:gridCol w:w="638"/>
        <w:gridCol w:w="1134"/>
        <w:gridCol w:w="638"/>
        <w:gridCol w:w="638"/>
        <w:gridCol w:w="638"/>
        <w:gridCol w:w="638"/>
        <w:gridCol w:w="1134"/>
        <w:tblGridChange w:id="0">
          <w:tblGrid>
            <w:gridCol w:w="531"/>
            <w:gridCol w:w="1703"/>
            <w:gridCol w:w="637"/>
            <w:gridCol w:w="638"/>
            <w:gridCol w:w="638"/>
            <w:gridCol w:w="638"/>
            <w:gridCol w:w="1134"/>
            <w:gridCol w:w="638"/>
            <w:gridCol w:w="638"/>
            <w:gridCol w:w="638"/>
            <w:gridCol w:w="638"/>
            <w:gridCol w:w="1134"/>
          </w:tblGrid>
        </w:tblGridChange>
      </w:tblGrid>
      <w:tr>
        <w:trPr>
          <w:cantSplit w:val="1"/>
          <w:tblHeader w:val="1"/>
        </w:trPr>
        <w:tc>
          <w:tcPr>
            <w:vMerge w:val="restart"/>
          </w:tcPr>
          <w:p w:rsidR="00000000" w:rsidDel="00000000" w:rsidP="00000000" w:rsidRDefault="00000000" w:rsidRPr="00000000" w14:paraId="0000105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tcPr>
          <w:p w:rsidR="00000000" w:rsidDel="00000000" w:rsidP="00000000" w:rsidRDefault="00000000" w:rsidRPr="00000000" w14:paraId="0000105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w:t>
            </w:r>
          </w:p>
        </w:tc>
        <w:tc>
          <w:tcPr>
            <w:gridSpan w:val="4"/>
          </w:tcPr>
          <w:p w:rsidR="00000000" w:rsidDel="00000000" w:rsidP="00000000" w:rsidRDefault="00000000" w:rsidRPr="00000000" w14:paraId="0000105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 экзамена</w:t>
            </w:r>
          </w:p>
        </w:tc>
        <w:tc>
          <w:tcPr>
            <w:vMerge w:val="restart"/>
          </w:tcPr>
          <w:p w:rsidR="00000000" w:rsidDel="00000000" w:rsidP="00000000" w:rsidRDefault="00000000" w:rsidRPr="00000000" w14:paraId="0000105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Кач.</w:t>
            </w:r>
          </w:p>
          <w:p w:rsidR="00000000" w:rsidDel="00000000" w:rsidP="00000000" w:rsidRDefault="00000000" w:rsidRPr="00000000" w14:paraId="0000105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gridSpan w:val="4"/>
          </w:tcPr>
          <w:p w:rsidR="00000000" w:rsidDel="00000000" w:rsidP="00000000" w:rsidRDefault="00000000" w:rsidRPr="00000000" w14:paraId="0000106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Годовая оценка</w:t>
            </w:r>
          </w:p>
        </w:tc>
        <w:tc>
          <w:tcPr>
            <w:vMerge w:val="restart"/>
          </w:tcPr>
          <w:p w:rsidR="00000000" w:rsidDel="00000000" w:rsidP="00000000" w:rsidRDefault="00000000" w:rsidRPr="00000000" w14:paraId="0000106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Кач.</w:t>
            </w:r>
          </w:p>
          <w:p w:rsidR="00000000" w:rsidDel="00000000" w:rsidP="00000000" w:rsidRDefault="00000000" w:rsidRPr="00000000" w14:paraId="0000106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1"/>
          <w:tblHeader w:val="1"/>
        </w:trPr>
        <w:tc>
          <w:tcPr>
            <w:vMerge w:val="continue"/>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106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106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06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6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Merge w:val="continue"/>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106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106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06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7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Merge w:val="continue"/>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1"/>
          <w:tblHeader w:val="1"/>
        </w:trPr>
        <w:tc>
          <w:tcPr/>
          <w:p w:rsidR="00000000" w:rsidDel="00000000" w:rsidP="00000000" w:rsidRDefault="00000000" w:rsidRPr="00000000" w14:paraId="0000107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7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Русский язык</w:t>
            </w:r>
          </w:p>
        </w:tc>
        <w:tc>
          <w:tcPr/>
          <w:p w:rsidR="00000000" w:rsidDel="00000000" w:rsidP="00000000" w:rsidRDefault="00000000" w:rsidRPr="00000000" w14:paraId="0000107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7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7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7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7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c>
          <w:tcPr/>
          <w:p w:rsidR="00000000" w:rsidDel="00000000" w:rsidP="00000000" w:rsidRDefault="00000000" w:rsidRPr="00000000" w14:paraId="0000107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7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7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07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7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33,3</w:t>
            </w:r>
          </w:p>
        </w:tc>
      </w:tr>
      <w:tr>
        <w:trPr>
          <w:cantSplit w:val="1"/>
          <w:tblHeader w:val="1"/>
        </w:trPr>
        <w:tc>
          <w:tcPr/>
          <w:p w:rsidR="00000000" w:rsidDel="00000000" w:rsidP="00000000" w:rsidRDefault="00000000" w:rsidRPr="00000000" w14:paraId="0000107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7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Алгебра </w:t>
            </w:r>
          </w:p>
        </w:tc>
        <w:tc>
          <w:tcPr/>
          <w:p w:rsidR="00000000" w:rsidDel="00000000" w:rsidP="00000000" w:rsidRDefault="00000000" w:rsidRPr="00000000" w14:paraId="0000108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8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8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8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8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c>
          <w:tcPr/>
          <w:p w:rsidR="00000000" w:rsidDel="00000000" w:rsidP="00000000" w:rsidRDefault="00000000" w:rsidRPr="00000000" w14:paraId="0000108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8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08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8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8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66,6</w:t>
            </w:r>
          </w:p>
        </w:tc>
      </w:tr>
      <w:tr>
        <w:trPr>
          <w:cantSplit w:val="1"/>
          <w:tblHeader w:val="1"/>
        </w:trPr>
        <w:tc>
          <w:tcPr/>
          <w:p w:rsidR="00000000" w:rsidDel="00000000" w:rsidP="00000000" w:rsidRDefault="00000000" w:rsidRPr="00000000" w14:paraId="0000108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8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Казахский язык</w:t>
            </w:r>
          </w:p>
        </w:tc>
        <w:tc>
          <w:tcPr/>
          <w:p w:rsidR="00000000" w:rsidDel="00000000" w:rsidP="00000000" w:rsidRDefault="00000000" w:rsidRPr="00000000" w14:paraId="0000108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8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8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8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9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c>
          <w:tcPr/>
          <w:p w:rsidR="00000000" w:rsidDel="00000000" w:rsidP="00000000" w:rsidRDefault="00000000" w:rsidRPr="00000000" w14:paraId="0000109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9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9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9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9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r>
        <w:trPr>
          <w:cantSplit w:val="1"/>
          <w:tblHeader w:val="1"/>
        </w:trPr>
        <w:tc>
          <w:tcPr/>
          <w:p w:rsidR="00000000" w:rsidDel="00000000" w:rsidP="00000000" w:rsidRDefault="00000000" w:rsidRPr="00000000" w14:paraId="0000109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09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История Казахстана</w:t>
            </w:r>
          </w:p>
        </w:tc>
        <w:tc>
          <w:tcPr/>
          <w:p w:rsidR="00000000" w:rsidDel="00000000" w:rsidP="00000000" w:rsidRDefault="00000000" w:rsidRPr="00000000" w14:paraId="0000109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9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9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9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9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c>
          <w:tcPr/>
          <w:p w:rsidR="00000000" w:rsidDel="00000000" w:rsidP="00000000" w:rsidRDefault="00000000" w:rsidRPr="00000000" w14:paraId="0000109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9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9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A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A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r>
        <w:trPr>
          <w:cantSplit w:val="1"/>
          <w:tblHeader w:val="1"/>
        </w:trPr>
        <w:tc>
          <w:tcPr/>
          <w:p w:rsidR="00000000" w:rsidDel="00000000" w:rsidP="00000000" w:rsidRDefault="00000000" w:rsidRPr="00000000" w14:paraId="000010A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10A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Биология </w:t>
            </w:r>
          </w:p>
        </w:tc>
        <w:tc>
          <w:tcPr/>
          <w:p w:rsidR="00000000" w:rsidDel="00000000" w:rsidP="00000000" w:rsidRDefault="00000000" w:rsidRPr="00000000" w14:paraId="000010A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A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A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A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A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c>
          <w:tcPr/>
          <w:p w:rsidR="00000000" w:rsidDel="00000000" w:rsidP="00000000" w:rsidRDefault="00000000" w:rsidRPr="00000000" w14:paraId="000010A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A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A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A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A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r>
        <w:trPr>
          <w:cantSplit w:val="1"/>
          <w:tblHeader w:val="1"/>
        </w:trPr>
        <w:tc>
          <w:tcPr/>
          <w:p w:rsidR="00000000" w:rsidDel="00000000" w:rsidP="00000000" w:rsidRDefault="00000000" w:rsidRPr="00000000" w14:paraId="000010A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A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ИКТ</w:t>
            </w:r>
          </w:p>
        </w:tc>
        <w:tc>
          <w:tcPr/>
          <w:p w:rsidR="00000000" w:rsidDel="00000000" w:rsidP="00000000" w:rsidRDefault="00000000" w:rsidRPr="00000000" w14:paraId="000010B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B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B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B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B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0 %</w:t>
            </w:r>
          </w:p>
        </w:tc>
        <w:tc>
          <w:tcPr/>
          <w:p w:rsidR="00000000" w:rsidDel="00000000" w:rsidP="00000000" w:rsidRDefault="00000000" w:rsidRPr="00000000" w14:paraId="000010B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B6">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B7">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B8">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B9">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66,6</w:t>
            </w:r>
          </w:p>
        </w:tc>
      </w:tr>
      <w:tr>
        <w:trPr>
          <w:cantSplit w:val="1"/>
          <w:tblHeader w:val="1"/>
        </w:trPr>
        <w:tc>
          <w:tcPr/>
          <w:p w:rsidR="00000000" w:rsidDel="00000000" w:rsidP="00000000" w:rsidRDefault="00000000" w:rsidRPr="00000000" w14:paraId="000010BA">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10BB">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Физика</w:t>
            </w:r>
          </w:p>
        </w:tc>
        <w:tc>
          <w:tcPr/>
          <w:p w:rsidR="00000000" w:rsidDel="00000000" w:rsidP="00000000" w:rsidRDefault="00000000" w:rsidRPr="00000000" w14:paraId="000010BC">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BD">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BE">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BF">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C0">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p w:rsidR="00000000" w:rsidDel="00000000" w:rsidP="00000000" w:rsidRDefault="00000000" w:rsidRPr="00000000" w14:paraId="000010C1">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C2">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C3">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C4">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10C5">
            <w:pPr>
              <w:widowControl w:val="1"/>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bl>
    <w:p w:rsidR="00000000" w:rsidDel="00000000" w:rsidP="00000000" w:rsidRDefault="00000000" w:rsidRPr="00000000" w14:paraId="000010C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10C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Результаты итоговой аттестации выпускников подтверждают итоговые  оценки за год.</w:t>
      </w:r>
    </w:p>
    <w:p w:rsidR="00000000" w:rsidDel="00000000" w:rsidP="00000000" w:rsidRDefault="00000000" w:rsidRPr="00000000" w14:paraId="000010C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10C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Информация по итогам 2023 – 2024 учебного года</w:t>
      </w:r>
    </w:p>
    <w:p w:rsidR="00000000" w:rsidDel="00000000" w:rsidP="00000000" w:rsidRDefault="00000000" w:rsidRPr="00000000" w14:paraId="000010C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конец учебного года, контингент по школе составляет 60  обучающихся  </w:t>
      </w:r>
    </w:p>
    <w:p w:rsidR="00000000" w:rsidDel="00000000" w:rsidP="00000000" w:rsidRDefault="00000000" w:rsidRPr="00000000" w14:paraId="000010C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 классов.</w:t>
      </w:r>
    </w:p>
    <w:p w:rsidR="00000000" w:rsidDel="00000000" w:rsidP="00000000" w:rsidRDefault="00000000" w:rsidRPr="00000000" w14:paraId="000010CC">
      <w:pPr>
        <w:spacing w:after="0" w:lineRule="auto"/>
        <w:ind w:right="39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0CD">
      <w:pPr>
        <w:spacing w:after="0" w:lineRule="auto"/>
        <w:ind w:right="39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Контингент по классам и по школе</w:t>
      </w:r>
    </w:p>
    <w:tbl>
      <w:tblPr>
        <w:tblStyle w:val="Table91"/>
        <w:tblW w:w="9990.000000000002"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
        <w:gridCol w:w="971"/>
        <w:gridCol w:w="971"/>
        <w:gridCol w:w="971"/>
        <w:gridCol w:w="971"/>
        <w:gridCol w:w="971"/>
        <w:gridCol w:w="971"/>
        <w:gridCol w:w="971"/>
        <w:gridCol w:w="971"/>
        <w:gridCol w:w="1251"/>
        <w:tblGridChange w:id="0">
          <w:tblGrid>
            <w:gridCol w:w="971"/>
            <w:gridCol w:w="971"/>
            <w:gridCol w:w="971"/>
            <w:gridCol w:w="971"/>
            <w:gridCol w:w="971"/>
            <w:gridCol w:w="971"/>
            <w:gridCol w:w="971"/>
            <w:gridCol w:w="971"/>
            <w:gridCol w:w="971"/>
            <w:gridCol w:w="1251"/>
          </w:tblGrid>
        </w:tblGridChange>
      </w:tblGrid>
      <w:tr>
        <w:trPr>
          <w:cantSplit w:val="1"/>
          <w:tblHeader w:val="1"/>
        </w:trPr>
        <w:tc>
          <w:tcPr/>
          <w:p w:rsidR="00000000" w:rsidDel="00000000" w:rsidP="00000000" w:rsidRDefault="00000000" w:rsidRPr="00000000" w14:paraId="000010CE">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0CF">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0D0">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0D1">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0D2">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10D3">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0D4">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10D5">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10D6">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10D7">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r>
      <w:tr>
        <w:trPr>
          <w:cantSplit w:val="1"/>
          <w:tblHeader w:val="1"/>
        </w:trPr>
        <w:tc>
          <w:tcPr/>
          <w:p w:rsidR="00000000" w:rsidDel="00000000" w:rsidP="00000000" w:rsidRDefault="00000000" w:rsidRPr="00000000" w14:paraId="000010D8">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p w:rsidR="00000000" w:rsidDel="00000000" w:rsidP="00000000" w:rsidRDefault="00000000" w:rsidRPr="00000000" w14:paraId="000010D9">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w:t>
            </w:r>
          </w:p>
        </w:tc>
        <w:tc>
          <w:tcPr/>
          <w:p w:rsidR="00000000" w:rsidDel="00000000" w:rsidP="00000000" w:rsidRDefault="00000000" w:rsidRPr="00000000" w14:paraId="000010DA">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w:t>
            </w:r>
          </w:p>
        </w:tc>
        <w:tc>
          <w:tcPr/>
          <w:p w:rsidR="00000000" w:rsidDel="00000000" w:rsidP="00000000" w:rsidRDefault="00000000" w:rsidRPr="00000000" w14:paraId="000010DB">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9/4</w:t>
            </w:r>
          </w:p>
        </w:tc>
        <w:tc>
          <w:tcPr/>
          <w:p w:rsidR="00000000" w:rsidDel="00000000" w:rsidP="00000000" w:rsidRDefault="00000000" w:rsidRPr="00000000" w14:paraId="000010DC">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w:t>
            </w:r>
          </w:p>
        </w:tc>
        <w:tc>
          <w:tcPr/>
          <w:p w:rsidR="00000000" w:rsidDel="00000000" w:rsidP="00000000" w:rsidRDefault="00000000" w:rsidRPr="00000000" w14:paraId="000010DD">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10DE">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w:t>
            </w:r>
          </w:p>
        </w:tc>
        <w:tc>
          <w:tcPr/>
          <w:p w:rsidR="00000000" w:rsidDel="00000000" w:rsidP="00000000" w:rsidRDefault="00000000" w:rsidRPr="00000000" w14:paraId="000010DF">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p w:rsidR="00000000" w:rsidDel="00000000" w:rsidP="00000000" w:rsidRDefault="00000000" w:rsidRPr="00000000" w14:paraId="000010E0">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w:t>
            </w:r>
          </w:p>
        </w:tc>
        <w:tc>
          <w:tcPr/>
          <w:p w:rsidR="00000000" w:rsidDel="00000000" w:rsidP="00000000" w:rsidRDefault="00000000" w:rsidRPr="00000000" w14:paraId="000010E1">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60/28</w:t>
            </w:r>
          </w:p>
        </w:tc>
      </w:tr>
    </w:tbl>
    <w:p w:rsidR="00000000" w:rsidDel="00000000" w:rsidP="00000000" w:rsidRDefault="00000000" w:rsidRPr="00000000" w14:paraId="000010E2">
      <w:pPr>
        <w:spacing w:after="0" w:lineRule="auto"/>
        <w:ind w:right="39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0E3">
      <w:pPr>
        <w:spacing w:after="0" w:lineRule="auto"/>
        <w:ind w:right="39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Отличники по классам </w:t>
      </w:r>
    </w:p>
    <w:tbl>
      <w:tblPr>
        <w:tblStyle w:val="Table92"/>
        <w:tblW w:w="9923.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5"/>
        <w:gridCol w:w="1196"/>
        <w:gridCol w:w="1196"/>
        <w:gridCol w:w="1196"/>
        <w:gridCol w:w="1196"/>
        <w:gridCol w:w="1197"/>
        <w:gridCol w:w="1197"/>
        <w:gridCol w:w="1480"/>
        <w:tblGridChange w:id="0">
          <w:tblGrid>
            <w:gridCol w:w="1265"/>
            <w:gridCol w:w="1196"/>
            <w:gridCol w:w="1196"/>
            <w:gridCol w:w="1196"/>
            <w:gridCol w:w="1196"/>
            <w:gridCol w:w="1197"/>
            <w:gridCol w:w="1197"/>
            <w:gridCol w:w="1480"/>
          </w:tblGrid>
        </w:tblGridChange>
      </w:tblGrid>
      <w:tr>
        <w:trPr>
          <w:cantSplit w:val="1"/>
          <w:tblHeader w:val="1"/>
        </w:trPr>
        <w:tc>
          <w:tcPr/>
          <w:p w:rsidR="00000000" w:rsidDel="00000000" w:rsidP="00000000" w:rsidRDefault="00000000" w:rsidRPr="00000000" w14:paraId="000010E4">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кл.</w:t>
            </w:r>
          </w:p>
        </w:tc>
        <w:tc>
          <w:tcPr/>
          <w:p w:rsidR="00000000" w:rsidDel="00000000" w:rsidP="00000000" w:rsidRDefault="00000000" w:rsidRPr="00000000" w14:paraId="000010E5">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кл.</w:t>
            </w:r>
          </w:p>
        </w:tc>
        <w:tc>
          <w:tcPr/>
          <w:p w:rsidR="00000000" w:rsidDel="00000000" w:rsidP="00000000" w:rsidRDefault="00000000" w:rsidRPr="00000000" w14:paraId="000010E6">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кл.</w:t>
            </w:r>
          </w:p>
        </w:tc>
        <w:tc>
          <w:tcPr/>
          <w:p w:rsidR="00000000" w:rsidDel="00000000" w:rsidP="00000000" w:rsidRDefault="00000000" w:rsidRPr="00000000" w14:paraId="000010E7">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кл.</w:t>
            </w:r>
          </w:p>
        </w:tc>
        <w:tc>
          <w:tcPr/>
          <w:p w:rsidR="00000000" w:rsidDel="00000000" w:rsidP="00000000" w:rsidRDefault="00000000" w:rsidRPr="00000000" w14:paraId="000010E8">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кл.</w:t>
            </w:r>
          </w:p>
        </w:tc>
        <w:tc>
          <w:tcPr/>
          <w:p w:rsidR="00000000" w:rsidDel="00000000" w:rsidP="00000000" w:rsidRDefault="00000000" w:rsidRPr="00000000" w14:paraId="000010E9">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кл.</w:t>
            </w:r>
          </w:p>
        </w:tc>
        <w:tc>
          <w:tcPr/>
          <w:p w:rsidR="00000000" w:rsidDel="00000000" w:rsidP="00000000" w:rsidRDefault="00000000" w:rsidRPr="00000000" w14:paraId="000010EA">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кл.</w:t>
            </w:r>
          </w:p>
        </w:tc>
        <w:tc>
          <w:tcPr/>
          <w:p w:rsidR="00000000" w:rsidDel="00000000" w:rsidP="00000000" w:rsidRDefault="00000000" w:rsidRPr="00000000" w14:paraId="000010EB">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кл.</w:t>
            </w:r>
          </w:p>
        </w:tc>
      </w:tr>
      <w:tr>
        <w:trPr>
          <w:cantSplit w:val="1"/>
          <w:tblHeader w:val="1"/>
        </w:trPr>
        <w:tc>
          <w:tcPr/>
          <w:p w:rsidR="00000000" w:rsidDel="00000000" w:rsidP="00000000" w:rsidRDefault="00000000" w:rsidRPr="00000000" w14:paraId="000010EC">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10ED">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p w:rsidR="00000000" w:rsidDel="00000000" w:rsidP="00000000" w:rsidRDefault="00000000" w:rsidRPr="00000000" w14:paraId="000010EE">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w:t>
            </w:r>
          </w:p>
        </w:tc>
        <w:tc>
          <w:tcPr/>
          <w:p w:rsidR="00000000" w:rsidDel="00000000" w:rsidP="00000000" w:rsidRDefault="00000000" w:rsidRPr="00000000" w14:paraId="000010EF">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c>
          <w:tcPr/>
          <w:p w:rsidR="00000000" w:rsidDel="00000000" w:rsidP="00000000" w:rsidRDefault="00000000" w:rsidRPr="00000000" w14:paraId="000010F0">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c>
          <w:tcPr/>
          <w:p w:rsidR="00000000" w:rsidDel="00000000" w:rsidP="00000000" w:rsidRDefault="00000000" w:rsidRPr="00000000" w14:paraId="000010F1">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p w:rsidR="00000000" w:rsidDel="00000000" w:rsidP="00000000" w:rsidRDefault="00000000" w:rsidRPr="00000000" w14:paraId="000010F2">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10F3">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r>
    </w:tbl>
    <w:p w:rsidR="00000000" w:rsidDel="00000000" w:rsidP="00000000" w:rsidRDefault="00000000" w:rsidRPr="00000000" w14:paraId="000010F4">
      <w:pPr>
        <w:spacing w:after="0" w:lineRule="auto"/>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Всего отличников по школе 11 из них девочек 6</w:t>
      </w:r>
    </w:p>
    <w:p w:rsidR="00000000" w:rsidDel="00000000" w:rsidP="00000000" w:rsidRDefault="00000000" w:rsidRPr="00000000" w14:paraId="000010F5">
      <w:pPr>
        <w:spacing w:after="0" w:lineRule="auto"/>
        <w:ind w:right="39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0F6">
      <w:pPr>
        <w:spacing w:after="0" w:lineRule="auto"/>
        <w:ind w:right="39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Хорошисты по классам </w:t>
      </w:r>
    </w:p>
    <w:tbl>
      <w:tblPr>
        <w:tblStyle w:val="Table93"/>
        <w:tblW w:w="9923.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5"/>
        <w:gridCol w:w="1196"/>
        <w:gridCol w:w="1196"/>
        <w:gridCol w:w="1196"/>
        <w:gridCol w:w="1196"/>
        <w:gridCol w:w="1197"/>
        <w:gridCol w:w="1197"/>
        <w:gridCol w:w="1480"/>
        <w:tblGridChange w:id="0">
          <w:tblGrid>
            <w:gridCol w:w="1265"/>
            <w:gridCol w:w="1196"/>
            <w:gridCol w:w="1196"/>
            <w:gridCol w:w="1196"/>
            <w:gridCol w:w="1196"/>
            <w:gridCol w:w="1197"/>
            <w:gridCol w:w="1197"/>
            <w:gridCol w:w="1480"/>
          </w:tblGrid>
        </w:tblGridChange>
      </w:tblGrid>
      <w:tr>
        <w:trPr>
          <w:cantSplit w:val="1"/>
          <w:tblHeader w:val="1"/>
        </w:trPr>
        <w:tc>
          <w:tcPr/>
          <w:p w:rsidR="00000000" w:rsidDel="00000000" w:rsidP="00000000" w:rsidRDefault="00000000" w:rsidRPr="00000000" w14:paraId="000010F7">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кл.</w:t>
            </w:r>
          </w:p>
        </w:tc>
        <w:tc>
          <w:tcPr/>
          <w:p w:rsidR="00000000" w:rsidDel="00000000" w:rsidP="00000000" w:rsidRDefault="00000000" w:rsidRPr="00000000" w14:paraId="000010F8">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кл.</w:t>
            </w:r>
          </w:p>
        </w:tc>
        <w:tc>
          <w:tcPr/>
          <w:p w:rsidR="00000000" w:rsidDel="00000000" w:rsidP="00000000" w:rsidRDefault="00000000" w:rsidRPr="00000000" w14:paraId="000010F9">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кл.</w:t>
            </w:r>
          </w:p>
        </w:tc>
        <w:tc>
          <w:tcPr/>
          <w:p w:rsidR="00000000" w:rsidDel="00000000" w:rsidP="00000000" w:rsidRDefault="00000000" w:rsidRPr="00000000" w14:paraId="000010FA">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кл.</w:t>
            </w:r>
          </w:p>
        </w:tc>
        <w:tc>
          <w:tcPr/>
          <w:p w:rsidR="00000000" w:rsidDel="00000000" w:rsidP="00000000" w:rsidRDefault="00000000" w:rsidRPr="00000000" w14:paraId="000010FB">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кл.</w:t>
            </w:r>
          </w:p>
        </w:tc>
        <w:tc>
          <w:tcPr/>
          <w:p w:rsidR="00000000" w:rsidDel="00000000" w:rsidP="00000000" w:rsidRDefault="00000000" w:rsidRPr="00000000" w14:paraId="000010FC">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кл.</w:t>
            </w:r>
          </w:p>
        </w:tc>
        <w:tc>
          <w:tcPr/>
          <w:p w:rsidR="00000000" w:rsidDel="00000000" w:rsidP="00000000" w:rsidRDefault="00000000" w:rsidRPr="00000000" w14:paraId="000010FD">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кл.</w:t>
            </w:r>
          </w:p>
        </w:tc>
        <w:tc>
          <w:tcPr/>
          <w:p w:rsidR="00000000" w:rsidDel="00000000" w:rsidP="00000000" w:rsidRDefault="00000000" w:rsidRPr="00000000" w14:paraId="000010FE">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кл.</w:t>
            </w:r>
          </w:p>
        </w:tc>
      </w:tr>
      <w:tr>
        <w:trPr>
          <w:cantSplit w:val="1"/>
          <w:tblHeader w:val="1"/>
        </w:trPr>
        <w:tc>
          <w:tcPr/>
          <w:p w:rsidR="00000000" w:rsidDel="00000000" w:rsidP="00000000" w:rsidRDefault="00000000" w:rsidRPr="00000000" w14:paraId="000010FF">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w:t>
            </w:r>
          </w:p>
        </w:tc>
        <w:tc>
          <w:tcPr/>
          <w:p w:rsidR="00000000" w:rsidDel="00000000" w:rsidP="00000000" w:rsidRDefault="00000000" w:rsidRPr="00000000" w14:paraId="00001100">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w:t>
            </w:r>
          </w:p>
        </w:tc>
        <w:tc>
          <w:tcPr/>
          <w:p w:rsidR="00000000" w:rsidDel="00000000" w:rsidP="00000000" w:rsidRDefault="00000000" w:rsidRPr="00000000" w14:paraId="00001101">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w:t>
            </w:r>
          </w:p>
        </w:tc>
        <w:tc>
          <w:tcPr/>
          <w:p w:rsidR="00000000" w:rsidDel="00000000" w:rsidP="00000000" w:rsidRDefault="00000000" w:rsidRPr="00000000" w14:paraId="00001102">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p w:rsidR="00000000" w:rsidDel="00000000" w:rsidP="00000000" w:rsidRDefault="00000000" w:rsidRPr="00000000" w14:paraId="00001103">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c>
          <w:tcPr/>
          <w:p w:rsidR="00000000" w:rsidDel="00000000" w:rsidP="00000000" w:rsidRDefault="00000000" w:rsidRPr="00000000" w14:paraId="00001104">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1105">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p w:rsidR="00000000" w:rsidDel="00000000" w:rsidP="00000000" w:rsidRDefault="00000000" w:rsidRPr="00000000" w14:paraId="00001106">
            <w:pPr>
              <w:ind w:right="39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r>
    </w:tbl>
    <w:p w:rsidR="00000000" w:rsidDel="00000000" w:rsidP="00000000" w:rsidRDefault="00000000" w:rsidRPr="00000000" w14:paraId="00001107">
      <w:pPr>
        <w:spacing w:after="0" w:lineRule="auto"/>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Всего хорошистов  по школе 24 из них девочек 12. </w:t>
      </w:r>
    </w:p>
    <w:p w:rsidR="00000000" w:rsidDel="00000000" w:rsidP="00000000" w:rsidRDefault="00000000" w:rsidRPr="00000000" w14:paraId="00001108">
      <w:pPr>
        <w:spacing w:after="0" w:lineRule="auto"/>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 младшему крылу всего учеников 28/14, без 1 класса 24/12, отличников 7/4, хорошистов13/6. Качество по младшему крылу – 83 %.</w:t>
      </w:r>
    </w:p>
    <w:p w:rsidR="00000000" w:rsidDel="00000000" w:rsidP="00000000" w:rsidRDefault="00000000" w:rsidRPr="00000000" w14:paraId="00001109">
      <w:pPr>
        <w:spacing w:after="0" w:lineRule="auto"/>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 старшему крылу всего учеников 32/14, отличников 4/2, хорошистов11/6. Качество по старшему крылу 46 %. </w:t>
      </w:r>
    </w:p>
    <w:p w:rsidR="00000000" w:rsidDel="00000000" w:rsidP="00000000" w:rsidRDefault="00000000" w:rsidRPr="00000000" w14:paraId="0000110A">
      <w:pPr>
        <w:spacing w:after="0" w:lineRule="auto"/>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Итого по школе из 56/26 учеников 2-9 классов отличнтков11/6, хорошистов 24/12. Качество по школе на конец 2023-2024 учебного года составляет 62,5 %. </w:t>
      </w:r>
    </w:p>
    <w:p w:rsidR="00000000" w:rsidDel="00000000" w:rsidP="00000000" w:rsidRDefault="00000000" w:rsidRPr="00000000" w14:paraId="0000110B">
      <w:pPr>
        <w:spacing w:after="0" w:lineRule="auto"/>
        <w:ind w:right="39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10C">
      <w:pPr>
        <w:spacing w:after="0" w:lineRule="auto"/>
        <w:ind w:right="39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Качество по предметам  начальной школы за 2023-2024 учебный год.</w:t>
      </w:r>
    </w:p>
    <w:tbl>
      <w:tblPr>
        <w:tblStyle w:val="Table94"/>
        <w:tblW w:w="8803.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
        <w:gridCol w:w="3514"/>
        <w:gridCol w:w="2126"/>
        <w:gridCol w:w="2282"/>
        <w:tblGridChange w:id="0">
          <w:tblGrid>
            <w:gridCol w:w="881"/>
            <w:gridCol w:w="3514"/>
            <w:gridCol w:w="2126"/>
            <w:gridCol w:w="2282"/>
          </w:tblGrid>
        </w:tblGridChange>
      </w:tblGrid>
      <w:tr>
        <w:trPr>
          <w:cantSplit w:val="1"/>
          <w:tblHeader w:val="1"/>
        </w:trPr>
        <w:tc>
          <w:tcPr/>
          <w:p w:rsidR="00000000" w:rsidDel="00000000" w:rsidP="00000000" w:rsidRDefault="00000000" w:rsidRPr="00000000" w14:paraId="0000110D">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p w:rsidR="00000000" w:rsidDel="00000000" w:rsidP="00000000" w:rsidRDefault="00000000" w:rsidRPr="00000000" w14:paraId="0000110E">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w:t>
            </w:r>
          </w:p>
        </w:tc>
        <w:tc>
          <w:tcPr/>
          <w:p w:rsidR="00000000" w:rsidDel="00000000" w:rsidP="00000000" w:rsidRDefault="00000000" w:rsidRPr="00000000" w14:paraId="0000110F">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Качество </w:t>
            </w:r>
          </w:p>
        </w:tc>
        <w:tc>
          <w:tcPr/>
          <w:p w:rsidR="00000000" w:rsidDel="00000000" w:rsidP="00000000" w:rsidRDefault="00000000" w:rsidRPr="00000000" w14:paraId="00001110">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Успеваемость </w:t>
            </w:r>
          </w:p>
        </w:tc>
      </w:tr>
      <w:tr>
        <w:trPr>
          <w:cantSplit w:val="1"/>
          <w:tblHeader w:val="1"/>
        </w:trPr>
        <w:tc>
          <w:tcPr/>
          <w:p w:rsidR="00000000" w:rsidDel="00000000" w:rsidP="00000000" w:rsidRDefault="00000000" w:rsidRPr="00000000" w14:paraId="00001111">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112">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Русский язык</w:t>
            </w:r>
          </w:p>
        </w:tc>
        <w:tc>
          <w:tcPr/>
          <w:p w:rsidR="00000000" w:rsidDel="00000000" w:rsidP="00000000" w:rsidRDefault="00000000" w:rsidRPr="00000000" w14:paraId="00001113">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82,3 %</w:t>
            </w:r>
          </w:p>
        </w:tc>
        <w:tc>
          <w:tcPr/>
          <w:p w:rsidR="00000000" w:rsidDel="00000000" w:rsidP="00000000" w:rsidRDefault="00000000" w:rsidRPr="00000000" w14:paraId="00001114">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15">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116">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Математика </w:t>
            </w:r>
          </w:p>
        </w:tc>
        <w:tc>
          <w:tcPr/>
          <w:p w:rsidR="00000000" w:rsidDel="00000000" w:rsidP="00000000" w:rsidRDefault="00000000" w:rsidRPr="00000000" w14:paraId="00001117">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86,3 %</w:t>
            </w:r>
          </w:p>
        </w:tc>
        <w:tc>
          <w:tcPr/>
          <w:p w:rsidR="00000000" w:rsidDel="00000000" w:rsidP="00000000" w:rsidRDefault="00000000" w:rsidRPr="00000000" w14:paraId="00001118">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19">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11A">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Казахский язык</w:t>
            </w:r>
          </w:p>
        </w:tc>
        <w:tc>
          <w:tcPr/>
          <w:p w:rsidR="00000000" w:rsidDel="00000000" w:rsidP="00000000" w:rsidRDefault="00000000" w:rsidRPr="00000000" w14:paraId="0000111B">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87 %</w:t>
            </w:r>
          </w:p>
        </w:tc>
        <w:tc>
          <w:tcPr/>
          <w:p w:rsidR="00000000" w:rsidDel="00000000" w:rsidP="00000000" w:rsidRDefault="00000000" w:rsidRPr="00000000" w14:paraId="0000111C">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1D">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11E">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Английский язык</w:t>
            </w:r>
          </w:p>
        </w:tc>
        <w:tc>
          <w:tcPr/>
          <w:p w:rsidR="00000000" w:rsidDel="00000000" w:rsidP="00000000" w:rsidRDefault="00000000" w:rsidRPr="00000000" w14:paraId="0000111F">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94 %</w:t>
            </w:r>
          </w:p>
        </w:tc>
        <w:tc>
          <w:tcPr/>
          <w:p w:rsidR="00000000" w:rsidDel="00000000" w:rsidP="00000000" w:rsidRDefault="00000000" w:rsidRPr="00000000" w14:paraId="00001120">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21">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1122">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Литературное чтение</w:t>
            </w:r>
          </w:p>
        </w:tc>
        <w:tc>
          <w:tcPr/>
          <w:p w:rsidR="00000000" w:rsidDel="00000000" w:rsidP="00000000" w:rsidRDefault="00000000" w:rsidRPr="00000000" w14:paraId="00001123">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82,3 %</w:t>
            </w:r>
          </w:p>
        </w:tc>
        <w:tc>
          <w:tcPr/>
          <w:p w:rsidR="00000000" w:rsidDel="00000000" w:rsidP="00000000" w:rsidRDefault="00000000" w:rsidRPr="00000000" w14:paraId="00001124">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25">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126">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Познание мира</w:t>
            </w:r>
          </w:p>
        </w:tc>
        <w:tc>
          <w:tcPr/>
          <w:p w:rsidR="00000000" w:rsidDel="00000000" w:rsidP="00000000" w:rsidRDefault="00000000" w:rsidRPr="00000000" w14:paraId="00001127">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96,3 %</w:t>
            </w:r>
          </w:p>
        </w:tc>
        <w:tc>
          <w:tcPr/>
          <w:p w:rsidR="00000000" w:rsidDel="00000000" w:rsidP="00000000" w:rsidRDefault="00000000" w:rsidRPr="00000000" w14:paraId="00001128">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29">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112A">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Естествознание</w:t>
            </w:r>
          </w:p>
        </w:tc>
        <w:tc>
          <w:tcPr/>
          <w:p w:rsidR="00000000" w:rsidDel="00000000" w:rsidP="00000000" w:rsidRDefault="00000000" w:rsidRPr="00000000" w14:paraId="0000112B">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91,3 %</w:t>
            </w:r>
          </w:p>
        </w:tc>
        <w:tc>
          <w:tcPr/>
          <w:p w:rsidR="00000000" w:rsidDel="00000000" w:rsidP="00000000" w:rsidRDefault="00000000" w:rsidRPr="00000000" w14:paraId="0000112C">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bl>
    <w:p w:rsidR="00000000" w:rsidDel="00000000" w:rsidP="00000000" w:rsidRDefault="00000000" w:rsidRPr="00000000" w14:paraId="0000112D">
      <w:pPr>
        <w:spacing w:after="0" w:lineRule="auto"/>
        <w:ind w:right="39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112E">
      <w:pPr>
        <w:spacing w:after="0" w:lineRule="auto"/>
        <w:ind w:right="39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Качество по предметам  основной школы за 2023-2024 учебный год.</w:t>
      </w:r>
    </w:p>
    <w:p w:rsidR="00000000" w:rsidDel="00000000" w:rsidP="00000000" w:rsidRDefault="00000000" w:rsidRPr="00000000" w14:paraId="0000112F">
      <w:pPr>
        <w:spacing w:after="0" w:lineRule="auto"/>
        <w:ind w:right="397"/>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95"/>
        <w:tblW w:w="8815.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3514"/>
        <w:gridCol w:w="2126"/>
        <w:gridCol w:w="2282"/>
        <w:tblGridChange w:id="0">
          <w:tblGrid>
            <w:gridCol w:w="893"/>
            <w:gridCol w:w="3514"/>
            <w:gridCol w:w="2126"/>
            <w:gridCol w:w="2282"/>
          </w:tblGrid>
        </w:tblGridChange>
      </w:tblGrid>
      <w:tr>
        <w:trPr>
          <w:cantSplit w:val="1"/>
          <w:tblHeader w:val="1"/>
        </w:trPr>
        <w:tc>
          <w:tcPr/>
          <w:p w:rsidR="00000000" w:rsidDel="00000000" w:rsidP="00000000" w:rsidRDefault="00000000" w:rsidRPr="00000000" w14:paraId="00001130">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p w:rsidR="00000000" w:rsidDel="00000000" w:rsidP="00000000" w:rsidRDefault="00000000" w:rsidRPr="00000000" w14:paraId="00001131">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w:t>
            </w:r>
          </w:p>
        </w:tc>
        <w:tc>
          <w:tcPr/>
          <w:p w:rsidR="00000000" w:rsidDel="00000000" w:rsidP="00000000" w:rsidRDefault="00000000" w:rsidRPr="00000000" w14:paraId="00001132">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Качество </w:t>
            </w:r>
          </w:p>
        </w:tc>
        <w:tc>
          <w:tcPr/>
          <w:p w:rsidR="00000000" w:rsidDel="00000000" w:rsidP="00000000" w:rsidRDefault="00000000" w:rsidRPr="00000000" w14:paraId="00001133">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Успеваемость </w:t>
            </w:r>
          </w:p>
        </w:tc>
      </w:tr>
      <w:tr>
        <w:trPr>
          <w:cantSplit w:val="1"/>
          <w:tblHeader w:val="1"/>
        </w:trPr>
        <w:tc>
          <w:tcPr/>
          <w:p w:rsidR="00000000" w:rsidDel="00000000" w:rsidP="00000000" w:rsidRDefault="00000000" w:rsidRPr="00000000" w14:paraId="00001134">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1135">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Русский язык</w:t>
            </w:r>
          </w:p>
        </w:tc>
        <w:tc>
          <w:tcPr/>
          <w:p w:rsidR="00000000" w:rsidDel="00000000" w:rsidP="00000000" w:rsidRDefault="00000000" w:rsidRPr="00000000" w14:paraId="00001136">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70,7 %</w:t>
            </w:r>
          </w:p>
        </w:tc>
        <w:tc>
          <w:tcPr/>
          <w:p w:rsidR="00000000" w:rsidDel="00000000" w:rsidP="00000000" w:rsidRDefault="00000000" w:rsidRPr="00000000" w14:paraId="00001137">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38">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1139">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Математика </w:t>
            </w:r>
          </w:p>
        </w:tc>
        <w:tc>
          <w:tcPr/>
          <w:p w:rsidR="00000000" w:rsidDel="00000000" w:rsidP="00000000" w:rsidRDefault="00000000" w:rsidRPr="00000000" w14:paraId="0000113A">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57,1 %</w:t>
            </w:r>
          </w:p>
        </w:tc>
        <w:tc>
          <w:tcPr/>
          <w:p w:rsidR="00000000" w:rsidDel="00000000" w:rsidP="00000000" w:rsidRDefault="00000000" w:rsidRPr="00000000" w14:paraId="0000113B">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3C">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113D">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Казахский язык</w:t>
            </w:r>
          </w:p>
        </w:tc>
        <w:tc>
          <w:tcPr/>
          <w:p w:rsidR="00000000" w:rsidDel="00000000" w:rsidP="00000000" w:rsidRDefault="00000000" w:rsidRPr="00000000" w14:paraId="0000113E">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70,7 %</w:t>
            </w:r>
          </w:p>
        </w:tc>
        <w:tc>
          <w:tcPr/>
          <w:p w:rsidR="00000000" w:rsidDel="00000000" w:rsidP="00000000" w:rsidRDefault="00000000" w:rsidRPr="00000000" w14:paraId="0000113F">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40">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1141">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Английский язык</w:t>
            </w:r>
          </w:p>
        </w:tc>
        <w:tc>
          <w:tcPr/>
          <w:p w:rsidR="00000000" w:rsidDel="00000000" w:rsidP="00000000" w:rsidRDefault="00000000" w:rsidRPr="00000000" w14:paraId="00001142">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70,7 %</w:t>
            </w:r>
          </w:p>
        </w:tc>
        <w:tc>
          <w:tcPr/>
          <w:p w:rsidR="00000000" w:rsidDel="00000000" w:rsidP="00000000" w:rsidRDefault="00000000" w:rsidRPr="00000000" w14:paraId="00001143">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44">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1145">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Алгебра</w:t>
            </w:r>
          </w:p>
        </w:tc>
        <w:tc>
          <w:tcPr/>
          <w:p w:rsidR="00000000" w:rsidDel="00000000" w:rsidP="00000000" w:rsidRDefault="00000000" w:rsidRPr="00000000" w14:paraId="00001146">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58 %</w:t>
            </w:r>
          </w:p>
        </w:tc>
        <w:tc>
          <w:tcPr/>
          <w:p w:rsidR="00000000" w:rsidDel="00000000" w:rsidP="00000000" w:rsidRDefault="00000000" w:rsidRPr="00000000" w14:paraId="00001147">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48">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1149">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Геометрия</w:t>
            </w:r>
          </w:p>
        </w:tc>
        <w:tc>
          <w:tcPr/>
          <w:p w:rsidR="00000000" w:rsidDel="00000000" w:rsidP="00000000" w:rsidRDefault="00000000" w:rsidRPr="00000000" w14:paraId="0000114A">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66,3 %</w:t>
            </w:r>
          </w:p>
        </w:tc>
        <w:tc>
          <w:tcPr/>
          <w:p w:rsidR="00000000" w:rsidDel="00000000" w:rsidP="00000000" w:rsidRDefault="00000000" w:rsidRPr="00000000" w14:paraId="0000114B">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4C">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114D">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География</w:t>
            </w:r>
          </w:p>
        </w:tc>
        <w:tc>
          <w:tcPr/>
          <w:p w:rsidR="00000000" w:rsidDel="00000000" w:rsidP="00000000" w:rsidRDefault="00000000" w:rsidRPr="00000000" w14:paraId="0000114E">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78,3 %</w:t>
            </w:r>
          </w:p>
        </w:tc>
        <w:tc>
          <w:tcPr/>
          <w:p w:rsidR="00000000" w:rsidDel="00000000" w:rsidP="00000000" w:rsidRDefault="00000000" w:rsidRPr="00000000" w14:paraId="0000114F">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50">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1151">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Биология</w:t>
            </w:r>
          </w:p>
        </w:tc>
        <w:tc>
          <w:tcPr/>
          <w:p w:rsidR="00000000" w:rsidDel="00000000" w:rsidP="00000000" w:rsidRDefault="00000000" w:rsidRPr="00000000" w14:paraId="00001152">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74 %</w:t>
            </w:r>
          </w:p>
        </w:tc>
        <w:tc>
          <w:tcPr/>
          <w:p w:rsidR="00000000" w:rsidDel="00000000" w:rsidP="00000000" w:rsidRDefault="00000000" w:rsidRPr="00000000" w14:paraId="00001153">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54">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1155">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Физика</w:t>
            </w:r>
          </w:p>
        </w:tc>
        <w:tc>
          <w:tcPr/>
          <w:p w:rsidR="00000000" w:rsidDel="00000000" w:rsidP="00000000" w:rsidRDefault="00000000" w:rsidRPr="00000000" w14:paraId="00001156">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45,6 %</w:t>
            </w:r>
          </w:p>
        </w:tc>
        <w:tc>
          <w:tcPr/>
          <w:p w:rsidR="00000000" w:rsidDel="00000000" w:rsidP="00000000" w:rsidRDefault="00000000" w:rsidRPr="00000000" w14:paraId="00001157">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58">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1159">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Химия</w:t>
            </w:r>
          </w:p>
        </w:tc>
        <w:tc>
          <w:tcPr/>
          <w:p w:rsidR="00000000" w:rsidDel="00000000" w:rsidP="00000000" w:rsidRDefault="00000000" w:rsidRPr="00000000" w14:paraId="0000115A">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w:t>
            </w:r>
          </w:p>
        </w:tc>
        <w:tc>
          <w:tcPr/>
          <w:p w:rsidR="00000000" w:rsidDel="00000000" w:rsidP="00000000" w:rsidRDefault="00000000" w:rsidRPr="00000000" w14:paraId="0000115B">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5C">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115D">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ИКТ</w:t>
            </w:r>
          </w:p>
        </w:tc>
        <w:tc>
          <w:tcPr/>
          <w:p w:rsidR="00000000" w:rsidDel="00000000" w:rsidP="00000000" w:rsidRDefault="00000000" w:rsidRPr="00000000" w14:paraId="0000115E">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78,6 %</w:t>
            </w:r>
          </w:p>
        </w:tc>
        <w:tc>
          <w:tcPr/>
          <w:p w:rsidR="00000000" w:rsidDel="00000000" w:rsidP="00000000" w:rsidRDefault="00000000" w:rsidRPr="00000000" w14:paraId="0000115F">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60">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p w:rsidR="00000000" w:rsidDel="00000000" w:rsidP="00000000" w:rsidRDefault="00000000" w:rsidRPr="00000000" w14:paraId="00001161">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Всемирная история</w:t>
            </w:r>
          </w:p>
        </w:tc>
        <w:tc>
          <w:tcPr/>
          <w:p w:rsidR="00000000" w:rsidDel="00000000" w:rsidP="00000000" w:rsidRDefault="00000000" w:rsidRPr="00000000" w14:paraId="00001162">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73,7 %</w:t>
            </w:r>
          </w:p>
        </w:tc>
        <w:tc>
          <w:tcPr/>
          <w:p w:rsidR="00000000" w:rsidDel="00000000" w:rsidP="00000000" w:rsidRDefault="00000000" w:rsidRPr="00000000" w14:paraId="00001163">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64">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p w:rsidR="00000000" w:rsidDel="00000000" w:rsidP="00000000" w:rsidRDefault="00000000" w:rsidRPr="00000000" w14:paraId="00001165">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История Казахстана</w:t>
            </w:r>
          </w:p>
        </w:tc>
        <w:tc>
          <w:tcPr/>
          <w:p w:rsidR="00000000" w:rsidDel="00000000" w:rsidP="00000000" w:rsidRDefault="00000000" w:rsidRPr="00000000" w14:paraId="00001166">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68 %</w:t>
            </w:r>
          </w:p>
        </w:tc>
        <w:tc>
          <w:tcPr/>
          <w:p w:rsidR="00000000" w:rsidDel="00000000" w:rsidP="00000000" w:rsidRDefault="00000000" w:rsidRPr="00000000" w14:paraId="00001167">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68">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1169">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Основы права</w:t>
            </w:r>
          </w:p>
        </w:tc>
        <w:tc>
          <w:tcPr/>
          <w:p w:rsidR="00000000" w:rsidDel="00000000" w:rsidP="00000000" w:rsidRDefault="00000000" w:rsidRPr="00000000" w14:paraId="0000116A">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70,5 %</w:t>
            </w:r>
          </w:p>
        </w:tc>
        <w:tc>
          <w:tcPr/>
          <w:p w:rsidR="00000000" w:rsidDel="00000000" w:rsidP="00000000" w:rsidRDefault="00000000" w:rsidRPr="00000000" w14:paraId="0000116B">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r>
        <w:trPr>
          <w:cantSplit w:val="1"/>
          <w:tblHeader w:val="1"/>
        </w:trPr>
        <w:tc>
          <w:tcPr/>
          <w:p w:rsidR="00000000" w:rsidDel="00000000" w:rsidP="00000000" w:rsidRDefault="00000000" w:rsidRPr="00000000" w14:paraId="0000116C">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p w:rsidR="00000000" w:rsidDel="00000000" w:rsidP="00000000" w:rsidRDefault="00000000" w:rsidRPr="00000000" w14:paraId="0000116D">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Литература</w:t>
            </w:r>
          </w:p>
        </w:tc>
        <w:tc>
          <w:tcPr/>
          <w:p w:rsidR="00000000" w:rsidDel="00000000" w:rsidP="00000000" w:rsidRDefault="00000000" w:rsidRPr="00000000" w14:paraId="0000116E">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70 %</w:t>
            </w:r>
          </w:p>
        </w:tc>
        <w:tc>
          <w:tcPr/>
          <w:p w:rsidR="00000000" w:rsidDel="00000000" w:rsidP="00000000" w:rsidRDefault="00000000" w:rsidRPr="00000000" w14:paraId="0000116F">
            <w:pPr>
              <w:ind w:right="39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r>
    </w:tbl>
    <w:p w:rsidR="00000000" w:rsidDel="00000000" w:rsidP="00000000" w:rsidRDefault="00000000" w:rsidRPr="00000000" w14:paraId="00001170">
      <w:pPr>
        <w:spacing w:after="0" w:lineRule="auto"/>
        <w:ind w:right="39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1171">
      <w:pPr>
        <w:spacing w:after="0" w:lineRule="auto"/>
        <w:ind w:right="39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Анализ успеваемости и качества знаний по предметам показывает, что наблюдается нестабильность показателей качества по предметам естественно математического цикла. На протяжении последних лет самый низкий показатель качества по физики и химии.  По предметам гуманитарного цикла показатели качества стабильны По предметам музыка, физическая культура, художественный труд проставляется зачет, в начальных классах по предмету информационно коммуникационные технологии – зачет.</w:t>
      </w:r>
      <w:r w:rsidDel="00000000" w:rsidR="00000000" w:rsidRPr="00000000">
        <w:rPr>
          <w:rtl w:val="0"/>
        </w:rPr>
      </w:r>
    </w:p>
    <w:p w:rsidR="00000000" w:rsidDel="00000000" w:rsidP="00000000" w:rsidRDefault="00000000" w:rsidRPr="00000000" w14:paraId="00001172">
      <w:pPr>
        <w:spacing w:after="0" w:lineRule="auto"/>
        <w:ind w:right="3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73">
      <w:pPr>
        <w:spacing w:after="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Fonts w:ascii="Times New Roman" w:cs="Times New Roman" w:eastAsia="Times New Roman" w:hAnsi="Times New Roman"/>
          <w:b w:val="1"/>
          <w:sz w:val="24"/>
          <w:szCs w:val="24"/>
          <w:rtl w:val="0"/>
        </w:rPr>
        <w:t xml:space="preserve">2023-2024 учебном году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 9 классе</w:t>
      </w:r>
      <w:r w:rsidDel="00000000" w:rsidR="00000000" w:rsidRPr="00000000">
        <w:rPr>
          <w:rFonts w:ascii="Times New Roman" w:cs="Times New Roman" w:eastAsia="Times New Roman" w:hAnsi="Times New Roman"/>
          <w:sz w:val="24"/>
          <w:szCs w:val="24"/>
          <w:rtl w:val="0"/>
        </w:rPr>
        <w:t xml:space="preserve"> обучалось 8 учащихся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итоговой аттестации приняло участие 8 учащихся 9 класса, освобожденных от итоговой аттестации нет.  Перечень учебных предметов, выносимых на итоговую аттестацию и сроки проведения итоговых экзаменов для обучающихся 9 класса определяются Министерством образования и науки Республики Казахстан. </w:t>
      </w:r>
    </w:p>
    <w:p w:rsidR="00000000" w:rsidDel="00000000" w:rsidP="00000000" w:rsidRDefault="00000000" w:rsidRPr="00000000" w14:paraId="00001174">
      <w:pPr>
        <w:spacing w:after="0" w:lineRule="auto"/>
        <w:ind w:right="39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Результаты итоговой аттестации выпускников 9 класса</w:t>
      </w:r>
      <w:r w:rsidDel="00000000" w:rsidR="00000000" w:rsidRPr="00000000">
        <w:rPr>
          <w:rtl w:val="0"/>
        </w:rPr>
      </w:r>
    </w:p>
    <w:tbl>
      <w:tblPr>
        <w:tblStyle w:val="Table96"/>
        <w:tblW w:w="9952.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6"/>
        <w:gridCol w:w="1301"/>
        <w:gridCol w:w="973"/>
        <w:gridCol w:w="973"/>
        <w:gridCol w:w="973"/>
        <w:gridCol w:w="973"/>
        <w:gridCol w:w="1341"/>
        <w:gridCol w:w="1213"/>
        <w:tblGridChange w:id="0">
          <w:tblGrid>
            <w:gridCol w:w="2206"/>
            <w:gridCol w:w="1301"/>
            <w:gridCol w:w="973"/>
            <w:gridCol w:w="973"/>
            <w:gridCol w:w="973"/>
            <w:gridCol w:w="973"/>
            <w:gridCol w:w="1341"/>
            <w:gridCol w:w="1213"/>
          </w:tblGrid>
        </w:tblGridChange>
      </w:tblGrid>
      <w:tr>
        <w:trPr>
          <w:cantSplit w:val="1"/>
          <w:trHeight w:val="32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5">
            <w:pPr>
              <w:spacing w:line="240" w:lineRule="auto"/>
              <w:ind w:right="397"/>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6">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7">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8">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9">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A">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B">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кач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C">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усп</w:t>
            </w:r>
          </w:p>
        </w:tc>
      </w:tr>
      <w:tr>
        <w:trPr>
          <w:cantSplit w:val="1"/>
          <w:trHeight w:val="376"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D">
            <w:pPr>
              <w:spacing w:line="240" w:lineRule="auto"/>
              <w:ind w:right="39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Русский язык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E">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F">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0">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1">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2">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3">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4">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1"/>
          <w:trHeight w:val="41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5">
            <w:pPr>
              <w:spacing w:line="240" w:lineRule="auto"/>
              <w:ind w:right="39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Алгебра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6">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7">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8">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9">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A">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B">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C">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1"/>
          <w:trHeight w:val="32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D">
            <w:pPr>
              <w:spacing w:line="240" w:lineRule="auto"/>
              <w:ind w:right="39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Казахский язык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E">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F">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0">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1">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2">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3">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4">
            <w:pPr>
              <w:spacing w:line="240" w:lineRule="auto"/>
              <w:ind w:right="39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1195">
      <w:pPr>
        <w:spacing w:after="0" w:line="240" w:lineRule="auto"/>
        <w:ind w:right="39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96">
      <w:pPr>
        <w:spacing w:after="0" w:line="24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итоговой аттестации выпускников по русскому языку. 8 выпускников подтвердили свои знания. Один ученик не подтвердил годовую оценку.   Абсолютная успеваемость в 9 классе по русскому языку – 100 %, качество знаний – 62,5 %. </w:t>
      </w:r>
    </w:p>
    <w:p w:rsidR="00000000" w:rsidDel="00000000" w:rsidP="00000000" w:rsidRDefault="00000000" w:rsidRPr="00000000" w14:paraId="00001197">
      <w:pPr>
        <w:spacing w:after="0" w:line="24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итоговой аттестации выпускников по алгебре 8 девятиклассников подтвердили свои годовые оценки.  Абсолютная успеваемость в 9 классе 100 %, качественная успеваемость – 50 %. </w:t>
      </w:r>
    </w:p>
    <w:p w:rsidR="00000000" w:rsidDel="00000000" w:rsidP="00000000" w:rsidRDefault="00000000" w:rsidRPr="00000000" w14:paraId="00001198">
      <w:pPr>
        <w:spacing w:after="0" w:line="24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итоговой аттестации выпускников по казахскому языку и литературе, 8 девятиклассников подтвердили свои годовые оценки. Абсолютная успеваемость в 9 классе 100 %, качественная успеваемость – 62,5  % .</w:t>
      </w:r>
    </w:p>
    <w:p w:rsidR="00000000" w:rsidDel="00000000" w:rsidP="00000000" w:rsidRDefault="00000000" w:rsidRPr="00000000" w14:paraId="00001199">
      <w:pPr>
        <w:spacing w:after="0" w:line="24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Итоги экзаменов по предметам по выбору говорят о том, что все учащиеся подтвердили свои годовые отметки.  По физике экзамен сдавал 1 ученик имеющий годовую оценку «3», экзамен сдал на «4», качество 100 %. По биологии сдавали экзамен два ученика имеющие годовые оценки «4» и «5», подтвердили  свои оценки, качество 100 %. По истории Казахстана экзамен сдавали 5 обучающихся 9 класса на «5» сдали 2 ученика, на «4» сдали 2 ученика  и на «3» один ученик. Качество составило 80 %. </w:t>
      </w:r>
    </w:p>
    <w:p w:rsidR="00000000" w:rsidDel="00000000" w:rsidP="00000000" w:rsidRDefault="00000000" w:rsidRPr="00000000" w14:paraId="0000119A">
      <w:pPr>
        <w:spacing w:after="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Благодаря педагогической компетентности учителей, учащиеся показали стабильное качество знаний.</w:t>
      </w:r>
    </w:p>
    <w:p w:rsidR="00000000" w:rsidDel="00000000" w:rsidP="00000000" w:rsidRDefault="00000000" w:rsidRPr="00000000" w14:paraId="0000119B">
      <w:pPr>
        <w:spacing w:after="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период подготовки к итоговой аттестации администрация школы осуществляла контроль за ведением электронных журналов выпускного класса, регулярность проведения родительских собраний, выполнение учебных программ по предметам и практической части программ, осуществлялся контроль преподавания учебных дисциплин, организации повторения, текущей успеваемости слабоуспевающих учащихся.</w:t>
      </w:r>
    </w:p>
    <w:p w:rsidR="00000000" w:rsidDel="00000000" w:rsidP="00000000" w:rsidRDefault="00000000" w:rsidRPr="00000000" w14:paraId="0000119C">
      <w:pPr>
        <w:spacing w:after="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Учебные программы выполнены, практическая часть программ соблюдена. Итоговая аттестация выпускников 9 класса завершилась в сроки, обозначенные нормативными документами. Нарушений при проведении итоговой аттестации не выявлено.</w:t>
      </w:r>
    </w:p>
    <w:p w:rsidR="00000000" w:rsidDel="00000000" w:rsidP="00000000" w:rsidRDefault="00000000" w:rsidRPr="00000000" w14:paraId="0000119D">
      <w:pPr>
        <w:spacing w:after="0" w:line="240" w:lineRule="auto"/>
        <w:ind w:right="3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итоговой аттестации за курс основного среднего образования при стопроцентной успеваемости качество обучения составило 50  %.</w:t>
      </w:r>
    </w:p>
    <w:p w:rsidR="00000000" w:rsidDel="00000000" w:rsidP="00000000" w:rsidRDefault="00000000" w:rsidRPr="00000000" w14:paraId="0000119E">
      <w:pPr>
        <w:widowControl w:val="0"/>
        <w:pBdr>
          <w:top w:space="0" w:sz="0" w:val="nil"/>
          <w:left w:space="0" w:sz="0" w:val="nil"/>
          <w:bottom w:space="0" w:sz="0" w:val="nil"/>
          <w:right w:space="0" w:sz="0" w:val="nil"/>
          <w:between w:space="0" w:sz="0" w:val="nil"/>
        </w:pBdr>
        <w:spacing w:after="0" w:line="276" w:lineRule="auto"/>
        <w:ind w:right="11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Результаты анализа: </w:t>
      </w:r>
      <w:r w:rsidDel="00000000" w:rsidR="00000000" w:rsidRPr="00000000">
        <w:rPr>
          <w:rFonts w:ascii="Times New Roman" w:cs="Times New Roman" w:eastAsia="Times New Roman" w:hAnsi="Times New Roman"/>
          <w:i w:val="1"/>
          <w:color w:val="000000"/>
          <w:sz w:val="24"/>
          <w:szCs w:val="24"/>
          <w:rtl w:val="0"/>
        </w:rPr>
        <w:t xml:space="preserve">изучение представленных данных показало, что все экзамены прошли в установленные сроки, наблюдается стабильный показатель качества знаний по всем предметам.</w:t>
      </w:r>
      <w:r w:rsidDel="00000000" w:rsidR="00000000" w:rsidRPr="00000000">
        <w:rPr>
          <w:rtl w:val="0"/>
        </w:rPr>
      </w:r>
    </w:p>
    <w:p w:rsidR="00000000" w:rsidDel="00000000" w:rsidP="00000000" w:rsidRDefault="00000000" w:rsidRPr="00000000" w14:paraId="0000119F">
      <w:pPr>
        <w:widowControl w:val="0"/>
        <w:pBdr>
          <w:top w:space="0" w:sz="0" w:val="nil"/>
          <w:left w:space="0" w:sz="0" w:val="nil"/>
          <w:bottom w:space="0" w:sz="0" w:val="nil"/>
          <w:right w:space="0" w:sz="0" w:val="nil"/>
          <w:between w:space="0" w:sz="0" w:val="nil"/>
        </w:pBdr>
        <w:spacing w:after="0" w:line="276" w:lineRule="auto"/>
        <w:ind w:right="11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Выводы: </w:t>
      </w:r>
      <w:r w:rsidDel="00000000" w:rsidR="00000000" w:rsidRPr="00000000">
        <w:rPr>
          <w:rFonts w:ascii="Times New Roman" w:cs="Times New Roman" w:eastAsia="Times New Roman" w:hAnsi="Times New Roman"/>
          <w:i w:val="1"/>
          <w:color w:val="000000"/>
          <w:sz w:val="24"/>
          <w:szCs w:val="24"/>
          <w:rtl w:val="0"/>
        </w:rPr>
        <w:t xml:space="preserve">Уровень подготовки выпускников стабилен, обучающиеся подтвердили годовые оценки, что говорит об ответственном отношении учащихся и учителей к подготовке к выпускным экзаменам.</w:t>
      </w:r>
    </w:p>
    <w:p w:rsidR="00000000" w:rsidDel="00000000" w:rsidP="00000000" w:rsidRDefault="00000000" w:rsidRPr="00000000" w14:paraId="000011A0">
      <w:pPr>
        <w:pBdr>
          <w:top w:space="0" w:sz="0" w:val="nil"/>
          <w:left w:space="0" w:sz="0" w:val="nil"/>
          <w:bottom w:space="0" w:sz="0" w:val="nil"/>
          <w:right w:space="0" w:sz="0" w:val="nil"/>
          <w:between w:space="0" w:sz="0" w:val="nil"/>
        </w:pBdr>
        <w:ind w:right="397"/>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формативного и суммативного оценивания.</w:t>
      </w:r>
    </w:p>
    <w:p w:rsidR="00000000" w:rsidDel="00000000" w:rsidP="00000000" w:rsidRDefault="00000000" w:rsidRPr="00000000" w14:paraId="000011A1">
      <w:pPr>
        <w:widowControl w:val="0"/>
        <w:pBdr>
          <w:top w:space="0" w:sz="0" w:val="nil"/>
          <w:left w:space="0" w:sz="0" w:val="nil"/>
          <w:bottom w:space="0" w:sz="0" w:val="nil"/>
          <w:right w:space="0" w:sz="0" w:val="nil"/>
          <w:between w:space="0" w:sz="0" w:val="nil"/>
        </w:pBdr>
        <w:tabs>
          <w:tab w:val="left" w:leader="none" w:pos="10037"/>
        </w:tabs>
        <w:spacing w:after="0" w:before="1" w:line="276" w:lineRule="auto"/>
        <w:ind w:right="-28"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 2022-2023 учебном году</w:t>
      </w:r>
      <w:r w:rsidDel="00000000" w:rsidR="00000000" w:rsidRPr="00000000">
        <w:rPr>
          <w:rFonts w:ascii="Times New Roman" w:cs="Times New Roman" w:eastAsia="Times New Roman" w:hAnsi="Times New Roman"/>
          <w:i w:val="1"/>
          <w:color w:val="000000"/>
          <w:sz w:val="24"/>
          <w:szCs w:val="24"/>
          <w:rtl w:val="0"/>
        </w:rPr>
        <w:t xml:space="preserve"> 1 класс не оценивался согласно приказа Министра образования и науки Республики Казахстан от 28.08.2020 №373 «О внесении изменений и дополнений в приказ Министра образования и науки Республики Казахстан о 18 марта 2008 года №125 «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проводится во всех 2-9 классах. Количество СОР и СОЧ запланировано согласно инструктивно- методического письма на 2022-2023 учебный год. При этом сохраняется алгоритм проведения суммативного и формативного оценивания для выставления итоговых отметок. Так, результаты формативного оценивания ежедневно выставляются в электронный журнал по бальной системе. Учитель ежедневно фиксирует в журнале прогресс учебных достижений обучающихся системой баллов, согласно дифференциации: максимальный балл за формативное оценивание составляет не более 10 баллов во 2-9 классах, при этом 1-2 балла соответствуют критериям низкого уровня, 4-7 баллов – среднего уровня, 8-10 баллов-высокого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уроки. Частоту и количество формативных оцениваний каждого обучающегося учитель определяет сам. Максимальный балл за СОР составляет не менее 7 и не более 15 баллов в 1-4 классах, не менее 7 и не более 20 баллов в 5-9 классах.</w:t>
      </w:r>
      <w:r w:rsidDel="00000000" w:rsidR="00000000" w:rsidRPr="00000000">
        <w:rPr>
          <w:rtl w:val="0"/>
        </w:rPr>
      </w:r>
    </w:p>
    <w:p w:rsidR="00000000" w:rsidDel="00000000" w:rsidP="00000000" w:rsidRDefault="00000000" w:rsidRPr="00000000" w14:paraId="000011A2">
      <w:pPr>
        <w:widowControl w:val="0"/>
        <w:pBdr>
          <w:top w:space="0" w:sz="0" w:val="nil"/>
          <w:left w:space="0" w:sz="0" w:val="nil"/>
          <w:bottom w:space="0" w:sz="0" w:val="nil"/>
          <w:right w:space="0" w:sz="0" w:val="nil"/>
          <w:between w:space="0" w:sz="0" w:val="nil"/>
        </w:pBdr>
        <w:tabs>
          <w:tab w:val="left" w:leader="none" w:pos="10037"/>
        </w:tabs>
        <w:spacing w:after="0" w:before="1" w:line="276" w:lineRule="auto"/>
        <w:ind w:right="-28" w:firstLine="426"/>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 2023-2024 учебном году </w:t>
      </w:r>
      <w:r w:rsidDel="00000000" w:rsidR="00000000" w:rsidRPr="00000000">
        <w:rPr>
          <w:rFonts w:ascii="Times New Roman" w:cs="Times New Roman" w:eastAsia="Times New Roman" w:hAnsi="Times New Roman"/>
          <w:i w:val="1"/>
          <w:color w:val="000000"/>
          <w:sz w:val="24"/>
          <w:szCs w:val="24"/>
          <w:rtl w:val="0"/>
        </w:rPr>
        <w:t xml:space="preserve">1 класс не оценивается согласно приказа Министра образования и науки Республики Казахстан от 28.08.2020 №373 «О внесении изменений и дополнений в приказ Министра образования и науки Республики Казахстан о 18 марта 2008 года №125 «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проводится во всех 2-9 классах. Количество СОР и СОЧ запланировано согласно инструктивно- методического письма на 2023-2024 учебный год. При этом сохраняется алгоритм проведения суммативного и формативного оценивания для выставления итоговых отметок. Так, результаты формативного оценивания ежедневно выставляются в электронный журнал по бальной системе. Учитель ежедневно фиксирует в журнале прогресс учебных достижений обучающихся системой баллов, согласно дифференциации: максимальный балл за формативное оценивание составляет не более 10 баллов во 2-9 классах, при этом 1-2 балла соответствуют критериям низкого уровня, 4-7 баллов – среднего уровня, 8-10 баллов-высокого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уроки. Частоту и количество формативных оцениваний каждого обучающегося учитель определяет сам. Максимальный балл за СОР составляет не менее 7 и не более 15 баллов в 1-4 классах, не менее 7 и не более 20 баллов в 5-9 классах..</w:t>
      </w:r>
    </w:p>
    <w:p w:rsidR="00000000" w:rsidDel="00000000" w:rsidP="00000000" w:rsidRDefault="00000000" w:rsidRPr="00000000" w14:paraId="000011A3">
      <w:pPr>
        <w:widowControl w:val="0"/>
        <w:pBdr>
          <w:top w:space="0" w:sz="0" w:val="nil"/>
          <w:left w:space="0" w:sz="0" w:val="nil"/>
          <w:bottom w:space="0" w:sz="0" w:val="nil"/>
          <w:right w:space="0" w:sz="0" w:val="nil"/>
          <w:between w:space="0" w:sz="0" w:val="nil"/>
        </w:pBdr>
        <w:tabs>
          <w:tab w:val="left" w:leader="none" w:pos="10037"/>
        </w:tabs>
        <w:spacing w:after="0" w:before="1" w:line="276" w:lineRule="auto"/>
        <w:ind w:right="-28" w:firstLine="426"/>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 2024-2025 учебном году </w:t>
      </w:r>
      <w:r w:rsidDel="00000000" w:rsidR="00000000" w:rsidRPr="00000000">
        <w:rPr>
          <w:rFonts w:ascii="Times New Roman" w:cs="Times New Roman" w:eastAsia="Times New Roman" w:hAnsi="Times New Roman"/>
          <w:i w:val="1"/>
          <w:color w:val="000000"/>
          <w:sz w:val="24"/>
          <w:szCs w:val="24"/>
          <w:rtl w:val="0"/>
        </w:rPr>
        <w:t xml:space="preserve">1 класс не оценивается согласно приказа Министра образования и науки Республики Казахстан от 28.08.2020 №373 «О внесении изменений и дополнений в приказ Министра образования и науки Республики Казахстан о 18 марта 2008 года №125 «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проводится во всех 2-9 классах. Количество СОР и СОЧ запланировано согласно инструктивно- методического письма на 2024-2025 учебный год. При этом сохраняется алгоритм проведения суммативного и формативного оценивания для выставления итоговых отметок. Так, результаты формативного оценивания ежедневно выставляются в электронный журнал по бальной системе. Учитель ежедневно фиксирует в журнале прогресс учебных достижений обучающихся системой баллов, согласно дифференциации: максимальный балл за формативное оценивание составляет не более 10 баллов во 2-9 классах, при этом 1-2 балла соответствуют критериям низкого уровня, 4-7 баллов – среднего уровня, 8-10 баллов-высокого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на 50% из оценки за СОЧ (суммативное оценивание за четверть), 25% - СОР (суммативное оценивание за раздел) и 25% - формативное оценивание за уроки. Частоту и количество формативных оцениваний каждого обучающегося учитель определяет сам. Максимальный балл за СОР составляет не менее 7 и не более 15 баллов в 1-4 классах, не менее 7 и не более 20 баллов в 5-9 классах..</w:t>
      </w:r>
    </w:p>
    <w:p w:rsidR="00000000" w:rsidDel="00000000" w:rsidP="00000000" w:rsidRDefault="00000000" w:rsidRPr="00000000" w14:paraId="000011A4">
      <w:pPr>
        <w:widowControl w:val="0"/>
        <w:pBdr>
          <w:top w:space="0" w:sz="0" w:val="nil"/>
          <w:left w:space="0" w:sz="0" w:val="nil"/>
          <w:bottom w:space="0" w:sz="0" w:val="nil"/>
          <w:right w:space="0" w:sz="0" w:val="nil"/>
          <w:between w:space="0" w:sz="0" w:val="nil"/>
        </w:pBdr>
        <w:tabs>
          <w:tab w:val="left" w:leader="none" w:pos="10037"/>
        </w:tabs>
        <w:spacing w:after="0" w:before="66" w:line="276" w:lineRule="auto"/>
        <w:ind w:right="-28"/>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Результаты анализа: </w:t>
      </w:r>
      <w:r w:rsidDel="00000000" w:rsidR="00000000" w:rsidRPr="00000000">
        <w:rPr>
          <w:rFonts w:ascii="Times New Roman" w:cs="Times New Roman" w:eastAsia="Times New Roman" w:hAnsi="Times New Roman"/>
          <w:i w:val="1"/>
          <w:color w:val="000000"/>
          <w:sz w:val="24"/>
          <w:szCs w:val="24"/>
          <w:rtl w:val="0"/>
        </w:rPr>
        <w:t xml:space="preserve">изучение представленных для анализа документов показало, что в школе создана и действует система оценки учебных достижений обучающихся в соответствии с критериями оценки знаний обучающихся. Соблюдаются требований  формативного и суммативного оценивания.</w:t>
      </w:r>
    </w:p>
    <w:p w:rsidR="00000000" w:rsidDel="00000000" w:rsidP="00000000" w:rsidRDefault="00000000" w:rsidRPr="00000000" w14:paraId="000011A5">
      <w:pPr>
        <w:widowControl w:val="0"/>
        <w:pBdr>
          <w:top w:space="0" w:sz="0" w:val="nil"/>
          <w:left w:space="0" w:sz="0" w:val="nil"/>
          <w:bottom w:space="0" w:sz="0" w:val="nil"/>
          <w:right w:space="0" w:sz="0" w:val="nil"/>
          <w:between w:space="0" w:sz="0" w:val="nil"/>
        </w:pBdr>
        <w:tabs>
          <w:tab w:val="left" w:leader="none" w:pos="10037"/>
        </w:tabs>
        <w:spacing w:after="0" w:before="1" w:line="276" w:lineRule="auto"/>
        <w:ind w:right="-28"/>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Выводы: </w:t>
      </w:r>
      <w:r w:rsidDel="00000000" w:rsidR="00000000" w:rsidRPr="00000000">
        <w:rPr>
          <w:rFonts w:ascii="Times New Roman" w:cs="Times New Roman" w:eastAsia="Times New Roman" w:hAnsi="Times New Roman"/>
          <w:i w:val="1"/>
          <w:color w:val="000000"/>
          <w:sz w:val="24"/>
          <w:szCs w:val="24"/>
          <w:rtl w:val="0"/>
        </w:rPr>
        <w:t xml:space="preserve">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 соответствуют ГОСО- п.40-43, ГОСО – п.57</w:t>
      </w:r>
    </w:p>
    <w:p w:rsidR="00000000" w:rsidDel="00000000" w:rsidP="00000000" w:rsidRDefault="00000000" w:rsidRPr="00000000" w14:paraId="000011A6">
      <w:pPr>
        <w:widowControl w:val="0"/>
        <w:pBdr>
          <w:top w:space="0" w:sz="0" w:val="nil"/>
          <w:left w:space="0" w:sz="0" w:val="nil"/>
          <w:bottom w:space="0" w:sz="0" w:val="nil"/>
          <w:right w:space="0" w:sz="0" w:val="nil"/>
          <w:between w:space="0" w:sz="0" w:val="nil"/>
        </w:pBdr>
        <w:spacing w:after="0" w:before="2" w:line="240" w:lineRule="auto"/>
        <w:ind w:left="396" w:right="88"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(коррекция нарушения развития и социальной адаптации).</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11A7">
      <w:pPr>
        <w:widowControl w:val="0"/>
        <w:pBdr>
          <w:top w:space="0" w:sz="0" w:val="nil"/>
          <w:left w:space="0" w:sz="0" w:val="nil"/>
          <w:bottom w:space="0" w:sz="0" w:val="nil"/>
          <w:right w:space="0" w:sz="0" w:val="nil"/>
          <w:between w:space="0" w:sz="0" w:val="nil"/>
        </w:pBdr>
        <w:spacing w:after="0" w:before="1" w:line="240" w:lineRule="auto"/>
        <w:ind w:left="396" w:right="88"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Несмотря на то, что на протяжении последних лет в школе нет детей с ООП, в школе созданы все условия для обучения детей с особыми образовательными потребностями. Постоянно ведется работа по повышению квалификации педагогов по инклюзивному образованию. Все педагоги школы прошли курсы повышения квалификации.</w:t>
      </w:r>
    </w:p>
    <w:p w:rsidR="00000000" w:rsidDel="00000000" w:rsidP="00000000" w:rsidRDefault="00000000" w:rsidRPr="00000000" w14:paraId="000011A8">
      <w:pPr>
        <w:widowControl w:val="0"/>
        <w:pBdr>
          <w:top w:space="0" w:sz="0" w:val="nil"/>
          <w:left w:space="0" w:sz="0" w:val="nil"/>
          <w:bottom w:space="0" w:sz="0" w:val="nil"/>
          <w:right w:space="0" w:sz="0" w:val="nil"/>
          <w:between w:space="0" w:sz="0" w:val="nil"/>
        </w:pBdr>
        <w:spacing w:after="5" w:line="276" w:lineRule="auto"/>
        <w:ind w:left="396" w:firstLine="622.0000000000001"/>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 </w:t>
      </w:r>
      <w:r w:rsidDel="00000000" w:rsidR="00000000" w:rsidRPr="00000000">
        <w:rPr>
          <w:rFonts w:ascii="Times New Roman" w:cs="Times New Roman" w:eastAsia="Times New Roman" w:hAnsi="Times New Roman"/>
          <w:b w:val="1"/>
          <w:i w:val="1"/>
          <w:color w:val="000000"/>
          <w:sz w:val="24"/>
          <w:szCs w:val="24"/>
          <w:rtl w:val="0"/>
        </w:rPr>
        <w:t xml:space="preserve">2022-2023 учебном году на начало года </w:t>
      </w:r>
      <w:r w:rsidDel="00000000" w:rsidR="00000000" w:rsidRPr="00000000">
        <w:rPr>
          <w:rFonts w:ascii="Times New Roman" w:cs="Times New Roman" w:eastAsia="Times New Roman" w:hAnsi="Times New Roman"/>
          <w:i w:val="1"/>
          <w:color w:val="000000"/>
          <w:sz w:val="24"/>
          <w:szCs w:val="24"/>
          <w:rtl w:val="0"/>
        </w:rPr>
        <w:t xml:space="preserve">в школе обучалось 62 ученика, детей с особыми образовательными потребностями в этом году  не было.</w:t>
      </w:r>
    </w:p>
    <w:p w:rsidR="00000000" w:rsidDel="00000000" w:rsidP="00000000" w:rsidRDefault="00000000" w:rsidRPr="00000000" w14:paraId="000011A9">
      <w:pPr>
        <w:widowControl w:val="0"/>
        <w:pBdr>
          <w:top w:space="0" w:sz="0" w:val="nil"/>
          <w:left w:space="0" w:sz="0" w:val="nil"/>
          <w:bottom w:space="0" w:sz="0" w:val="nil"/>
          <w:right w:space="0" w:sz="0" w:val="nil"/>
          <w:between w:space="0" w:sz="0" w:val="nil"/>
        </w:pBdr>
        <w:spacing w:after="5" w:line="276" w:lineRule="auto"/>
        <w:ind w:left="396" w:firstLine="622.0000000000001"/>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 </w:t>
      </w:r>
      <w:r w:rsidDel="00000000" w:rsidR="00000000" w:rsidRPr="00000000">
        <w:rPr>
          <w:rFonts w:ascii="Times New Roman" w:cs="Times New Roman" w:eastAsia="Times New Roman" w:hAnsi="Times New Roman"/>
          <w:b w:val="1"/>
          <w:i w:val="1"/>
          <w:color w:val="000000"/>
          <w:sz w:val="24"/>
          <w:szCs w:val="24"/>
          <w:rtl w:val="0"/>
        </w:rPr>
        <w:t xml:space="preserve">2023-2024 учебном году на начало года </w:t>
      </w:r>
      <w:r w:rsidDel="00000000" w:rsidR="00000000" w:rsidRPr="00000000">
        <w:rPr>
          <w:rFonts w:ascii="Times New Roman" w:cs="Times New Roman" w:eastAsia="Times New Roman" w:hAnsi="Times New Roman"/>
          <w:i w:val="1"/>
          <w:color w:val="000000"/>
          <w:sz w:val="24"/>
          <w:szCs w:val="24"/>
          <w:rtl w:val="0"/>
        </w:rPr>
        <w:t xml:space="preserve">в школе обучалось 60 учеников, детей с особыми образовательными потребностями в этом году  нет.</w:t>
      </w:r>
    </w:p>
    <w:p w:rsidR="00000000" w:rsidDel="00000000" w:rsidP="00000000" w:rsidRDefault="00000000" w:rsidRPr="00000000" w14:paraId="000011AA">
      <w:pPr>
        <w:widowControl w:val="0"/>
        <w:pBdr>
          <w:top w:space="0" w:sz="0" w:val="nil"/>
          <w:left w:space="0" w:sz="0" w:val="nil"/>
          <w:bottom w:space="0" w:sz="0" w:val="nil"/>
          <w:right w:space="0" w:sz="0" w:val="nil"/>
          <w:between w:space="0" w:sz="0" w:val="nil"/>
        </w:pBdr>
        <w:spacing w:after="5" w:line="276" w:lineRule="auto"/>
        <w:ind w:left="396" w:firstLine="622.0000000000001"/>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 </w:t>
      </w:r>
      <w:r w:rsidDel="00000000" w:rsidR="00000000" w:rsidRPr="00000000">
        <w:rPr>
          <w:rFonts w:ascii="Times New Roman" w:cs="Times New Roman" w:eastAsia="Times New Roman" w:hAnsi="Times New Roman"/>
          <w:b w:val="1"/>
          <w:i w:val="1"/>
          <w:color w:val="000000"/>
          <w:sz w:val="24"/>
          <w:szCs w:val="24"/>
          <w:rtl w:val="0"/>
        </w:rPr>
        <w:t xml:space="preserve">2024-2025 учебном году на начало года </w:t>
      </w:r>
      <w:r w:rsidDel="00000000" w:rsidR="00000000" w:rsidRPr="00000000">
        <w:rPr>
          <w:rFonts w:ascii="Times New Roman" w:cs="Times New Roman" w:eastAsia="Times New Roman" w:hAnsi="Times New Roman"/>
          <w:i w:val="1"/>
          <w:color w:val="000000"/>
          <w:sz w:val="24"/>
          <w:szCs w:val="24"/>
          <w:rtl w:val="0"/>
        </w:rPr>
        <w:t xml:space="preserve">в школе обучается  </w:t>
      </w:r>
      <w:r w:rsidDel="00000000" w:rsidR="00000000" w:rsidRPr="00000000">
        <w:rPr>
          <w:rFonts w:ascii="Times New Roman" w:cs="Times New Roman" w:eastAsia="Times New Roman" w:hAnsi="Times New Roman"/>
          <w:i w:val="1"/>
          <w:color w:val="222a35"/>
          <w:sz w:val="24"/>
          <w:szCs w:val="24"/>
          <w:rtl w:val="0"/>
        </w:rPr>
        <w:t xml:space="preserve">56 учеников,</w:t>
      </w:r>
      <w:r w:rsidDel="00000000" w:rsidR="00000000" w:rsidRPr="00000000">
        <w:rPr>
          <w:rFonts w:ascii="Times New Roman" w:cs="Times New Roman" w:eastAsia="Times New Roman" w:hAnsi="Times New Roman"/>
          <w:i w:val="1"/>
          <w:color w:val="000000"/>
          <w:sz w:val="24"/>
          <w:szCs w:val="24"/>
          <w:rtl w:val="0"/>
        </w:rPr>
        <w:t xml:space="preserve"> детей с особыми образовательными потребностями -  нет.</w:t>
      </w:r>
    </w:p>
    <w:p w:rsidR="00000000" w:rsidDel="00000000" w:rsidP="00000000" w:rsidRDefault="00000000" w:rsidRPr="00000000" w14:paraId="000011A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AC">
      <w:pPr>
        <w:ind w:right="397"/>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rsidR="00000000" w:rsidDel="00000000" w:rsidP="00000000" w:rsidRDefault="00000000" w:rsidRPr="00000000" w14:paraId="000011AD">
      <w:pPr>
        <w:widowControl w:val="0"/>
        <w:pBdr>
          <w:top w:space="0" w:sz="0" w:val="nil"/>
          <w:left w:space="0" w:sz="0" w:val="nil"/>
          <w:bottom w:space="0" w:sz="0" w:val="nil"/>
          <w:right w:space="0" w:sz="0" w:val="nil"/>
          <w:between w:space="0" w:sz="0" w:val="nil"/>
        </w:pBdr>
        <w:tabs>
          <w:tab w:val="left" w:leader="none" w:pos="9923"/>
        </w:tabs>
        <w:spacing w:after="0" w:line="240" w:lineRule="auto"/>
        <w:ind w:left="142" w:right="-2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сентября 2024 года проводилась процедура комплексного тестирования обучающихся 4    класса. Количество учащихся 4 класса по списку в журнале составляет  8  человек с русским языком обучения. Один обучающийся освобожден по приказу в связи с заболеванием на момент тестирования. В процедуре компьютерного тестирования приняли участие по факту 87,5 % обучающихся, отсутствовало – 1; средний балл составил 24  балла, 100 % положительных оценок.</w:t>
      </w:r>
    </w:p>
    <w:p w:rsidR="00000000" w:rsidDel="00000000" w:rsidP="00000000" w:rsidRDefault="00000000" w:rsidRPr="00000000" w14:paraId="000011AE">
      <w:pPr>
        <w:widowControl w:val="0"/>
        <w:pBdr>
          <w:top w:space="0" w:sz="0" w:val="nil"/>
          <w:left w:space="0" w:sz="0" w:val="nil"/>
          <w:bottom w:space="0" w:sz="0" w:val="nil"/>
          <w:right w:space="0" w:sz="0" w:val="nil"/>
          <w:between w:space="0" w:sz="0" w:val="nil"/>
        </w:pBdr>
        <w:tabs>
          <w:tab w:val="left" w:leader="none" w:pos="1134"/>
          <w:tab w:val="left" w:leader="none" w:pos="9923"/>
        </w:tabs>
        <w:spacing w:after="0" w:line="240" w:lineRule="auto"/>
        <w:ind w:left="142" w:right="-2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сентября  2024 года проводилась процедура комплексного тестирования обучающихся 9  класса. Количество учащихся 9 класса по списку в журнале составляет 6  человек с русским языком обучения. В процедуре компьютерного тестирования приняли участие по факту 6 обучающихся, средний балл составил  47 баллов, 100 % положительных оценок.</w:t>
      </w:r>
    </w:p>
    <w:p w:rsidR="00000000" w:rsidDel="00000000" w:rsidP="00000000" w:rsidRDefault="00000000" w:rsidRPr="00000000" w14:paraId="000011AF">
      <w:pPr>
        <w:widowControl w:val="0"/>
        <w:pBdr>
          <w:top w:space="0" w:sz="0" w:val="nil"/>
          <w:left w:space="0" w:sz="0" w:val="nil"/>
          <w:bottom w:space="0" w:sz="0" w:val="nil"/>
          <w:right w:space="0" w:sz="0" w:val="nil"/>
          <w:between w:space="0" w:sz="0" w:val="nil"/>
        </w:pBdr>
        <w:tabs>
          <w:tab w:val="left" w:leader="none" w:pos="1134"/>
          <w:tab w:val="left" w:leader="none" w:pos="9923"/>
        </w:tabs>
        <w:spacing w:after="0" w:line="276" w:lineRule="auto"/>
        <w:ind w:left="142" w:right="-28"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Изучение представленных для анализа документов показало, что в комплексном тестировании участвовало 93 % обучающихся от общего количества списочного состава контингента подлежащего к оцениванию результатов обучения. По итогам компьютерного тестирования доля положительных ответов обучающихся 4, 9 классов по всем тестируемым предметам составляет 100 .%. </w:t>
      </w:r>
      <w:r w:rsidDel="00000000" w:rsidR="00000000" w:rsidRPr="00000000">
        <w:rPr>
          <w:rtl w:val="0"/>
        </w:rPr>
      </w:r>
    </w:p>
    <w:p w:rsidR="00000000" w:rsidDel="00000000" w:rsidP="00000000" w:rsidRDefault="00000000" w:rsidRPr="00000000" w14:paraId="000011B0">
      <w:pPr>
        <w:widowControl w:val="0"/>
        <w:pBdr>
          <w:top w:space="0" w:sz="0" w:val="nil"/>
          <w:left w:space="0" w:sz="0" w:val="nil"/>
          <w:bottom w:space="0" w:sz="0" w:val="nil"/>
          <w:right w:space="0" w:sz="0" w:val="nil"/>
          <w:between w:space="0" w:sz="0" w:val="nil"/>
        </w:pBdr>
        <w:tabs>
          <w:tab w:val="left" w:leader="none" w:pos="1134"/>
          <w:tab w:val="left" w:leader="none" w:pos="9923"/>
        </w:tabs>
        <w:spacing w:after="0" w:line="276" w:lineRule="auto"/>
        <w:ind w:left="142" w:right="-28" w:firstLine="566"/>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Вывод:</w:t>
      </w:r>
      <w:r w:rsidDel="00000000" w:rsidR="00000000" w:rsidRPr="00000000">
        <w:rPr>
          <w:rFonts w:ascii="Times New Roman" w:cs="Times New Roman" w:eastAsia="Times New Roman" w:hAnsi="Times New Roman"/>
          <w:i w:val="1"/>
          <w:color w:val="000000"/>
          <w:sz w:val="24"/>
          <w:szCs w:val="24"/>
          <w:rtl w:val="0"/>
        </w:rPr>
        <w:t xml:space="preserve">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 утвержденными ГОСО соответствует пунктам 33, 34 ГОСО начального образования, пунктам 51,52,53 ГОСО основного среднего образования</w:t>
      </w:r>
    </w:p>
    <w:p w:rsidR="00000000" w:rsidDel="00000000" w:rsidP="00000000" w:rsidRDefault="00000000" w:rsidRPr="00000000" w14:paraId="000011B1">
      <w:pPr>
        <w:tabs>
          <w:tab w:val="left" w:leader="none" w:pos="9923"/>
        </w:tabs>
        <w:ind w:right="-2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(Прилагаются копии ведомостей оценок качества знаний, умений и навыков обучающихся, в том числе заполненные таблицы согласно предложениям 13 к Методическим рекомендациям)</w:t>
      </w:r>
    </w:p>
    <w:p w:rsidR="00000000" w:rsidDel="00000000" w:rsidP="00000000" w:rsidRDefault="00000000" w:rsidRPr="00000000" w14:paraId="000011B2">
      <w:pPr>
        <w:widowControl w:val="0"/>
        <w:pBdr>
          <w:top w:space="0" w:sz="0" w:val="nil"/>
          <w:left w:space="0" w:sz="0" w:val="nil"/>
          <w:bottom w:space="0" w:sz="0" w:val="nil"/>
          <w:right w:space="0" w:sz="0" w:val="nil"/>
          <w:between w:space="0" w:sz="0" w:val="nil"/>
        </w:pBdr>
        <w:spacing w:after="5" w:line="276" w:lineRule="auto"/>
        <w:ind w:left="396" w:right="842" w:firstLine="622.0000000000001"/>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11B3">
      <w:pPr>
        <w:pBdr>
          <w:top w:space="0" w:sz="0" w:val="nil"/>
          <w:left w:space="0" w:sz="0" w:val="nil"/>
          <w:bottom w:space="0" w:sz="0" w:val="nil"/>
          <w:right w:space="0" w:sz="0" w:val="nil"/>
          <w:between w:space="0" w:sz="0" w:val="nil"/>
        </w:pBdr>
        <w:spacing w:after="0" w:lineRule="auto"/>
        <w:ind w:right="397"/>
        <w:jc w:val="both"/>
        <w:rPr>
          <w:rFonts w:ascii="Times New Roman" w:cs="Times New Roman" w:eastAsia="Times New Roman" w:hAnsi="Times New Roman"/>
          <w:b w:val="1"/>
          <w:i w:val="1"/>
          <w:color w:val="000000"/>
          <w:sz w:val="24"/>
          <w:szCs w:val="24"/>
        </w:rPr>
        <w:sectPr>
          <w:headerReference r:id="rId21" w:type="default"/>
          <w:headerReference r:id="rId22" w:type="first"/>
          <w:headerReference r:id="rId23" w:type="even"/>
          <w:footerReference r:id="rId24" w:type="default"/>
          <w:footerReference r:id="rId25" w:type="first"/>
          <w:footerReference r:id="rId26" w:type="even"/>
          <w:pgSz w:h="16840" w:w="11910" w:orient="portrait"/>
          <w:pgMar w:bottom="993" w:top="480" w:left="1020" w:right="711" w:header="0" w:footer="786"/>
          <w:pgNumType w:start="1"/>
        </w:sectPr>
      </w:pPr>
      <w:r w:rsidDel="00000000" w:rsidR="00000000" w:rsidRPr="00000000">
        <w:rPr>
          <w:rtl w:val="0"/>
        </w:rPr>
      </w:r>
    </w:p>
    <w:p w:rsidR="00000000" w:rsidDel="00000000" w:rsidP="00000000" w:rsidRDefault="00000000" w:rsidRPr="00000000" w14:paraId="000011B4">
      <w:pPr>
        <w:widowControl w:val="0"/>
        <w:spacing w:after="0" w:before="5" w:line="240" w:lineRule="auto"/>
        <w:ind w:left="1134" w:right="993" w:firstLine="0"/>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Раздел 8. Опрос участников образовательного процесса и других респондентов  </w:t>
      </w:r>
    </w:p>
    <w:p w:rsidR="00000000" w:rsidDel="00000000" w:rsidP="00000000" w:rsidRDefault="00000000" w:rsidRPr="00000000" w14:paraId="000011B5">
      <w:pPr>
        <w:widowControl w:val="0"/>
        <w:spacing w:after="0" w:before="5" w:line="240" w:lineRule="auto"/>
        <w:ind w:left="1134" w:right="568" w:firstLine="0"/>
        <w:rPr>
          <w:rFonts w:ascii="Times New Roman" w:cs="Times New Roman" w:eastAsia="Times New Roman" w:hAnsi="Times New Roman"/>
          <w:b w:val="1"/>
          <w:i w:val="1"/>
          <w:color w:val="222a35"/>
          <w:sz w:val="24"/>
          <w:szCs w:val="24"/>
        </w:rPr>
      </w:pPr>
      <w:r w:rsidDel="00000000" w:rsidR="00000000" w:rsidRPr="00000000">
        <w:rPr>
          <w:rFonts w:ascii="Times New Roman" w:cs="Times New Roman" w:eastAsia="Times New Roman" w:hAnsi="Times New Roman"/>
          <w:b w:val="1"/>
          <w:i w:val="1"/>
          <w:color w:val="222a35"/>
          <w:sz w:val="24"/>
          <w:szCs w:val="24"/>
          <w:rtl w:val="0"/>
        </w:rPr>
        <w:t xml:space="preserve">- анализ результатов опроса участников образовательного процесса по определению уровня удовлетворенности представляемыми образовательными услугами</w:t>
      </w:r>
    </w:p>
    <w:p w:rsidR="00000000" w:rsidDel="00000000" w:rsidP="00000000" w:rsidRDefault="00000000" w:rsidRPr="00000000" w14:paraId="000011B6">
      <w:pPr>
        <w:widowControl w:val="0"/>
        <w:spacing w:after="0" w:line="276" w:lineRule="auto"/>
        <w:ind w:left="1134" w:right="993" w:firstLine="0"/>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4 классе  с русским языком обучения 30 сентября 2024 года  проводился опрос среди обучающихся с целью выявления уровня удовлетворенности предоставляемыми образовательными услугами. В анкетировании участвовали 8 из 8  четвероклассников, что составляет 100 %. </w:t>
      </w:r>
    </w:p>
    <w:p w:rsidR="00000000" w:rsidDel="00000000" w:rsidP="00000000" w:rsidRDefault="00000000" w:rsidRPr="00000000" w14:paraId="000011B7">
      <w:pPr>
        <w:widowControl w:val="0"/>
        <w:spacing w:after="0" w:line="240" w:lineRule="auto"/>
        <w:ind w:left="1134" w:right="993" w:firstLine="0"/>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Обучающиеся 4-ого класса  всего 8, участвовало в анкетирование 8 – 100 %</w:t>
      </w:r>
    </w:p>
    <w:p w:rsidR="00000000" w:rsidDel="00000000" w:rsidP="00000000" w:rsidRDefault="00000000" w:rsidRPr="00000000" w14:paraId="000011B8">
      <w:pPr>
        <w:widowControl w:val="0"/>
        <w:spacing w:after="0" w:line="240" w:lineRule="auto"/>
        <w:ind w:right="397"/>
        <w:jc w:val="both"/>
        <w:rPr>
          <w:rFonts w:ascii="Times New Roman" w:cs="Times New Roman" w:eastAsia="Times New Roman" w:hAnsi="Times New Roman"/>
          <w:b w:val="1"/>
          <w:color w:val="222a35"/>
          <w:sz w:val="24"/>
          <w:szCs w:val="24"/>
        </w:rPr>
      </w:pPr>
      <w:r w:rsidDel="00000000" w:rsidR="00000000" w:rsidRPr="00000000">
        <w:rPr>
          <w:rtl w:val="0"/>
        </w:rPr>
      </w:r>
    </w:p>
    <w:tbl>
      <w:tblPr>
        <w:tblStyle w:val="Table97"/>
        <w:tblW w:w="10485.0" w:type="dxa"/>
        <w:jc w:val="left"/>
        <w:tblInd w:w="49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4534"/>
        <w:gridCol w:w="1416"/>
        <w:gridCol w:w="1275"/>
        <w:gridCol w:w="1134"/>
        <w:gridCol w:w="1309"/>
        <w:tblGridChange w:id="0">
          <w:tblGrid>
            <w:gridCol w:w="817"/>
            <w:gridCol w:w="4534"/>
            <w:gridCol w:w="1416"/>
            <w:gridCol w:w="1275"/>
            <w:gridCol w:w="1134"/>
            <w:gridCol w:w="1309"/>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9">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A">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Вопрос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B">
            <w:pPr>
              <w:spacing w:line="240" w:lineRule="auto"/>
              <w:ind w:right="33"/>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Полность ю согласен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C">
            <w:pPr>
              <w:spacing w:line="240"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согласен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D">
            <w:pPr>
              <w:spacing w:line="240" w:lineRule="auto"/>
              <w:ind w:right="-108"/>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не согласен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E">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полностью не согласен</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F">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0">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Мне интересно учиться в моей школе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1">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2">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3">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4">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5">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6">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У меня есть любимые предметы (если да, то какой)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7">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8">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9">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A">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B">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C">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У меня есть любимые учителя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D">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E">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F">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0">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D1">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D2">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К нашим школьным учителям можно обратиться за советом и помощью в трудной ситуации.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D3">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D4">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D5">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D6">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7">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8">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На уроке я могу всегда свободно высказать своё мнение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9">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A">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B">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C">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D">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E">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На уроке учитель оценивает мои знания, а не мое поведение.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F">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0">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1">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2">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3">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4">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часто испытываю усталость в школе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5">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6">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7">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8">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9">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A">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моей школе количество самостоятельных и суммативных работ больше двух в один день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B">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C">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D">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E">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25 %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F">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0">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чувствую себя в безопасности в школе, мне психологически комфортно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1">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2">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3">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4">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5">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6">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 качеством питания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7">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8">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9">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A">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B">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C">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знаю свои права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D">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100 %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E">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F">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0">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1">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2">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У меня есть желание</w:t>
              <w:tab/>
              <w:t xml:space="preserve">и потребность участвовать в школьных делах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3">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4">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5">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6">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7">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8">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посещаю следующие кружки, секции, ансамбли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9">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A">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B">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C">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D">
            <w:pPr>
              <w:spacing w:line="240"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E">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моей школе замечают мои успехи, когда я делаю что-то полезное и важное для нее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F">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0">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1">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2">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3">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4">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люблю свою школу и горжусь, что учусь в ней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5">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6">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7">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8">
            <w:pPr>
              <w:spacing w:line="240" w:lineRule="auto"/>
              <w:ind w:right="397"/>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9">
            <w:pPr>
              <w:spacing w:line="240" w:lineRule="auto"/>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A">
            <w:pPr>
              <w:spacing w:line="240" w:lineRule="auto"/>
              <w:ind w:right="397"/>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Что Вам не нравится и хочется исправить? (Можно указать несколько вариантов ответа, уроки неинтересные, несправедливость учителей, буллинг среди детей, много домашнего задания, материальное состояние школ, др.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B">
            <w:pPr>
              <w:spacing w:line="240" w:lineRule="auto"/>
              <w:ind w:right="397"/>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Предложений и коментарий нет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C">
            <w:pPr>
              <w:spacing w:line="240" w:lineRule="auto"/>
              <w:ind w:right="397"/>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D">
            <w:pPr>
              <w:spacing w:line="240" w:lineRule="auto"/>
              <w:ind w:right="397"/>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E">
            <w:pPr>
              <w:spacing w:line="240" w:lineRule="auto"/>
              <w:ind w:right="397"/>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p>
        </w:tc>
      </w:tr>
    </w:tbl>
    <w:p w:rsidR="00000000" w:rsidDel="00000000" w:rsidP="00000000" w:rsidRDefault="00000000" w:rsidRPr="00000000" w14:paraId="0000121F">
      <w:pPr>
        <w:rPr>
          <w:rFonts w:ascii="Times New Roman" w:cs="Times New Roman" w:eastAsia="Times New Roman" w:hAnsi="Times New Roman"/>
          <w:color w:val="222a35"/>
          <w:sz w:val="24"/>
          <w:szCs w:val="24"/>
        </w:rPr>
      </w:pPr>
      <w:r w:rsidDel="00000000" w:rsidR="00000000" w:rsidRPr="00000000">
        <w:rPr>
          <w:rtl w:val="0"/>
        </w:rPr>
      </w:r>
    </w:p>
    <w:p w:rsidR="00000000" w:rsidDel="00000000" w:rsidP="00000000" w:rsidRDefault="00000000" w:rsidRPr="00000000" w14:paraId="00001220">
      <w:pPr>
        <w:widowControl w:val="0"/>
        <w:spacing w:after="0" w:before="90" w:line="276" w:lineRule="auto"/>
        <w:ind w:left="851" w:right="709" w:firstLine="0"/>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ab/>
        <w:t xml:space="preserve">В 9- классе с русским языком обучения 30 сентября 2024 года проводился опрос среди обучающихся с целью выявления уровня удовлетворенности предоставляемыми образовательными услугами. В анкетировании участвовали 6 из 6 обучающихся девятиклассников, что составляет 100 %.</w:t>
      </w:r>
    </w:p>
    <w:p w:rsidR="00000000" w:rsidDel="00000000" w:rsidP="00000000" w:rsidRDefault="00000000" w:rsidRPr="00000000" w14:paraId="00001221">
      <w:pPr>
        <w:widowControl w:val="0"/>
        <w:spacing w:after="0" w:line="240" w:lineRule="auto"/>
        <w:ind w:left="851" w:firstLine="0"/>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Обучающиеся 9-х классов всего 6, участвовало в анкетирование 6 – 100 %</w:t>
      </w:r>
    </w:p>
    <w:tbl>
      <w:tblPr>
        <w:tblStyle w:val="Table98"/>
        <w:tblW w:w="10683.999999999998" w:type="dxa"/>
        <w:jc w:val="left"/>
        <w:tblInd w:w="39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4960"/>
        <w:gridCol w:w="1363"/>
        <w:gridCol w:w="1134"/>
        <w:gridCol w:w="1417"/>
        <w:gridCol w:w="1276"/>
        <w:tblGridChange w:id="0">
          <w:tblGrid>
            <w:gridCol w:w="534"/>
            <w:gridCol w:w="4960"/>
            <w:gridCol w:w="1363"/>
            <w:gridCol w:w="1134"/>
            <w:gridCol w:w="1417"/>
            <w:gridCol w:w="1276"/>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2">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3">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Вопрос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4">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Полностью согласен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5">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Согласен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6">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Не согласен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7">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Полностью не согласен</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8">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9">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Мне интересно учиться в моей школе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A">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B">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C">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D">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E">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F">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У меня есть любимые предметы (если да, то какой)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0">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1">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2">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3">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4">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5">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У меня есть любимые учителя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6">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7">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8">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9">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A">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B">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К нашим школьным учителям можно обратиться за советом и помощью в трудной ситуации.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C">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D">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E">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F">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0">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1">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На уроке я могу всегда свободно высказать своё мнение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2">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3">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4">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5">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6">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7">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На уроке учитель оценивает мои знания, а не мое поведение.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8">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9">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A">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B">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34 %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C">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D">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часто испытываю усталость в школе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E">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F">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0">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1">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2">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3">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моей школе количество самостоятельных и суммативных работ больше двух в один день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4">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5">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6">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7">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8">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9">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чувствую себя в безопасности в школе, мне психологически комфортно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A">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B">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C">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D">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E">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F">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 качеством питания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0">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1">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2">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3">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4">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5">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знаю свои права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6">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7">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8">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9">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A">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B">
            <w:pPr>
              <w:spacing w:line="240" w:lineRule="auto"/>
              <w:ind w:right="-108"/>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У меня есть желание</w:t>
              <w:tab/>
              <w:t xml:space="preserve">и потребность    у участвовать в школьных делах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C">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D">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E">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F">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0">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1">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посещаю следующие кружки, секции, ансамбли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2">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3">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4">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5">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6">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7">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моей школе замечают мои успехи, когда я делаю что-то полезное и важное для нее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8">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9">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A">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B">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C">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D">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люблю свою школу и горжусь, что учусь в ней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E">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F">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0">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1">
            <w:pPr>
              <w:spacing w:line="24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2">
            <w:pPr>
              <w:spacing w:line="240" w:lineRule="auto"/>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3">
            <w:pPr>
              <w:spacing w:line="240" w:lineRule="auto"/>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Что Вам не нравится и хочется исправить? (Можно указать несколько вариантов ответа, уроки неинтересные, несправедливость учителей, буллинг среди детей, много домашнего задания, материальное состояние школ, др.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4">
            <w:pPr>
              <w:spacing w:line="240" w:lineRule="auto"/>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Коментарий и предложений нет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5">
            <w:pPr>
              <w:spacing w:line="240" w:lineRule="auto"/>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6">
            <w:pPr>
              <w:spacing w:line="240" w:lineRule="auto"/>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7">
            <w:pPr>
              <w:spacing w:line="240" w:lineRule="auto"/>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p>
        </w:tc>
      </w:tr>
    </w:tbl>
    <w:p w:rsidR="00000000" w:rsidDel="00000000" w:rsidP="00000000" w:rsidRDefault="00000000" w:rsidRPr="00000000" w14:paraId="00001288">
      <w:pPr>
        <w:tabs>
          <w:tab w:val="left" w:leader="none" w:pos="1815"/>
        </w:tabs>
        <w:ind w:left="851" w:firstLine="0"/>
        <w:rPr>
          <w:rFonts w:ascii="Times New Roman" w:cs="Times New Roman" w:eastAsia="Times New Roman" w:hAnsi="Times New Roman"/>
          <w:color w:val="222a35"/>
          <w:sz w:val="24"/>
          <w:szCs w:val="24"/>
        </w:rPr>
      </w:pPr>
      <w:r w:rsidDel="00000000" w:rsidR="00000000" w:rsidRPr="00000000">
        <w:rPr>
          <w:rtl w:val="0"/>
        </w:rPr>
      </w:r>
    </w:p>
    <w:p w:rsidR="00000000" w:rsidDel="00000000" w:rsidP="00000000" w:rsidRDefault="00000000" w:rsidRPr="00000000" w14:paraId="00001289">
      <w:pPr>
        <w:widowControl w:val="0"/>
        <w:spacing w:after="0" w:before="90" w:lineRule="auto"/>
        <w:ind w:left="709" w:right="451" w:firstLine="0"/>
        <w:jc w:val="both"/>
        <w:rPr>
          <w:rFonts w:ascii="Times New Roman" w:cs="Times New Roman" w:eastAsia="Times New Roman" w:hAnsi="Times New Roman"/>
          <w:color w:val="222a35"/>
          <w:sz w:val="24"/>
          <w:szCs w:val="24"/>
        </w:rPr>
        <w:sectPr>
          <w:type w:val="nextPage"/>
          <w:pgSz w:h="16840" w:w="11910" w:orient="portrait"/>
          <w:pgMar w:bottom="1200" w:top="1040" w:left="0" w:right="2" w:header="0" w:footer="922"/>
        </w:sectPr>
      </w:pPr>
      <w:r w:rsidDel="00000000" w:rsidR="00000000" w:rsidRPr="00000000">
        <w:rPr>
          <w:rFonts w:ascii="Times New Roman" w:cs="Times New Roman" w:eastAsia="Times New Roman" w:hAnsi="Times New Roman"/>
          <w:color w:val="222a35"/>
          <w:sz w:val="24"/>
          <w:szCs w:val="24"/>
          <w:rtl w:val="0"/>
        </w:rPr>
        <w:tab/>
        <w:t xml:space="preserve">Анализ результатов опроса обучающихся: на основании результата анкетирования четвероклассников и девятиклассников 86,8% обучающихся удовлетворены уровнем предоставляемых образовательных услуг.</w:t>
      </w:r>
    </w:p>
    <w:p w:rsidR="00000000" w:rsidDel="00000000" w:rsidP="00000000" w:rsidRDefault="00000000" w:rsidRPr="00000000" w14:paraId="0000128A">
      <w:pPr>
        <w:widowControl w:val="0"/>
        <w:spacing w:after="0" w:before="153" w:line="276" w:lineRule="auto"/>
        <w:ind w:right="451"/>
        <w:jc w:val="both"/>
        <w:rPr>
          <w:rFonts w:ascii="Times New Roman" w:cs="Times New Roman" w:eastAsia="Times New Roman" w:hAnsi="Times New Roman"/>
          <w:b w:val="1"/>
          <w:i w:val="1"/>
          <w:color w:val="222a35"/>
          <w:sz w:val="24"/>
          <w:szCs w:val="24"/>
        </w:rPr>
      </w:pPr>
      <w:r w:rsidDel="00000000" w:rsidR="00000000" w:rsidRPr="00000000">
        <w:rPr>
          <w:rFonts w:ascii="Times New Roman" w:cs="Times New Roman" w:eastAsia="Times New Roman" w:hAnsi="Times New Roman"/>
          <w:b w:val="1"/>
          <w:i w:val="1"/>
          <w:color w:val="222a35"/>
          <w:sz w:val="24"/>
          <w:szCs w:val="24"/>
          <w:rtl w:val="0"/>
        </w:rPr>
        <w:t xml:space="preserve">Для родителей учащихся организаций среднего (начального, основного среднего и общего среднего) образования (ответы - полностью согласен, согласен, не согласен, полностью не согласен)</w:t>
      </w:r>
    </w:p>
    <w:p w:rsidR="00000000" w:rsidDel="00000000" w:rsidP="00000000" w:rsidRDefault="00000000" w:rsidRPr="00000000" w14:paraId="0000128B">
      <w:pPr>
        <w:widowControl w:val="0"/>
        <w:tabs>
          <w:tab w:val="left" w:leader="none" w:pos="6948"/>
        </w:tabs>
        <w:spacing w:after="0" w:line="276" w:lineRule="auto"/>
        <w:ind w:right="451"/>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Родителей 4 и 9 классов всего – 14 участвовало в            анкетировании 14 - 100%</w:t>
      </w:r>
    </w:p>
    <w:p w:rsidR="00000000" w:rsidDel="00000000" w:rsidP="00000000" w:rsidRDefault="00000000" w:rsidRPr="00000000" w14:paraId="0000128C">
      <w:pPr>
        <w:widowControl w:val="0"/>
        <w:pBdr>
          <w:top w:space="0" w:sz="0" w:val="nil"/>
          <w:left w:space="0" w:sz="0" w:val="nil"/>
          <w:bottom w:space="0" w:sz="0" w:val="nil"/>
          <w:right w:space="0" w:sz="0" w:val="nil"/>
          <w:between w:space="0" w:sz="0" w:val="nil"/>
        </w:pBdr>
        <w:spacing w:after="0" w:line="276" w:lineRule="auto"/>
        <w:ind w:right="689"/>
        <w:rPr>
          <w:rFonts w:ascii="Times New Roman" w:cs="Times New Roman" w:eastAsia="Times New Roman" w:hAnsi="Times New Roman"/>
          <w:color w:val="222a35"/>
          <w:sz w:val="24"/>
          <w:szCs w:val="24"/>
        </w:rPr>
      </w:pPr>
      <w:r w:rsidDel="00000000" w:rsidR="00000000" w:rsidRPr="00000000">
        <w:rPr>
          <w:rtl w:val="0"/>
        </w:rPr>
      </w:r>
    </w:p>
    <w:tbl>
      <w:tblPr>
        <w:tblStyle w:val="Table99"/>
        <w:tblW w:w="10320.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4113"/>
        <w:gridCol w:w="1419"/>
        <w:gridCol w:w="1277"/>
        <w:gridCol w:w="1277"/>
        <w:gridCol w:w="1418"/>
        <w:tblGridChange w:id="0">
          <w:tblGrid>
            <w:gridCol w:w="816"/>
            <w:gridCol w:w="4113"/>
            <w:gridCol w:w="1419"/>
            <w:gridCol w:w="1277"/>
            <w:gridCol w:w="1277"/>
            <w:gridCol w:w="1418"/>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D">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E">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Вопрос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F">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Полность согласен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0">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Согласен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1">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Не согласен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2">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Полностью  не согласен</w:t>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3">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4">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Мой ребенок с удовольствием идет в школу.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5">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6">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7">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8">
            <w:pPr>
              <w:tabs>
                <w:tab w:val="left" w:leader="none" w:pos="6948"/>
              </w:tabs>
              <w:spacing w:line="276" w:lineRule="auto"/>
              <w:ind w:right="35"/>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9">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A">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классе благоприятная атмосфера.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B">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C">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D">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E">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F">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0">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Школа дает качественные знания.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1">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2">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3">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4">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5">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6">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Учебные предметы даются моему ребенку  легко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7">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8">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9">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A">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B">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C">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Педагоги справедливо оценивают достижения в учебе нашего ребенка.</w:t>
              <w:tab/>
              <w:t xml:space="preserve">оценивают достижения в учебе нашего ребенка.</w:t>
              <w:tab/>
              <w:t xml:space="preserve">справедливо</w:t>
              <w:tab/>
              <w:t xml:space="preserve">оценивают достижения в учебе нашего ребенка.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D">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E">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F">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0">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1">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2">
            <w:pPr>
              <w:spacing w:line="259" w:lineRule="auto"/>
              <w:jc w:val="center"/>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Наш ребенок не перегружен</w:t>
            </w:r>
          </w:p>
          <w:p w:rsidR="00000000" w:rsidDel="00000000" w:rsidP="00000000" w:rsidRDefault="00000000" w:rsidRPr="00000000" w14:paraId="000012B3">
            <w:pPr>
              <w:tabs>
                <w:tab w:val="left" w:leader="none" w:pos="6948"/>
              </w:tabs>
              <w:spacing w:line="276" w:lineRule="auto"/>
              <w:ind w:right="34"/>
              <w:jc w:val="center"/>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учебными занятиями и домашними заданиями.</w:t>
              <w:tab/>
              <w:t xml:space="preserve">ребенок</w:t>
              <w:tab/>
              <w:t xml:space="preserve">не</w:t>
              <w:tab/>
              <w:t xml:space="preserve">перегружен</w:t>
              <w:tab/>
              <w:t xml:space="preserve">учебными занятиями и домашними заданиями.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4">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5">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6">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7">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8">
            <w:pPr>
              <w:tabs>
                <w:tab w:val="left" w:leader="none" w:pos="1116"/>
                <w:tab w:val="left" w:leader="none" w:pos="6948"/>
              </w:tabs>
              <w:spacing w:line="276"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9">
            <w:pPr>
              <w:tabs>
                <w:tab w:val="left" w:leader="none" w:pos="6948"/>
              </w:tabs>
              <w:spacing w:line="276" w:lineRule="auto"/>
              <w:ind w:right="34"/>
              <w:jc w:val="center"/>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Новые подходы в обучении, используемые в школе, создают условия для проявления и развития способностей нашего ребенка.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A">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B">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C">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D">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E">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F">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удовлетворен\а качеством информирования об учебных успехах и поведении моего ребенка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0">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1 4 %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1">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2">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3">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4">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5">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удовлетворен\а программой внеурочной деятельности</w:t>
              <w:tab/>
              <w:t xml:space="preserve">доволен\а</w:t>
              <w:tab/>
              <w:t xml:space="preserve">программой</w:t>
              <w:tab/>
              <w:t xml:space="preserve">внеурочной деятельности в школе.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6">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7">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8">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9">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A">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B">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удовлетворен\а работой классного руководителя моего ребенка</w:t>
              <w:tab/>
              <w:t xml:space="preserve">удовлетворен\а</w:t>
              <w:tab/>
              <w:t xml:space="preserve">работой</w:t>
              <w:tab/>
              <w:t xml:space="preserve">классного руководителя моего ребенка.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C">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D">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E">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F">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0">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1">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школе проводятся мероприятия, которые полезны и интересны нашему ребенку.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2">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3">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4">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5">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6">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7">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Меня устраивает работа школьной столовой/буфета</w:t>
              <w:tab/>
              <w:t xml:space="preserve">устраивает</w:t>
              <w:tab/>
              <w:t xml:space="preserve">работа</w:t>
              <w:tab/>
              <w:t xml:space="preserve">школьной столовой\буфета.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8">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9">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A">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B">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C">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D">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Педагоги соблюдают нормы педагогической этики.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E">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F">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0">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1">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2">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3">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Мой ребенок в школе находится в безопасности</w:t>
              <w:tab/>
              <w:t xml:space="preserve">ребенок</w:t>
              <w:tab/>
              <w:t xml:space="preserve">в</w:t>
              <w:tab/>
              <w:t xml:space="preserve">школе</w:t>
              <w:tab/>
              <w:t xml:space="preserve">находится</w:t>
              <w:tab/>
              <w:t xml:space="preserve">в безопасности.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4">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5">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6">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7">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8">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9">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школе заботятся о здоровье нашего ребенка</w:t>
              <w:tab/>
              <w:t xml:space="preserve">школе</w:t>
              <w:tab/>
              <w:t xml:space="preserve">заботятся</w:t>
              <w:tab/>
              <w:t xml:space="preserve">о</w:t>
              <w:tab/>
              <w:t xml:space="preserve">здоровье</w:t>
              <w:tab/>
              <w:t xml:space="preserve">нашего ребенка.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A">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B">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C">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D">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E">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F">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 /а работой администрации школы.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0">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1">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93 %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2">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3">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4">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5">
            <w:pPr>
              <w:tabs>
                <w:tab w:val="left" w:leader="none" w:pos="6948"/>
              </w:tabs>
              <w:spacing w:line="276" w:lineRule="auto"/>
              <w:ind w:right="34"/>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Имеется желание принять участие в жизни школы.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6">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7">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8">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9">
            <w:pPr>
              <w:tabs>
                <w:tab w:val="left" w:leader="none" w:pos="6948"/>
              </w:tabs>
              <w:spacing w:line="276" w:lineRule="auto"/>
              <w:ind w:right="45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A">
            <w:pPr>
              <w:tabs>
                <w:tab w:val="left" w:leader="none" w:pos="6948"/>
              </w:tabs>
              <w:spacing w:line="276" w:lineRule="auto"/>
              <w:ind w:right="34"/>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B">
            <w:pPr>
              <w:tabs>
                <w:tab w:val="left" w:leader="none" w:pos="6948"/>
              </w:tabs>
              <w:spacing w:line="276" w:lineRule="auto"/>
              <w:ind w:right="34"/>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C">
            <w:pPr>
              <w:tabs>
                <w:tab w:val="left" w:leader="none" w:pos="6948"/>
              </w:tabs>
              <w:spacing w:line="276" w:lineRule="auto"/>
              <w:ind w:right="451"/>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D">
            <w:pPr>
              <w:tabs>
                <w:tab w:val="left" w:leader="none" w:pos="6948"/>
              </w:tabs>
              <w:spacing w:line="276" w:lineRule="auto"/>
              <w:ind w:right="451"/>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E">
            <w:pPr>
              <w:tabs>
                <w:tab w:val="left" w:leader="none" w:pos="6948"/>
              </w:tabs>
              <w:spacing w:line="276" w:lineRule="auto"/>
              <w:ind w:right="451"/>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F">
            <w:pPr>
              <w:tabs>
                <w:tab w:val="left" w:leader="none" w:pos="6948"/>
              </w:tabs>
              <w:spacing w:line="276" w:lineRule="auto"/>
              <w:ind w:right="451"/>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75</w:t>
            </w:r>
          </w:p>
        </w:tc>
      </w:tr>
    </w:tbl>
    <w:p w:rsidR="00000000" w:rsidDel="00000000" w:rsidP="00000000" w:rsidRDefault="00000000" w:rsidRPr="00000000" w14:paraId="00001300">
      <w:pPr>
        <w:rPr>
          <w:rFonts w:ascii="Times New Roman" w:cs="Times New Roman" w:eastAsia="Times New Roman" w:hAnsi="Times New Roman"/>
          <w:color w:val="222a35"/>
          <w:sz w:val="24"/>
          <w:szCs w:val="24"/>
        </w:rPr>
      </w:pPr>
      <w:r w:rsidDel="00000000" w:rsidR="00000000" w:rsidRPr="00000000">
        <w:rPr>
          <w:rtl w:val="0"/>
        </w:rPr>
      </w:r>
    </w:p>
    <w:p w:rsidR="00000000" w:rsidDel="00000000" w:rsidP="00000000" w:rsidRDefault="00000000" w:rsidRPr="00000000" w14:paraId="00001301">
      <w:pPr>
        <w:widowControl w:val="0"/>
        <w:spacing w:after="0" w:before="90" w:line="276" w:lineRule="auto"/>
        <w:ind w:right="1501"/>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Анкетирование для педагогов организаций среднего (начального, основного среднего и общего среднего) образования (ответы - полностью согласен, согласен, не согласен, полностью не согласен)</w:t>
      </w:r>
    </w:p>
    <w:p w:rsidR="00000000" w:rsidDel="00000000" w:rsidP="00000000" w:rsidRDefault="00000000" w:rsidRPr="00000000" w14:paraId="00001302">
      <w:pPr>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Педагогов всего основных педагогов 13 участвовало в анкетирование 13  учителей предметников, участие в анкетировании – 100 %</w:t>
      </w:r>
    </w:p>
    <w:tbl>
      <w:tblPr>
        <w:tblStyle w:val="Table100"/>
        <w:tblW w:w="9847.000000000002"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3786"/>
        <w:gridCol w:w="1451"/>
        <w:gridCol w:w="1283"/>
        <w:gridCol w:w="1342"/>
        <w:gridCol w:w="1451"/>
        <w:tblGridChange w:id="0">
          <w:tblGrid>
            <w:gridCol w:w="534"/>
            <w:gridCol w:w="3786"/>
            <w:gridCol w:w="1451"/>
            <w:gridCol w:w="1283"/>
            <w:gridCol w:w="1342"/>
            <w:gridCol w:w="1451"/>
          </w:tblGrid>
        </w:tblGridChange>
      </w:tblGrid>
      <w:tr>
        <w:trPr>
          <w:cantSplit w:val="1"/>
          <w:trHeight w:val="28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3">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4">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Вопрос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5">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Полностью согласен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6">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Согласен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7">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Не согласен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8">
            <w:pPr>
              <w:spacing w:line="240" w:lineRule="auto"/>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Полностью не согласен</w:t>
            </w:r>
          </w:p>
        </w:tc>
      </w:tr>
      <w:tr>
        <w:trPr>
          <w:cantSplit w:val="1"/>
          <w:trHeight w:val="28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9">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A">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горжусь тем, что работаю в этой школе.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B">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C">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D">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E">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28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F">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0">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получаю эффективную методическую помощь.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1">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2">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3">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4">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1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5">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6">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Меня устраивают условия труда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7">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8">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9">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A">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28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B">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C">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Меня</w:t>
              <w:tab/>
              <w:t xml:space="preserve">устраивает</w:t>
              <w:tab/>
              <w:t xml:space="preserve">стиль работы администрации школы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D">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E">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F">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0">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28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1">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2">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Школа пресекает и эффективно разрешает конфликты между учащимися.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3">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4">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5">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6">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28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7">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8">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удовлетворен\а учебно- материальной базой школы.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9">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A">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B">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C">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28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D">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E">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коллективе</w:t>
              <w:tab/>
              <w:t xml:space="preserve">благоприятный морально-психологический климат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F">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0">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1">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2">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28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3">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4">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удовлетворен/а качеством питания в школе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5">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6">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7">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8">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1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9">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A">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Коллеги всегда готовы мне помочь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B">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C">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D">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E">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1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F">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0">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Для успешного ведения учебных занятий школой предоставлены все необходимые учебно-методические и технические средства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1">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2">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92 %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3">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4">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146"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5">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6">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школе созданы условия для моего профессионального и творческого роста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7">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8">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9">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A">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1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B">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C">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В школе установлены методы поощрения педагогов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D">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E">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85 %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F">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0">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1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1">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2">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Дети, с которыми я работаю стремятся к знаниям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3">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4">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5">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6">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146"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7">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8">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удовлетворен/а своими взаимоотношениями с учащимися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9">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46 %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A">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54 %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B">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C">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1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D">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E">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Я удовлетворен/а своей работой в качестве классного руководителя.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F">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0">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62 %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1">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2">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0%</w:t>
            </w:r>
          </w:p>
        </w:tc>
      </w:tr>
      <w:tr>
        <w:trPr>
          <w:cantSplit w:val="1"/>
          <w:trHeight w:val="1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3">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4">
            <w:pPr>
              <w:spacing w:line="240" w:lineRule="auto"/>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color w:val="222a35"/>
                <w:sz w:val="24"/>
                <w:szCs w:val="24"/>
                <w:rtl w:val="0"/>
              </w:rPr>
              <w:t xml:space="preserve">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5">
            <w:pPr>
              <w:spacing w:line="240" w:lineRule="auto"/>
              <w:rPr>
                <w:rFonts w:ascii="Times New Roman" w:cs="Times New Roman" w:eastAsia="Times New Roman" w:hAnsi="Times New Roman"/>
                <w:color w:val="222a35"/>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6">
            <w:pPr>
              <w:spacing w:line="240" w:lineRule="auto"/>
              <w:rPr>
                <w:rFonts w:ascii="Times New Roman" w:cs="Times New Roman" w:eastAsia="Times New Roman" w:hAnsi="Times New Roman"/>
                <w:color w:val="222a35"/>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7">
            <w:pPr>
              <w:spacing w:line="240" w:lineRule="auto"/>
              <w:rPr>
                <w:rFonts w:ascii="Times New Roman" w:cs="Times New Roman" w:eastAsia="Times New Roman" w:hAnsi="Times New Roman"/>
                <w:color w:val="222a35"/>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8">
            <w:pPr>
              <w:spacing w:line="240" w:lineRule="auto"/>
              <w:rPr>
                <w:rFonts w:ascii="Times New Roman" w:cs="Times New Roman" w:eastAsia="Times New Roman" w:hAnsi="Times New Roman"/>
                <w:color w:val="222a35"/>
                <w:sz w:val="24"/>
                <w:szCs w:val="24"/>
              </w:rPr>
            </w:pPr>
            <w:r w:rsidDel="00000000" w:rsidR="00000000" w:rsidRPr="00000000">
              <w:rPr>
                <w:rtl w:val="0"/>
              </w:rPr>
            </w:r>
          </w:p>
        </w:tc>
      </w:tr>
    </w:tbl>
    <w:p w:rsidR="00000000" w:rsidDel="00000000" w:rsidP="00000000" w:rsidRDefault="00000000" w:rsidRPr="00000000" w14:paraId="00001369">
      <w:pPr>
        <w:spacing w:after="0" w:lineRule="auto"/>
        <w:jc w:val="both"/>
        <w:rPr>
          <w:rFonts w:ascii="Times New Roman" w:cs="Times New Roman" w:eastAsia="Times New Roman" w:hAnsi="Times New Roman"/>
          <w:b w:val="1"/>
          <w:color w:val="222a35"/>
          <w:sz w:val="24"/>
          <w:szCs w:val="24"/>
        </w:rPr>
      </w:pPr>
      <w:r w:rsidDel="00000000" w:rsidR="00000000" w:rsidRPr="00000000">
        <w:rPr>
          <w:rtl w:val="0"/>
        </w:rPr>
      </w:r>
    </w:p>
    <w:p w:rsidR="00000000" w:rsidDel="00000000" w:rsidP="00000000" w:rsidRDefault="00000000" w:rsidRPr="00000000" w14:paraId="0000136A">
      <w:pPr>
        <w:spacing w:after="0" w:lineRule="auto"/>
        <w:jc w:val="both"/>
        <w:rPr>
          <w:rFonts w:ascii="Times New Roman" w:cs="Times New Roman" w:eastAsia="Times New Roman" w:hAnsi="Times New Roman"/>
          <w:b w:val="1"/>
          <w:color w:val="222a35"/>
          <w:sz w:val="24"/>
          <w:szCs w:val="24"/>
        </w:rPr>
      </w:pPr>
      <w:r w:rsidDel="00000000" w:rsidR="00000000" w:rsidRPr="00000000">
        <w:rPr>
          <w:rFonts w:ascii="Times New Roman" w:cs="Times New Roman" w:eastAsia="Times New Roman" w:hAnsi="Times New Roman"/>
          <w:b w:val="1"/>
          <w:color w:val="222a35"/>
          <w:sz w:val="24"/>
          <w:szCs w:val="24"/>
          <w:rtl w:val="0"/>
        </w:rPr>
        <w:t xml:space="preserve">Раздел 9. Недостатки и замечания, пути их решения </w:t>
      </w:r>
    </w:p>
    <w:p w:rsidR="00000000" w:rsidDel="00000000" w:rsidP="00000000" w:rsidRDefault="00000000" w:rsidRPr="00000000" w14:paraId="0000136B">
      <w:pPr>
        <w:widowControl w:val="0"/>
        <w:pBdr>
          <w:top w:space="0" w:sz="0" w:val="nil"/>
          <w:left w:space="0" w:sz="0" w:val="nil"/>
          <w:bottom w:space="0" w:sz="0" w:val="nil"/>
          <w:right w:space="0" w:sz="0" w:val="nil"/>
          <w:between w:space="0" w:sz="0" w:val="nil"/>
        </w:pBdr>
        <w:spacing w:after="0" w:line="276" w:lineRule="auto"/>
        <w:ind w:left="396" w:right="713" w:firstLine="0"/>
        <w:jc w:val="both"/>
        <w:rPr>
          <w:rFonts w:ascii="Times New Roman" w:cs="Times New Roman" w:eastAsia="Times New Roman" w:hAnsi="Times New Roman"/>
          <w:color w:val="222a35"/>
          <w:sz w:val="24"/>
          <w:szCs w:val="24"/>
        </w:rPr>
      </w:pPr>
      <w:r w:rsidDel="00000000" w:rsidR="00000000" w:rsidRPr="00000000">
        <w:rPr>
          <w:rFonts w:ascii="Times New Roman" w:cs="Times New Roman" w:eastAsia="Times New Roman" w:hAnsi="Times New Roman"/>
          <w:i w:val="1"/>
          <w:color w:val="222a35"/>
          <w:sz w:val="24"/>
          <w:szCs w:val="24"/>
          <w:rtl w:val="0"/>
        </w:rPr>
        <w:t xml:space="preserve"> 1. Нет стабильности процента  качества  знаний по предметам – от  50 %  до 87 %</w:t>
      </w:r>
      <w:r w:rsidDel="00000000" w:rsidR="00000000" w:rsidRPr="00000000">
        <w:rPr>
          <w:rtl w:val="0"/>
        </w:rPr>
      </w:r>
    </w:p>
    <w:p w:rsidR="00000000" w:rsidDel="00000000" w:rsidP="00000000" w:rsidRDefault="00000000" w:rsidRPr="00000000" w14:paraId="0000136C">
      <w:pPr>
        <w:widowControl w:val="0"/>
        <w:pBdr>
          <w:top w:space="0" w:sz="0" w:val="nil"/>
          <w:left w:space="0" w:sz="0" w:val="nil"/>
          <w:bottom w:space="0" w:sz="0" w:val="nil"/>
          <w:right w:space="0" w:sz="0" w:val="nil"/>
          <w:between w:space="0" w:sz="0" w:val="nil"/>
        </w:pBdr>
        <w:spacing w:after="0" w:line="276" w:lineRule="auto"/>
        <w:ind w:left="396" w:right="713"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222a35"/>
          <w:sz w:val="24"/>
          <w:szCs w:val="24"/>
          <w:rtl w:val="0"/>
        </w:rPr>
        <w:t xml:space="preserve">2.  Доля педагогов в школе, педагогов-мастеров, педагогов-исследователей</w:t>
      </w:r>
      <w:r w:rsidDel="00000000" w:rsidR="00000000" w:rsidRPr="00000000">
        <w:rPr>
          <w:rFonts w:ascii="Times New Roman" w:cs="Times New Roman" w:eastAsia="Times New Roman" w:hAnsi="Times New Roman"/>
          <w:i w:val="1"/>
          <w:color w:val="000000"/>
          <w:sz w:val="24"/>
          <w:szCs w:val="24"/>
          <w:rtl w:val="0"/>
        </w:rPr>
        <w:t xml:space="preserve">-0%, повысить педагогам -экспертам свою квалификацию.</w:t>
      </w:r>
    </w:p>
    <w:p w:rsidR="00000000" w:rsidDel="00000000" w:rsidP="00000000" w:rsidRDefault="00000000" w:rsidRPr="00000000" w14:paraId="0000136D">
      <w:pPr>
        <w:widowControl w:val="0"/>
        <w:pBdr>
          <w:top w:space="0" w:sz="0" w:val="nil"/>
          <w:left w:space="0" w:sz="0" w:val="nil"/>
          <w:bottom w:space="0" w:sz="0" w:val="nil"/>
          <w:right w:space="0" w:sz="0" w:val="nil"/>
          <w:between w:space="0" w:sz="0" w:val="nil"/>
        </w:pBdr>
        <w:spacing w:after="0" w:line="276" w:lineRule="auto"/>
        <w:ind w:left="396" w:right="713"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Совмещение классов (классы комплекты) недостаточная  наполняемость  классов</w:t>
      </w:r>
    </w:p>
    <w:p w:rsidR="00000000" w:rsidDel="00000000" w:rsidP="00000000" w:rsidRDefault="00000000" w:rsidRPr="00000000" w14:paraId="000013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Пути их решения</w:t>
      </w:r>
    </w:p>
    <w:p w:rsidR="00000000" w:rsidDel="00000000" w:rsidP="00000000" w:rsidRDefault="00000000" w:rsidRPr="00000000" w14:paraId="0000136F">
      <w:pPr>
        <w:widowControl w:val="0"/>
        <w:pBdr>
          <w:top w:space="0" w:sz="0" w:val="nil"/>
          <w:left w:space="0" w:sz="0" w:val="nil"/>
          <w:bottom w:space="0" w:sz="0" w:val="nil"/>
          <w:right w:space="0" w:sz="0" w:val="nil"/>
          <w:between w:space="0" w:sz="0" w:val="nil"/>
        </w:pBdr>
        <w:spacing w:after="0" w:line="276" w:lineRule="auto"/>
        <w:ind w:right="713"/>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370">
      <w:pPr>
        <w:widowControl w:val="0"/>
        <w:numPr>
          <w:ilvl w:val="0"/>
          <w:numId w:val="3"/>
        </w:numPr>
        <w:pBdr>
          <w:top w:space="0" w:sz="0" w:val="nil"/>
          <w:left w:space="0" w:sz="0" w:val="nil"/>
          <w:bottom w:space="0" w:sz="0" w:val="nil"/>
          <w:right w:space="0" w:sz="0" w:val="nil"/>
          <w:between w:space="0" w:sz="0" w:val="nil"/>
        </w:pBdr>
        <w:spacing w:after="0" w:line="276" w:lineRule="auto"/>
        <w:ind w:left="928" w:right="713"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Активизация работы со слабомотивированными к обучению учащимися.     Совершенствование методик и форм преподавания. Усиление работы по восполнению пробелов в знаниях учащихся. Работа с учащимися, имеющими 1-2 «3» в четвертях, в году. (резерв). </w:t>
      </w:r>
    </w:p>
    <w:p w:rsidR="00000000" w:rsidDel="00000000" w:rsidP="00000000" w:rsidRDefault="00000000" w:rsidRPr="00000000" w14:paraId="00001371">
      <w:pPr>
        <w:widowControl w:val="0"/>
        <w:numPr>
          <w:ilvl w:val="0"/>
          <w:numId w:val="3"/>
        </w:numPr>
        <w:pBdr>
          <w:top w:space="0" w:sz="0" w:val="nil"/>
          <w:left w:space="0" w:sz="0" w:val="nil"/>
          <w:bottom w:space="0" w:sz="0" w:val="nil"/>
          <w:right w:space="0" w:sz="0" w:val="nil"/>
          <w:between w:space="0" w:sz="0" w:val="nil"/>
        </w:pBdr>
        <w:spacing w:after="0" w:line="276" w:lineRule="auto"/>
        <w:ind w:left="928" w:right="713"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Сохранять и приумножать контингент обучающихся  школы.</w:t>
      </w:r>
    </w:p>
    <w:p w:rsidR="00000000" w:rsidDel="00000000" w:rsidP="00000000" w:rsidRDefault="00000000" w:rsidRPr="00000000" w14:paraId="00001372">
      <w:pPr>
        <w:widowControl w:val="0"/>
        <w:pBdr>
          <w:top w:space="0" w:sz="0" w:val="nil"/>
          <w:left w:space="0" w:sz="0" w:val="nil"/>
          <w:bottom w:space="0" w:sz="0" w:val="nil"/>
          <w:right w:space="0" w:sz="0" w:val="nil"/>
          <w:between w:space="0" w:sz="0" w:val="nil"/>
        </w:pBdr>
        <w:spacing w:after="0" w:before="234" w:line="276" w:lineRule="auto"/>
        <w:ind w:right="713"/>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Раздел 10. Выводы и предложения.</w:t>
      </w:r>
    </w:p>
    <w:p w:rsidR="00000000" w:rsidDel="00000000" w:rsidP="00000000" w:rsidRDefault="00000000" w:rsidRPr="00000000" w14:paraId="00001373">
      <w:pPr>
        <w:numPr>
          <w:ilvl w:val="0"/>
          <w:numId w:val="7"/>
        </w:numPr>
        <w:pBdr>
          <w:top w:space="0" w:sz="0" w:val="nil"/>
          <w:left w:space="0" w:sz="0" w:val="nil"/>
          <w:bottom w:space="0" w:sz="0" w:val="nil"/>
          <w:right w:space="0" w:sz="0" w:val="nil"/>
          <w:between w:space="0" w:sz="0" w:val="nil"/>
        </w:pBdr>
        <w:spacing w:after="0" w:before="4" w:line="276" w:lineRule="auto"/>
        <w:ind w:left="786" w:right="-2"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Проведен полный анализ учебно-воспитательного процесса за 2022-2023, 2023-2024 учебные года и начала 2024-2025 учебного года;</w:t>
      </w:r>
    </w:p>
    <w:p w:rsidR="00000000" w:rsidDel="00000000" w:rsidP="00000000" w:rsidRDefault="00000000" w:rsidRPr="00000000" w14:paraId="00001374">
      <w:pPr>
        <w:numPr>
          <w:ilvl w:val="0"/>
          <w:numId w:val="7"/>
        </w:numPr>
        <w:pBdr>
          <w:top w:space="0" w:sz="0" w:val="nil"/>
          <w:left w:space="0" w:sz="0" w:val="nil"/>
          <w:bottom w:space="0" w:sz="0" w:val="nil"/>
          <w:right w:space="0" w:sz="0" w:val="nil"/>
          <w:between w:space="0" w:sz="0" w:val="nil"/>
        </w:pBdr>
        <w:spacing w:after="0" w:line="276" w:lineRule="auto"/>
        <w:ind w:left="786" w:right="-2"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Вся деятельность школы организована и соответствует нормативно-правовыми актами и согласно, утвержденных планов;</w:t>
      </w:r>
    </w:p>
    <w:p w:rsidR="00000000" w:rsidDel="00000000" w:rsidP="00000000" w:rsidRDefault="00000000" w:rsidRPr="00000000" w14:paraId="00001375">
      <w:pPr>
        <w:numPr>
          <w:ilvl w:val="0"/>
          <w:numId w:val="7"/>
        </w:numPr>
        <w:pBdr>
          <w:top w:space="0" w:sz="0" w:val="nil"/>
          <w:left w:space="0" w:sz="0" w:val="nil"/>
          <w:bottom w:space="0" w:sz="0" w:val="nil"/>
          <w:right w:space="0" w:sz="0" w:val="nil"/>
          <w:between w:space="0" w:sz="0" w:val="nil"/>
        </w:pBdr>
        <w:spacing w:after="0" w:line="276" w:lineRule="auto"/>
        <w:ind w:left="786" w:right="-2"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Стоит отметить положительные результаты обучающихся в различных олимпиадах, конкурсах и спортивных соревнованиях на уровне района, области   из года в год;</w:t>
      </w:r>
    </w:p>
    <w:p w:rsidR="00000000" w:rsidDel="00000000" w:rsidP="00000000" w:rsidRDefault="00000000" w:rsidRPr="00000000" w14:paraId="00001376">
      <w:pPr>
        <w:numPr>
          <w:ilvl w:val="0"/>
          <w:numId w:val="7"/>
        </w:numPr>
        <w:pBdr>
          <w:top w:space="0" w:sz="0" w:val="nil"/>
          <w:left w:space="0" w:sz="0" w:val="nil"/>
          <w:bottom w:space="0" w:sz="0" w:val="nil"/>
          <w:right w:space="0" w:sz="0" w:val="nil"/>
          <w:between w:space="0" w:sz="0" w:val="nil"/>
        </w:pBdr>
        <w:spacing w:after="0" w:line="276" w:lineRule="auto"/>
        <w:ind w:left="644"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Итоговый анализ материалов самооценки составлен по разделам, которые отражают деятельность школы по всем направлениям за 2022-2024 учебный год. Аттестационной комиссией по самооценке школы проведен глубокий самоанализ результативности учебно-воспитательной и методической работы педагогического коллектива.</w:t>
      </w:r>
    </w:p>
    <w:p w:rsidR="00000000" w:rsidDel="00000000" w:rsidP="00000000" w:rsidRDefault="00000000" w:rsidRPr="00000000" w14:paraId="00001377">
      <w:pPr>
        <w:numPr>
          <w:ilvl w:val="0"/>
          <w:numId w:val="7"/>
        </w:numPr>
        <w:pBdr>
          <w:top w:space="0" w:sz="0" w:val="nil"/>
          <w:left w:space="0" w:sz="0" w:val="nil"/>
          <w:bottom w:space="0" w:sz="0" w:val="nil"/>
          <w:right w:space="0" w:sz="0" w:val="nil"/>
          <w:between w:space="0" w:sz="0" w:val="nil"/>
        </w:pBdr>
        <w:spacing w:after="0" w:line="276" w:lineRule="auto"/>
        <w:ind w:left="644"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Проведя экспертизу материалов самооценки, экспертная комиссия КГУ «Белоглинская основная средняя  школа отдела образования Карабалыкского района» УОАКО </w:t>
      </w:r>
      <w:r w:rsidDel="00000000" w:rsidR="00000000" w:rsidRPr="00000000">
        <w:rPr>
          <w:rFonts w:ascii="Times New Roman" w:cs="Times New Roman" w:eastAsia="Times New Roman" w:hAnsi="Times New Roman"/>
          <w:b w:val="1"/>
          <w:i w:val="1"/>
          <w:color w:val="000000"/>
          <w:sz w:val="24"/>
          <w:szCs w:val="24"/>
          <w:rtl w:val="0"/>
        </w:rPr>
        <w:t xml:space="preserve">пришла к заключению:</w:t>
      </w:r>
      <w:r w:rsidDel="00000000" w:rsidR="00000000" w:rsidRPr="00000000">
        <w:rPr>
          <w:rtl w:val="0"/>
        </w:rPr>
      </w:r>
    </w:p>
    <w:p w:rsidR="00000000" w:rsidDel="00000000" w:rsidP="00000000" w:rsidRDefault="00000000" w:rsidRPr="00000000" w14:paraId="00001378">
      <w:pPr>
        <w:pBdr>
          <w:top w:space="0" w:sz="0" w:val="nil"/>
          <w:left w:space="0" w:sz="0" w:val="nil"/>
          <w:bottom w:space="0" w:sz="0" w:val="nil"/>
          <w:right w:space="0" w:sz="0" w:val="nil"/>
          <w:between w:space="0" w:sz="0" w:val="nil"/>
        </w:pBdr>
        <w:spacing w:after="0" w:line="276" w:lineRule="auto"/>
        <w:ind w:left="567"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-образовательная деятельность педагогического коллектива КГУ «Белоглинская основная средняя школа отдела образования Карабалыкского района» УОАКО в целом соответствует требованиям, предъявляемым к общеобразовательным учреждениям и подтверждают соответствие предоставляемых образовательных услуг общим требованиям ГОСО. </w:t>
      </w:r>
    </w:p>
    <w:p w:rsidR="00000000" w:rsidDel="00000000" w:rsidP="00000000" w:rsidRDefault="00000000" w:rsidRPr="00000000" w14:paraId="00001379">
      <w:pPr>
        <w:spacing w:after="0" w:line="240" w:lineRule="auto"/>
        <w:ind w:left="567"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Результаты итоговой оценки школы по измерителям и критериям оценки к содержанию образования с ориентиром на результаты обучения соответствует баллу: </w:t>
      </w:r>
      <w:r w:rsidDel="00000000" w:rsidR="00000000" w:rsidRPr="00000000">
        <w:rPr>
          <w:rFonts w:ascii="Times New Roman" w:cs="Times New Roman" w:eastAsia="Times New Roman" w:hAnsi="Times New Roman"/>
          <w:sz w:val="24"/>
          <w:szCs w:val="24"/>
          <w:rtl w:val="0"/>
        </w:rPr>
        <w:t xml:space="preserve">«59 баллов».</w:t>
      </w: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Согласно Критериям оценки организаций образования, оценивается на </w:t>
      </w:r>
      <w:r w:rsidDel="00000000" w:rsidR="00000000" w:rsidRPr="00000000">
        <w:rPr>
          <w:rFonts w:ascii="Times New Roman" w:cs="Times New Roman" w:eastAsia="Times New Roman" w:hAnsi="Times New Roman"/>
          <w:b w:val="1"/>
          <w:color w:val="000000"/>
          <w:sz w:val="24"/>
          <w:szCs w:val="24"/>
          <w:rtl w:val="0"/>
        </w:rPr>
        <w:t xml:space="preserve">«хорошо».</w:t>
      </w:r>
      <w:r w:rsidDel="00000000" w:rsidR="00000000" w:rsidRPr="00000000">
        <w:rPr>
          <w:rtl w:val="0"/>
        </w:rPr>
      </w:r>
    </w:p>
    <w:p w:rsidR="00000000" w:rsidDel="00000000" w:rsidP="00000000" w:rsidRDefault="00000000" w:rsidRPr="00000000" w14:paraId="0000137A">
      <w:pPr>
        <w:widowControl w:val="0"/>
        <w:pBdr>
          <w:top w:space="0" w:sz="0" w:val="nil"/>
          <w:left w:space="0" w:sz="0" w:val="nil"/>
          <w:bottom w:space="0" w:sz="0" w:val="nil"/>
          <w:right w:space="0" w:sz="0" w:val="nil"/>
          <w:between w:space="0" w:sz="0" w:val="nil"/>
        </w:pBdr>
        <w:spacing w:after="0" w:before="234" w:line="276" w:lineRule="auto"/>
        <w:ind w:left="756" w:right="71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37B">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Председатель комисии:                                                  Пугачёва Л.А.</w:t>
      </w:r>
    </w:p>
    <w:p w:rsidR="00000000" w:rsidDel="00000000" w:rsidP="00000000" w:rsidRDefault="00000000" w:rsidRPr="00000000" w14:paraId="0000137C">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7D">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Члены комисии:                                                              Подалюк М.Г.</w:t>
      </w:r>
    </w:p>
    <w:p w:rsidR="00000000" w:rsidDel="00000000" w:rsidP="00000000" w:rsidRDefault="00000000" w:rsidRPr="00000000" w14:paraId="0000137E">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Мухаметшина Д.Д.</w:t>
      </w:r>
    </w:p>
    <w:p w:rsidR="00000000" w:rsidDel="00000000" w:rsidP="00000000" w:rsidRDefault="00000000" w:rsidRPr="00000000" w14:paraId="0000137F">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Хусаинова М.И.</w:t>
      </w:r>
    </w:p>
    <w:p w:rsidR="00000000" w:rsidDel="00000000" w:rsidP="00000000" w:rsidRDefault="00000000" w:rsidRPr="00000000" w14:paraId="00001380">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Ескендирова Г.У.</w:t>
      </w:r>
    </w:p>
    <w:p w:rsidR="00000000" w:rsidDel="00000000" w:rsidP="00000000" w:rsidRDefault="00000000" w:rsidRPr="00000000" w14:paraId="00001381">
      <w:pPr>
        <w:widowControl w:val="0"/>
        <w:tabs>
          <w:tab w:val="left" w:leader="none" w:pos="1406"/>
          <w:tab w:val="left" w:leader="none" w:pos="2806"/>
          <w:tab w:val="left" w:leader="none" w:pos="4136"/>
          <w:tab w:val="left" w:leader="none" w:pos="4673"/>
          <w:tab w:val="left" w:leader="none" w:pos="6230"/>
          <w:tab w:val="left" w:leader="none" w:pos="7759"/>
        </w:tabs>
        <w:spacing w:after="0" w:before="18" w:line="240" w:lineRule="auto"/>
        <w:ind w:right="146"/>
        <w:rPr>
          <w:rFonts w:ascii="Times New Roman" w:cs="Times New Roman" w:eastAsia="Times New Roman" w:hAnsi="Times New Roman"/>
          <w:sz w:val="24"/>
          <w:szCs w:val="24"/>
        </w:rPr>
        <w:sectPr>
          <w:type w:val="nextPage"/>
          <w:pgSz w:h="16840" w:w="11910" w:orient="portrait"/>
          <w:pgMar w:bottom="1060" w:top="480" w:left="1020" w:right="711" w:header="0" w:footer="786"/>
        </w:sectPr>
      </w:pPr>
      <w:r w:rsidDel="00000000" w:rsidR="00000000" w:rsidRPr="00000000">
        <w:rPr>
          <w:rFonts w:ascii="Times New Roman" w:cs="Times New Roman" w:eastAsia="Times New Roman" w:hAnsi="Times New Roman"/>
          <w:sz w:val="24"/>
          <w:szCs w:val="24"/>
          <w:rtl w:val="0"/>
        </w:rPr>
        <w:t xml:space="preserve">                                                                                          Галимжанова Ж.А. </w:t>
      </w:r>
    </w:p>
    <w:bookmarkStart w:colFirst="0" w:colLast="0" w:name="bookmark=id.2jxsxqh" w:id="18"/>
    <w:bookmarkEnd w:id="18"/>
    <w:p w:rsidR="00000000" w:rsidDel="00000000" w:rsidP="00000000" w:rsidRDefault="00000000" w:rsidRPr="00000000" w14:paraId="00001382">
      <w:pPr>
        <w:widowControl w:val="0"/>
        <w:tabs>
          <w:tab w:val="left" w:leader="none" w:pos="6948"/>
        </w:tabs>
        <w:spacing w:after="0" w:line="276" w:lineRule="auto"/>
        <w:ind w:right="4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83">
      <w:pPr>
        <w:widowControl w:val="0"/>
        <w:tabs>
          <w:tab w:val="left" w:leader="none" w:pos="6948"/>
        </w:tabs>
        <w:spacing w:after="0" w:line="276" w:lineRule="auto"/>
        <w:ind w:right="4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84">
      <w:pPr>
        <w:widowControl w:val="0"/>
        <w:spacing w:after="0" w:before="5"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1385">
      <w:pPr>
        <w:widowControl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386">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387">
      <w:pPr>
        <w:widowControl w:val="0"/>
        <w:spacing w:after="8" w:line="276" w:lineRule="auto"/>
        <w:ind w:right="1396"/>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88">
      <w:pPr>
        <w:shd w:fill="ffffff" w:val="clear"/>
        <w:spacing w:after="0" w:line="240" w:lineRule="auto"/>
        <w:rPr>
          <w:rFonts w:ascii="Times New Roman" w:cs="Times New Roman" w:eastAsia="Times New Roman" w:hAnsi="Times New Roman"/>
          <w:b w:val="1"/>
          <w:i w:val="1"/>
          <w:color w:val="c00000"/>
          <w:sz w:val="24"/>
          <w:szCs w:val="24"/>
        </w:rPr>
      </w:pPr>
      <w:r w:rsidDel="00000000" w:rsidR="00000000" w:rsidRPr="00000000">
        <w:rPr>
          <w:rFonts w:ascii="Times New Roman" w:cs="Times New Roman" w:eastAsia="Times New Roman" w:hAnsi="Times New Roman"/>
          <w:b w:val="1"/>
          <w:i w:val="1"/>
          <w:color w:val="c00000"/>
          <w:sz w:val="24"/>
          <w:szCs w:val="24"/>
          <w:rtl w:val="0"/>
        </w:rPr>
        <w:t xml:space="preserve">    </w:t>
      </w:r>
    </w:p>
    <w:p w:rsidR="00000000" w:rsidDel="00000000" w:rsidP="00000000" w:rsidRDefault="00000000" w:rsidRPr="00000000" w14:paraId="00001389">
      <w:pPr>
        <w:shd w:fill="ffffff" w:val="clear"/>
        <w:spacing w:after="0" w:line="240" w:lineRule="auto"/>
        <w:ind w:firstLine="569"/>
        <w:jc w:val="center"/>
        <w:rPr>
          <w:rFonts w:ascii="Times New Roman" w:cs="Times New Roman" w:eastAsia="Times New Roman" w:hAnsi="Times New Roman"/>
          <w:b w:val="1"/>
          <w:i w:val="1"/>
          <w:color w:val="c00000"/>
          <w:sz w:val="24"/>
          <w:szCs w:val="24"/>
        </w:rPr>
      </w:pPr>
      <w:r w:rsidDel="00000000" w:rsidR="00000000" w:rsidRPr="00000000">
        <w:rPr>
          <w:rtl w:val="0"/>
        </w:rPr>
      </w:r>
    </w:p>
    <w:p w:rsidR="00000000" w:rsidDel="00000000" w:rsidP="00000000" w:rsidRDefault="00000000" w:rsidRPr="00000000" w14:paraId="0000138A">
      <w:pPr>
        <w:widowControl w:val="0"/>
        <w:pBdr>
          <w:top w:space="0" w:sz="0" w:val="nil"/>
          <w:left w:space="0" w:sz="0" w:val="nil"/>
          <w:bottom w:space="0" w:sz="0" w:val="nil"/>
          <w:right w:space="0" w:sz="0" w:val="nil"/>
          <w:between w:space="0" w:sz="0" w:val="nil"/>
        </w:pBdr>
        <w:spacing w:after="0" w:before="9" w:line="276" w:lineRule="auto"/>
        <w:ind w:left="396" w:firstLine="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138B">
      <w:pPr>
        <w:spacing w:after="150" w:lineRule="auto"/>
        <w:ind w:left="142"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138C">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38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8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8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9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9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392">
      <w:pPr>
        <w:rPr/>
      </w:pPr>
      <w:r w:rsidDel="00000000" w:rsidR="00000000" w:rsidRPr="00000000">
        <w:rPr>
          <w:rtl w:val="0"/>
        </w:rPr>
      </w:r>
    </w:p>
    <w:sectPr>
      <w:type w:val="nextPage"/>
      <w:pgSz w:h="16840" w:w="11910"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396">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397">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398">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393">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394">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395">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02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928" w:hanging="360"/>
      </w:pPr>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4">
    <w:lvl w:ilvl="0">
      <w:start w:val="4"/>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023"/>
      <w:numFmt w:val="decimal"/>
      <w:lvlText w:val="%1"/>
      <w:lvlJc w:val="left"/>
      <w:pPr>
        <w:ind w:left="1044" w:hanging="1044"/>
      </w:pPr>
      <w:rPr/>
    </w:lvl>
    <w:lvl w:ilvl="1">
      <w:start w:val="2024"/>
      <w:numFmt w:val="decimal"/>
      <w:lvlText w:val="%1-%2"/>
      <w:lvlJc w:val="left"/>
      <w:pPr>
        <w:ind w:left="1044" w:hanging="1044"/>
      </w:pPr>
      <w:rPr/>
    </w:lvl>
    <w:lvl w:ilvl="2">
      <w:start w:val="1"/>
      <w:numFmt w:val="decimal"/>
      <w:lvlText w:val="%1-%2.%3"/>
      <w:lvlJc w:val="left"/>
      <w:pPr>
        <w:ind w:left="1044" w:hanging="1044"/>
      </w:pPr>
      <w:rPr/>
    </w:lvl>
    <w:lvl w:ilvl="3">
      <w:start w:val="1"/>
      <w:numFmt w:val="decimal"/>
      <w:lvlText w:val="%1-%2.%3.%4"/>
      <w:lvlJc w:val="left"/>
      <w:pPr>
        <w:ind w:left="1044" w:hanging="1044"/>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1099" w:hanging="360"/>
      </w:pPr>
      <w:rPr/>
    </w:lvl>
    <w:lvl w:ilvl="1">
      <w:start w:val="1"/>
      <w:numFmt w:val="lowerLetter"/>
      <w:lvlText w:val="%2."/>
      <w:lvlJc w:val="left"/>
      <w:pPr>
        <w:ind w:left="1819" w:hanging="360"/>
      </w:pPr>
      <w:rPr/>
    </w:lvl>
    <w:lvl w:ilvl="2">
      <w:start w:val="1"/>
      <w:numFmt w:val="lowerRoman"/>
      <w:lvlText w:val="%3."/>
      <w:lvlJc w:val="right"/>
      <w:pPr>
        <w:ind w:left="2539" w:hanging="180"/>
      </w:pPr>
      <w:rPr/>
    </w:lvl>
    <w:lvl w:ilvl="3">
      <w:start w:val="1"/>
      <w:numFmt w:val="decimal"/>
      <w:lvlText w:val="%4."/>
      <w:lvlJc w:val="left"/>
      <w:pPr>
        <w:ind w:left="3259" w:hanging="360"/>
      </w:pPr>
      <w:rPr/>
    </w:lvl>
    <w:lvl w:ilvl="4">
      <w:start w:val="1"/>
      <w:numFmt w:val="lowerLetter"/>
      <w:lvlText w:val="%5."/>
      <w:lvlJc w:val="left"/>
      <w:pPr>
        <w:ind w:left="3979" w:hanging="360"/>
      </w:pPr>
      <w:rPr/>
    </w:lvl>
    <w:lvl w:ilvl="5">
      <w:start w:val="1"/>
      <w:numFmt w:val="lowerRoman"/>
      <w:lvlText w:val="%6."/>
      <w:lvlJc w:val="right"/>
      <w:pPr>
        <w:ind w:left="4699" w:hanging="180"/>
      </w:pPr>
      <w:rPr/>
    </w:lvl>
    <w:lvl w:ilvl="6">
      <w:start w:val="1"/>
      <w:numFmt w:val="decimal"/>
      <w:lvlText w:val="%7."/>
      <w:lvlJc w:val="left"/>
      <w:pPr>
        <w:ind w:left="5419" w:hanging="360"/>
      </w:pPr>
      <w:rPr/>
    </w:lvl>
    <w:lvl w:ilvl="7">
      <w:start w:val="1"/>
      <w:numFmt w:val="lowerLetter"/>
      <w:lvlText w:val="%8."/>
      <w:lvlJc w:val="left"/>
      <w:pPr>
        <w:ind w:left="6139" w:hanging="360"/>
      </w:pPr>
      <w:rPr/>
    </w:lvl>
    <w:lvl w:ilvl="8">
      <w:start w:val="1"/>
      <w:numFmt w:val="lowerRoman"/>
      <w:lvlText w:val="%9."/>
      <w:lvlJc w:val="right"/>
      <w:pPr>
        <w:ind w:left="6859"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1132" w:hanging="181"/>
      </w:pPr>
      <w:rPr>
        <w:rFonts w:ascii="Times New Roman" w:cs="Times New Roman" w:eastAsia="Times New Roman" w:hAnsi="Times New Roman"/>
        <w:sz w:val="24"/>
        <w:szCs w:val="24"/>
      </w:rPr>
    </w:lvl>
    <w:lvl w:ilvl="1">
      <w:start w:val="0"/>
      <w:numFmt w:val="bullet"/>
      <w:lvlText w:val="•"/>
      <w:lvlJc w:val="left"/>
      <w:pPr>
        <w:ind w:left="2216" w:hanging="181"/>
      </w:pPr>
      <w:rPr/>
    </w:lvl>
    <w:lvl w:ilvl="2">
      <w:start w:val="0"/>
      <w:numFmt w:val="bullet"/>
      <w:lvlText w:val="•"/>
      <w:lvlJc w:val="left"/>
      <w:pPr>
        <w:ind w:left="3293" w:hanging="181"/>
      </w:pPr>
      <w:rPr/>
    </w:lvl>
    <w:lvl w:ilvl="3">
      <w:start w:val="0"/>
      <w:numFmt w:val="bullet"/>
      <w:lvlText w:val="•"/>
      <w:lvlJc w:val="left"/>
      <w:pPr>
        <w:ind w:left="4369" w:hanging="181"/>
      </w:pPr>
      <w:rPr/>
    </w:lvl>
    <w:lvl w:ilvl="4">
      <w:start w:val="0"/>
      <w:numFmt w:val="bullet"/>
      <w:lvlText w:val="•"/>
      <w:lvlJc w:val="left"/>
      <w:pPr>
        <w:ind w:left="5446" w:hanging="181"/>
      </w:pPr>
      <w:rPr/>
    </w:lvl>
    <w:lvl w:ilvl="5">
      <w:start w:val="0"/>
      <w:numFmt w:val="bullet"/>
      <w:lvlText w:val="•"/>
      <w:lvlJc w:val="left"/>
      <w:pPr>
        <w:ind w:left="6523" w:hanging="181.0000000000009"/>
      </w:pPr>
      <w:rPr/>
    </w:lvl>
    <w:lvl w:ilvl="6">
      <w:start w:val="0"/>
      <w:numFmt w:val="bullet"/>
      <w:lvlText w:val="•"/>
      <w:lvlJc w:val="left"/>
      <w:pPr>
        <w:ind w:left="7599" w:hanging="181"/>
      </w:pPr>
      <w:rPr/>
    </w:lvl>
    <w:lvl w:ilvl="7">
      <w:start w:val="0"/>
      <w:numFmt w:val="bullet"/>
      <w:lvlText w:val="•"/>
      <w:lvlJc w:val="left"/>
      <w:pPr>
        <w:ind w:left="8676" w:hanging="181"/>
      </w:pPr>
      <w:rPr/>
    </w:lvl>
    <w:lvl w:ilvl="8">
      <w:start w:val="0"/>
      <w:numFmt w:val="bullet"/>
      <w:lvlText w:val="•"/>
      <w:lvlJc w:val="left"/>
      <w:pPr>
        <w:ind w:left="9753" w:hanging="18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widowControl w:val="0"/>
      <w:spacing w:after="0" w:line="240" w:lineRule="auto"/>
      <w:ind w:left="396" w:firstLine="566"/>
      <w:jc w:val="both"/>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spacing w:after="0" w:before="200" w:line="276"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240" w:lineRule="auto"/>
    </w:pPr>
    <w:rPr>
      <w:rFonts w:ascii="Cambria" w:cs="Cambria" w:eastAsia="Cambria" w:hAnsi="Cambria"/>
      <w:b w:val="1"/>
      <w:i w:val="1"/>
      <w:color w:val="4f81bd"/>
      <w:sz w:val="24"/>
      <w:szCs w:val="24"/>
    </w:rPr>
  </w:style>
  <w:style w:type="paragraph" w:styleId="Heading5">
    <w:name w:val="heading 5"/>
    <w:basedOn w:val="Normal"/>
    <w:next w:val="Normal"/>
    <w:pPr>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after="0" w:line="240" w:lineRule="auto"/>
      <w:jc w:val="center"/>
    </w:pPr>
    <w:rPr>
      <w:rFonts w:ascii="Times New Roman" w:cs="Times New Roman" w:eastAsia="Times New Roman" w:hAnsi="Times New Roman"/>
      <w:sz w:val="36"/>
      <w:szCs w:val="36"/>
    </w:rPr>
  </w:style>
  <w:style w:type="paragraph" w:styleId="a" w:default="1">
    <w:name w:val="Normal"/>
    <w:qFormat w:val="1"/>
    <w:rsid w:val="00D70563"/>
  </w:style>
  <w:style w:type="paragraph" w:styleId="1">
    <w:name w:val="heading 1"/>
    <w:basedOn w:val="a"/>
    <w:next w:val="a"/>
    <w:link w:val="10"/>
    <w:uiPriority w:val="9"/>
    <w:qFormat w:val="1"/>
    <w:rsid w:val="00D7056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link w:val="20"/>
    <w:uiPriority w:val="9"/>
    <w:unhideWhenUsed w:val="1"/>
    <w:qFormat w:val="1"/>
    <w:rsid w:val="00D70563"/>
    <w:pPr>
      <w:widowControl w:val="0"/>
      <w:autoSpaceDE w:val="0"/>
      <w:autoSpaceDN w:val="0"/>
      <w:spacing w:after="0" w:line="240" w:lineRule="auto"/>
      <w:ind w:left="396" w:firstLine="566"/>
      <w:jc w:val="both"/>
      <w:outlineLvl w:val="1"/>
    </w:pPr>
    <w:rPr>
      <w:rFonts w:ascii="Times New Roman" w:cs="Times New Roman" w:eastAsia="Times New Roman" w:hAnsi="Times New Roman"/>
      <w:b w:val="1"/>
      <w:bCs w:val="1"/>
      <w:i w:val="1"/>
      <w:iCs w:val="1"/>
      <w:sz w:val="24"/>
      <w:szCs w:val="24"/>
      <w:lang w:val="kk-KZ"/>
    </w:rPr>
  </w:style>
  <w:style w:type="paragraph" w:styleId="3">
    <w:name w:val="heading 3"/>
    <w:basedOn w:val="a"/>
    <w:next w:val="a"/>
    <w:link w:val="30"/>
    <w:uiPriority w:val="9"/>
    <w:unhideWhenUsed w:val="1"/>
    <w:qFormat w:val="1"/>
    <w:rsid w:val="00D70563"/>
    <w:pPr>
      <w:keepNext w:val="1"/>
      <w:keepLines w:val="1"/>
      <w:spacing w:after="0" w:before="200" w:line="276" w:lineRule="auto"/>
      <w:outlineLvl w:val="2"/>
    </w:pPr>
    <w:rPr>
      <w:rFonts w:ascii="Cambria" w:cs="Times New Roman" w:eastAsia="Times New Roman" w:hAnsi="Cambria"/>
      <w:b w:val="1"/>
      <w:bCs w:val="1"/>
      <w:color w:val="4f81bd"/>
    </w:rPr>
  </w:style>
  <w:style w:type="paragraph" w:styleId="4">
    <w:name w:val="heading 4"/>
    <w:basedOn w:val="a"/>
    <w:next w:val="a"/>
    <w:link w:val="40"/>
    <w:uiPriority w:val="9"/>
    <w:semiHidden w:val="1"/>
    <w:unhideWhenUsed w:val="1"/>
    <w:qFormat w:val="1"/>
    <w:rsid w:val="00D70563"/>
    <w:pPr>
      <w:keepNext w:val="1"/>
      <w:keepLines w:val="1"/>
      <w:spacing w:after="0" w:before="200" w:line="240" w:lineRule="auto"/>
      <w:outlineLvl w:val="3"/>
    </w:pPr>
    <w:rPr>
      <w:rFonts w:ascii="Cambria" w:cs="Times New Roman" w:eastAsia="Times New Roman" w:hAnsi="Cambria"/>
      <w:b w:val="1"/>
      <w:bCs w:val="1"/>
      <w:i w:val="1"/>
      <w:iCs w:val="1"/>
      <w:color w:val="4f81bd"/>
      <w:sz w:val="24"/>
      <w:szCs w:val="24"/>
    </w:rPr>
  </w:style>
  <w:style w:type="paragraph" w:styleId="5">
    <w:name w:val="heading 5"/>
    <w:basedOn w:val="a"/>
    <w:next w:val="a"/>
    <w:link w:val="50"/>
    <w:semiHidden w:val="1"/>
    <w:unhideWhenUsed w:val="1"/>
    <w:qFormat w:val="1"/>
    <w:rsid w:val="00D70563"/>
    <w:pPr>
      <w:spacing w:after="60" w:before="240" w:line="240" w:lineRule="auto"/>
      <w:outlineLvl w:val="4"/>
    </w:pPr>
    <w:rPr>
      <w:rFonts w:ascii="Times New Roman" w:cs="Times New Roman" w:eastAsia="Times New Roman" w:hAnsi="Times New Roman"/>
      <w:b w:val="1"/>
      <w:bCs w:val="1"/>
      <w:i w:val="1"/>
      <w:iCs w:val="1"/>
      <w:sz w:val="26"/>
      <w:szCs w:val="26"/>
    </w:rPr>
  </w:style>
  <w:style w:type="paragraph" w:styleId="6">
    <w:name w:val="heading 6"/>
    <w:basedOn w:val="normal"/>
    <w:next w:val="normal"/>
    <w:rsid w:val="003443FE"/>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rsid w:val="003443FE"/>
  </w:style>
  <w:style w:type="table" w:styleId="TableNormal" w:customStyle="1">
    <w:name w:val="Table Normal"/>
    <w:rsid w:val="003443FE"/>
    <w:tblPr>
      <w:tblCellMar>
        <w:top w:w="0.0" w:type="dxa"/>
        <w:left w:w="0.0" w:type="dxa"/>
        <w:bottom w:w="0.0" w:type="dxa"/>
        <w:right w:w="0.0" w:type="dxa"/>
      </w:tblCellMar>
    </w:tblPr>
  </w:style>
  <w:style w:type="paragraph" w:styleId="a3">
    <w:name w:val="Title"/>
    <w:basedOn w:val="a"/>
    <w:link w:val="a4"/>
    <w:uiPriority w:val="10"/>
    <w:qFormat w:val="1"/>
    <w:rsid w:val="00D70563"/>
    <w:pPr>
      <w:spacing w:after="0" w:line="240" w:lineRule="auto"/>
      <w:jc w:val="center"/>
    </w:pPr>
    <w:rPr>
      <w:rFonts w:ascii="Times New Roman" w:cs="Times New Roman" w:eastAsia="Times New Roman" w:hAnsi="Times New Roman"/>
      <w:kern w:val="2"/>
      <w:sz w:val="36"/>
      <w:szCs w:val="24"/>
      <w:lang w:val="kk-KZ"/>
    </w:rPr>
  </w:style>
  <w:style w:type="character" w:styleId="10" w:customStyle="1">
    <w:name w:val="Заголовок 1 Знак"/>
    <w:basedOn w:val="a0"/>
    <w:link w:val="1"/>
    <w:uiPriority w:val="9"/>
    <w:rsid w:val="00D70563"/>
    <w:rPr>
      <w:rFonts w:asciiTheme="majorHAnsi" w:cstheme="majorBidi" w:eastAsiaTheme="majorEastAsia" w:hAnsiTheme="majorHAnsi"/>
      <w:color w:val="2f5496" w:themeColor="accent1" w:themeShade="0000BF"/>
      <w:kern w:val="0"/>
      <w:sz w:val="32"/>
      <w:szCs w:val="32"/>
      <w:lang w:val="ru-RU"/>
    </w:rPr>
  </w:style>
  <w:style w:type="character" w:styleId="20" w:customStyle="1">
    <w:name w:val="Заголовок 2 Знак"/>
    <w:basedOn w:val="a0"/>
    <w:link w:val="2"/>
    <w:uiPriority w:val="9"/>
    <w:rsid w:val="00D70563"/>
    <w:rPr>
      <w:rFonts w:ascii="Times New Roman" w:cs="Times New Roman" w:eastAsia="Times New Roman" w:hAnsi="Times New Roman"/>
      <w:b w:val="1"/>
      <w:bCs w:val="1"/>
      <w:i w:val="1"/>
      <w:iCs w:val="1"/>
      <w:kern w:val="0"/>
      <w:sz w:val="24"/>
      <w:szCs w:val="24"/>
      <w:lang w:val="kk-KZ"/>
    </w:rPr>
  </w:style>
  <w:style w:type="character" w:styleId="30" w:customStyle="1">
    <w:name w:val="Заголовок 3 Знак"/>
    <w:basedOn w:val="a0"/>
    <w:link w:val="3"/>
    <w:uiPriority w:val="9"/>
    <w:rsid w:val="00D70563"/>
    <w:rPr>
      <w:rFonts w:ascii="Cambria" w:cs="Times New Roman" w:eastAsia="Times New Roman" w:hAnsi="Cambria"/>
      <w:b w:val="1"/>
      <w:bCs w:val="1"/>
      <w:color w:val="4f81bd"/>
      <w:kern w:val="0"/>
      <w:lang w:eastAsia="ru-RU" w:val="ru-RU"/>
    </w:rPr>
  </w:style>
  <w:style w:type="character" w:styleId="40" w:customStyle="1">
    <w:name w:val="Заголовок 4 Знак"/>
    <w:basedOn w:val="a0"/>
    <w:link w:val="4"/>
    <w:uiPriority w:val="9"/>
    <w:semiHidden w:val="1"/>
    <w:rsid w:val="00D70563"/>
    <w:rPr>
      <w:rFonts w:ascii="Cambria" w:cs="Times New Roman" w:eastAsia="Times New Roman" w:hAnsi="Cambria"/>
      <w:b w:val="1"/>
      <w:bCs w:val="1"/>
      <w:i w:val="1"/>
      <w:iCs w:val="1"/>
      <w:color w:val="4f81bd"/>
      <w:kern w:val="0"/>
      <w:sz w:val="24"/>
      <w:szCs w:val="24"/>
      <w:lang w:eastAsia="ru-RU" w:val="ru-RU"/>
    </w:rPr>
  </w:style>
  <w:style w:type="character" w:styleId="50" w:customStyle="1">
    <w:name w:val="Заголовок 5 Знак"/>
    <w:basedOn w:val="a0"/>
    <w:link w:val="5"/>
    <w:semiHidden w:val="1"/>
    <w:rsid w:val="00D70563"/>
    <w:rPr>
      <w:rFonts w:ascii="Times New Roman" w:cs="Times New Roman" w:eastAsia="Times New Roman" w:hAnsi="Times New Roman"/>
      <w:b w:val="1"/>
      <w:bCs w:val="1"/>
      <w:i w:val="1"/>
      <w:iCs w:val="1"/>
      <w:kern w:val="0"/>
      <w:sz w:val="26"/>
      <w:szCs w:val="26"/>
      <w:lang w:eastAsia="ru-RU" w:val="ru-RU"/>
    </w:rPr>
  </w:style>
  <w:style w:type="character" w:styleId="a5">
    <w:name w:val="Hyperlink"/>
    <w:basedOn w:val="a0"/>
    <w:uiPriority w:val="99"/>
    <w:unhideWhenUsed w:val="1"/>
    <w:qFormat w:val="1"/>
    <w:rsid w:val="00D70563"/>
    <w:rPr>
      <w:color w:val="0563c1" w:themeColor="hyperlink"/>
      <w:u w:val="single"/>
    </w:rPr>
  </w:style>
  <w:style w:type="character" w:styleId="a6">
    <w:name w:val="FollowedHyperlink"/>
    <w:uiPriority w:val="99"/>
    <w:semiHidden w:val="1"/>
    <w:unhideWhenUsed w:val="1"/>
    <w:rsid w:val="00D70563"/>
    <w:rPr>
      <w:color w:val="800080"/>
      <w:u w:val="single"/>
    </w:rPr>
  </w:style>
  <w:style w:type="character" w:styleId="a7">
    <w:name w:val="Emphasis"/>
    <w:uiPriority w:val="20"/>
    <w:qFormat w:val="1"/>
    <w:rsid w:val="00D70563"/>
    <w:rPr>
      <w:rFonts w:ascii="Times New Roman" w:cs="Times New Roman" w:hAnsi="Times New Roman" w:hint="default"/>
      <w:i w:val="1"/>
      <w:iCs w:val="1"/>
    </w:rPr>
  </w:style>
  <w:style w:type="character" w:styleId="21" w:customStyle="1">
    <w:name w:val="Обычный (веб) Знак2"/>
    <w:aliases w:val="Обычный (Web) Знак,Знак Знак Знак,Знак Знак1 Знак1,Обычный (веб) Знак1 Знак,Обычный (веб) Знак Знак Знак1,Обычный (Web)1 Знак,Знак Знак3 Знак,Обычный (веб) Знак Знак1 Знак,Знак Знак1 Знак Знак1,Обычный (веб) Знак Знак Знак Знак"/>
    <w:link w:val="a8"/>
    <w:uiPriority w:val="99"/>
    <w:locked w:val="1"/>
    <w:rsid w:val="00D70563"/>
    <w:rPr>
      <w:rFonts w:ascii="Times New Roman" w:cs="Times New Roman" w:eastAsia="Times New Roman" w:hAnsi="Times New Roman"/>
      <w:sz w:val="24"/>
      <w:szCs w:val="24"/>
      <w:lang w:eastAsia="ru-RU"/>
    </w:rPr>
  </w:style>
  <w:style w:type="paragraph" w:styleId="a8">
    <w:name w:val="Normal (Web)"/>
    <w:aliases w:val="Обычный (Web),Знак Знак,Знак Знак1,Обычный (веб) Знак1,Обычный (веб) Знак Знак,Обычный (Web)1,Знак Знак3,Обычный (веб) Знак Знак1,Знак Знак1 Знак,Обычный (веб) Знак Знак Знак,Знак Знак1 Знак Знак"/>
    <w:basedOn w:val="a"/>
    <w:next w:val="a"/>
    <w:link w:val="21"/>
    <w:uiPriority w:val="99"/>
    <w:unhideWhenUsed w:val="1"/>
    <w:qFormat w:val="1"/>
    <w:rsid w:val="00D70563"/>
    <w:pPr>
      <w:spacing w:after="200" w:line="276" w:lineRule="auto"/>
    </w:pPr>
    <w:rPr>
      <w:rFonts w:ascii="Times New Roman" w:cs="Times New Roman" w:eastAsia="Times New Roman" w:hAnsi="Times New Roman"/>
      <w:kern w:val="2"/>
      <w:sz w:val="24"/>
      <w:szCs w:val="24"/>
    </w:rPr>
  </w:style>
  <w:style w:type="character" w:styleId="a9" w:customStyle="1">
    <w:name w:val="Верхний колонтитул Знак"/>
    <w:basedOn w:val="a0"/>
    <w:link w:val="aa"/>
    <w:uiPriority w:val="99"/>
    <w:locked w:val="1"/>
    <w:rsid w:val="00D70563"/>
  </w:style>
  <w:style w:type="character" w:styleId="ab" w:customStyle="1">
    <w:name w:val="Нижний колонтитул Знак"/>
    <w:basedOn w:val="a0"/>
    <w:link w:val="ac"/>
    <w:uiPriority w:val="99"/>
    <w:locked w:val="1"/>
    <w:rsid w:val="00D70563"/>
  </w:style>
  <w:style w:type="character" w:styleId="a4" w:customStyle="1">
    <w:name w:val="Название Знак"/>
    <w:basedOn w:val="a0"/>
    <w:link w:val="a3"/>
    <w:uiPriority w:val="1"/>
    <w:locked w:val="1"/>
    <w:rsid w:val="00D70563"/>
    <w:rPr>
      <w:rFonts w:ascii="Times New Roman" w:cs="Times New Roman" w:eastAsia="Times New Roman" w:hAnsi="Times New Roman"/>
      <w:sz w:val="36"/>
      <w:szCs w:val="24"/>
      <w:lang w:eastAsia="ru-RU" w:val="kk-KZ"/>
    </w:rPr>
  </w:style>
  <w:style w:type="character" w:styleId="ad" w:customStyle="1">
    <w:name w:val="Основной текст Знак"/>
    <w:basedOn w:val="a0"/>
    <w:link w:val="ae"/>
    <w:uiPriority w:val="1"/>
    <w:locked w:val="1"/>
    <w:rsid w:val="00D70563"/>
    <w:rPr>
      <w:rFonts w:ascii="Times New Roman" w:cs="Times New Roman" w:eastAsia="Times New Roman" w:hAnsi="Times New Roman"/>
      <w:sz w:val="24"/>
      <w:szCs w:val="24"/>
      <w:lang w:val="kk-KZ"/>
    </w:rPr>
  </w:style>
  <w:style w:type="character" w:styleId="af" w:customStyle="1">
    <w:name w:val="Основной текст с отступом Знак"/>
    <w:basedOn w:val="a0"/>
    <w:link w:val="af0"/>
    <w:uiPriority w:val="99"/>
    <w:semiHidden w:val="1"/>
    <w:locked w:val="1"/>
    <w:rsid w:val="00D70563"/>
    <w:rPr>
      <w:rFonts w:ascii="Times New Roman" w:cs="Times New Roman" w:eastAsia="Times New Roman" w:hAnsi="Times New Roman"/>
      <w:sz w:val="24"/>
      <w:szCs w:val="24"/>
      <w:lang w:eastAsia="ru-RU"/>
    </w:rPr>
  </w:style>
  <w:style w:type="character" w:styleId="af1" w:customStyle="1">
    <w:name w:val="Подзаголовок Знак"/>
    <w:basedOn w:val="a0"/>
    <w:link w:val="af2"/>
    <w:uiPriority w:val="11"/>
    <w:locked w:val="1"/>
    <w:rsid w:val="00D70563"/>
    <w:rPr>
      <w:rFonts w:ascii="Cambria" w:cs="Times New Roman" w:eastAsia="Times New Roman" w:hAnsi="Cambria"/>
      <w:i w:val="1"/>
      <w:iCs w:val="1"/>
      <w:color w:val="4f81bd"/>
      <w:spacing w:val="15"/>
      <w:sz w:val="24"/>
      <w:szCs w:val="24"/>
      <w:lang w:eastAsia="ru-RU"/>
    </w:rPr>
  </w:style>
  <w:style w:type="character" w:styleId="22" w:customStyle="1">
    <w:name w:val="Основной текст 2 Знак"/>
    <w:basedOn w:val="a0"/>
    <w:link w:val="23"/>
    <w:semiHidden w:val="1"/>
    <w:locked w:val="1"/>
    <w:rsid w:val="00D70563"/>
    <w:rPr>
      <w:rFonts w:ascii="Calibri" w:cs="Times New Roman" w:eastAsia="Calibri" w:hAnsi="Calibri"/>
    </w:rPr>
  </w:style>
  <w:style w:type="character" w:styleId="31" w:customStyle="1">
    <w:name w:val="Основной текст 3 Знак"/>
    <w:basedOn w:val="a0"/>
    <w:link w:val="32"/>
    <w:semiHidden w:val="1"/>
    <w:locked w:val="1"/>
    <w:rsid w:val="00D70563"/>
    <w:rPr>
      <w:rFonts w:ascii="Times New Roman" w:cs="Times New Roman" w:eastAsia="Times New Roman" w:hAnsi="Times New Roman"/>
      <w:sz w:val="28"/>
      <w:szCs w:val="20"/>
      <w:lang w:eastAsia="ru-RU"/>
    </w:rPr>
  </w:style>
  <w:style w:type="character" w:styleId="24" w:customStyle="1">
    <w:name w:val="Основной текст с отступом 2 Знак"/>
    <w:basedOn w:val="a0"/>
    <w:link w:val="25"/>
    <w:semiHidden w:val="1"/>
    <w:locked w:val="1"/>
    <w:rsid w:val="00D70563"/>
    <w:rPr>
      <w:rFonts w:ascii="Times New Roman" w:cs="Times New Roman" w:eastAsia="Times New Roman" w:hAnsi="Times New Roman"/>
      <w:sz w:val="24"/>
      <w:szCs w:val="24"/>
      <w:lang w:eastAsia="ru-RU"/>
    </w:rPr>
  </w:style>
  <w:style w:type="character" w:styleId="33" w:customStyle="1">
    <w:name w:val="Основной текст с отступом 3 Знак"/>
    <w:basedOn w:val="a0"/>
    <w:link w:val="34"/>
    <w:semiHidden w:val="1"/>
    <w:locked w:val="1"/>
    <w:rsid w:val="00D70563"/>
    <w:rPr>
      <w:rFonts w:ascii="Times New Roman" w:cs="Times New Roman" w:eastAsia="Times New Roman" w:hAnsi="Times New Roman"/>
      <w:sz w:val="16"/>
      <w:szCs w:val="16"/>
      <w:lang w:eastAsia="ru-RU"/>
    </w:rPr>
  </w:style>
  <w:style w:type="character" w:styleId="af3" w:customStyle="1">
    <w:name w:val="Текст выноски Знак"/>
    <w:basedOn w:val="a0"/>
    <w:link w:val="af4"/>
    <w:uiPriority w:val="99"/>
    <w:semiHidden w:val="1"/>
    <w:locked w:val="1"/>
    <w:rsid w:val="00D70563"/>
    <w:rPr>
      <w:rFonts w:ascii="Tahoma" w:cs="Tahoma" w:eastAsia="Times New Roman" w:hAnsi="Tahoma"/>
      <w:sz w:val="16"/>
      <w:szCs w:val="16"/>
    </w:rPr>
  </w:style>
  <w:style w:type="character" w:styleId="af5" w:customStyle="1">
    <w:name w:val="Без интервала Знак"/>
    <w:aliases w:val="Обя Знак,мелкий Знак,Без интервала1 Знак,мой рабочий Знак,норма Знак,Айгерим Знак,ТекстОтчета Знак,No Spacing Знак,Алия Знак,СНОСКИ Знак,No Spacing1 Знак,Без интервала3 Знак,свой Знак,Без интервала11 Знак,14 TNR Знак,Елжан Знак"/>
    <w:link w:val="af6"/>
    <w:uiPriority w:val="99"/>
    <w:qFormat w:val="1"/>
    <w:locked w:val="1"/>
    <w:rsid w:val="00D70563"/>
    <w:rPr>
      <w:rFonts w:ascii="Times New Roman" w:cs="Times New Roman" w:eastAsia="Times New Roman" w:hAnsi="Times New Roman"/>
      <w:color w:val="000000"/>
      <w:sz w:val="20"/>
      <w:szCs w:val="20"/>
      <w:lang w:eastAsia="ru-RU"/>
    </w:rPr>
  </w:style>
  <w:style w:type="paragraph" w:styleId="af6">
    <w:name w:val="No Spacing"/>
    <w:aliases w:val="Обя,мелкий,Без интервала1,мой рабочий,норма,Айгерим,ТекстОтчета,No Spacing,Алия,СНОСКИ,No Spacing1,Без интервала3,свой,Без интервала11,14 TNR,без интервала,Елжан,МОЙ СТИЛЬ,Без интеБез интервала,Article,Ерк!н,ARSH_N,Интервалсыз,АЛЬБОМНАЯ"/>
    <w:link w:val="af5"/>
    <w:uiPriority w:val="99"/>
    <w:qFormat w:val="1"/>
    <w:rsid w:val="00D70563"/>
    <w:pPr>
      <w:spacing w:after="0" w:line="240" w:lineRule="auto"/>
    </w:pPr>
    <w:rPr>
      <w:rFonts w:ascii="Times New Roman" w:cs="Times New Roman" w:eastAsia="Times New Roman" w:hAnsi="Times New Roman"/>
      <w:color w:val="000000"/>
      <w:sz w:val="20"/>
      <w:szCs w:val="20"/>
    </w:rPr>
  </w:style>
  <w:style w:type="character" w:styleId="af7" w:customStyle="1">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f8"/>
    <w:uiPriority w:val="34"/>
    <w:qFormat w:val="1"/>
    <w:locked w:val="1"/>
    <w:rsid w:val="00D70563"/>
  </w:style>
  <w:style w:type="paragraph" w:styleId="af8">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f7"/>
    <w:uiPriority w:val="34"/>
    <w:qFormat w:val="1"/>
    <w:rsid w:val="00D70563"/>
    <w:pPr>
      <w:ind w:left="720"/>
      <w:contextualSpacing w:val="1"/>
    </w:pPr>
    <w:rPr>
      <w:kern w:val="2"/>
    </w:rPr>
  </w:style>
  <w:style w:type="character" w:styleId="26" w:customStyle="1">
    <w:name w:val="Цитата 2 Знак"/>
    <w:basedOn w:val="a0"/>
    <w:link w:val="27"/>
    <w:uiPriority w:val="29"/>
    <w:locked w:val="1"/>
    <w:rsid w:val="00D70563"/>
    <w:rPr>
      <w:rFonts w:ascii="Cambria" w:cs="Times New Roman" w:eastAsia="Times New Roman" w:hAnsi="Cambria"/>
      <w:i w:val="1"/>
      <w:iCs w:val="1"/>
      <w:lang w:bidi="en-US" w:val="en-US"/>
    </w:rPr>
  </w:style>
  <w:style w:type="paragraph" w:styleId="Default" w:customStyle="1">
    <w:name w:val="Default"/>
    <w:uiPriority w:val="99"/>
    <w:qFormat w:val="1"/>
    <w:rsid w:val="00D70563"/>
    <w:pPr>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c1" w:customStyle="1">
    <w:name w:val="c1"/>
    <w:basedOn w:val="a"/>
    <w:uiPriority w:val="99"/>
    <w:qFormat w:val="1"/>
    <w:rsid w:val="00D70563"/>
    <w:pPr>
      <w:spacing w:after="100" w:afterAutospacing="1" w:before="100" w:beforeAutospacing="1" w:line="240" w:lineRule="auto"/>
    </w:pPr>
    <w:rPr>
      <w:rFonts w:ascii="Times New Roman" w:cs="Times New Roman" w:eastAsia="Times New Roman" w:hAnsi="Times New Roman"/>
      <w:sz w:val="24"/>
      <w:szCs w:val="24"/>
    </w:rPr>
  </w:style>
  <w:style w:type="character" w:styleId="af9" w:customStyle="1">
    <w:name w:val="Обычный (веб) Знак"/>
    <w:link w:val="11"/>
    <w:uiPriority w:val="99"/>
    <w:locked w:val="1"/>
    <w:rsid w:val="00D70563"/>
    <w:rPr>
      <w:rFonts w:ascii="Times New Roman" w:cs="Times New Roman" w:eastAsia="SimSun" w:hAnsi="Times New Roman"/>
      <w:sz w:val="24"/>
      <w:szCs w:val="24"/>
      <w:lang w:eastAsia="zh-CN" w:val="en-US"/>
    </w:rPr>
  </w:style>
  <w:style w:type="paragraph" w:styleId="11" w:customStyle="1">
    <w:name w:val="Обычный (веб)1"/>
    <w:link w:val="af9"/>
    <w:uiPriority w:val="99"/>
    <w:qFormat w:val="1"/>
    <w:rsid w:val="00D70563"/>
    <w:pPr>
      <w:spacing w:after="100" w:afterAutospacing="1" w:before="100" w:beforeAutospacing="1" w:line="240" w:lineRule="auto"/>
    </w:pPr>
    <w:rPr>
      <w:rFonts w:ascii="Times New Roman" w:cs="Times New Roman" w:eastAsia="SimSun" w:hAnsi="Times New Roman"/>
      <w:sz w:val="24"/>
      <w:szCs w:val="24"/>
      <w:lang w:eastAsia="zh-CN" w:val="en-US"/>
    </w:rPr>
  </w:style>
  <w:style w:type="paragraph" w:styleId="TableParagraph" w:customStyle="1">
    <w:name w:val="Table Paragraph"/>
    <w:basedOn w:val="a"/>
    <w:uiPriority w:val="99"/>
    <w:qFormat w:val="1"/>
    <w:rsid w:val="00D70563"/>
    <w:pPr>
      <w:widowControl w:val="0"/>
      <w:autoSpaceDE w:val="0"/>
      <w:autoSpaceDN w:val="0"/>
      <w:spacing w:after="0" w:line="240" w:lineRule="auto"/>
    </w:pPr>
    <w:rPr>
      <w:rFonts w:ascii="Times New Roman" w:cs="Times New Roman" w:eastAsia="Times New Roman" w:hAnsi="Times New Roman"/>
      <w:lang w:val="kk-KZ"/>
    </w:rPr>
  </w:style>
  <w:style w:type="paragraph" w:styleId="12" w:customStyle="1">
    <w:name w:val="Абзац списка1"/>
    <w:basedOn w:val="a"/>
    <w:next w:val="af8"/>
    <w:uiPriority w:val="99"/>
    <w:qFormat w:val="1"/>
    <w:rsid w:val="00D70563"/>
    <w:pPr>
      <w:spacing w:after="200" w:line="276" w:lineRule="auto"/>
      <w:ind w:left="720"/>
      <w:contextualSpacing w:val="1"/>
    </w:pPr>
    <w:rPr>
      <w:rFonts w:eastAsia="Times New Roman"/>
    </w:rPr>
  </w:style>
  <w:style w:type="paragraph" w:styleId="af4">
    <w:name w:val="Balloon Text"/>
    <w:basedOn w:val="a"/>
    <w:link w:val="af3"/>
    <w:uiPriority w:val="99"/>
    <w:semiHidden w:val="1"/>
    <w:unhideWhenUsed w:val="1"/>
    <w:qFormat w:val="1"/>
    <w:rsid w:val="00D70563"/>
    <w:pPr>
      <w:widowControl w:val="0"/>
      <w:autoSpaceDE w:val="0"/>
      <w:autoSpaceDN w:val="0"/>
      <w:spacing w:after="0" w:line="240" w:lineRule="auto"/>
    </w:pPr>
    <w:rPr>
      <w:rFonts w:ascii="Tahoma" w:cs="Tahoma" w:eastAsia="Times New Roman" w:hAnsi="Tahoma"/>
      <w:kern w:val="2"/>
      <w:sz w:val="16"/>
      <w:szCs w:val="16"/>
    </w:rPr>
  </w:style>
  <w:style w:type="character" w:styleId="13" w:customStyle="1">
    <w:name w:val="Текст выноски Знак1"/>
    <w:basedOn w:val="a0"/>
    <w:uiPriority w:val="99"/>
    <w:semiHidden w:val="1"/>
    <w:rsid w:val="00D70563"/>
    <w:rPr>
      <w:rFonts w:ascii="Segoe UI" w:cs="Segoe UI" w:hAnsi="Segoe UI"/>
      <w:kern w:val="0"/>
      <w:sz w:val="18"/>
      <w:szCs w:val="18"/>
      <w:lang w:val="ru-RU"/>
    </w:rPr>
  </w:style>
  <w:style w:type="paragraph" w:styleId="14" w:customStyle="1">
    <w:name w:val="Текст выноски1"/>
    <w:basedOn w:val="a"/>
    <w:next w:val="af4"/>
    <w:uiPriority w:val="99"/>
    <w:qFormat w:val="1"/>
    <w:rsid w:val="00D70563"/>
    <w:pPr>
      <w:spacing w:after="0" w:line="240" w:lineRule="auto"/>
    </w:pPr>
    <w:rPr>
      <w:rFonts w:ascii="Tahoma" w:cs="Tahoma" w:eastAsia="Times New Roman" w:hAnsi="Tahoma"/>
      <w:sz w:val="16"/>
      <w:szCs w:val="16"/>
    </w:rPr>
  </w:style>
  <w:style w:type="paragraph" w:styleId="msotitle3" w:customStyle="1">
    <w:name w:val="msotitle3"/>
    <w:uiPriority w:val="99"/>
    <w:qFormat w:val="1"/>
    <w:rsid w:val="00D70563"/>
    <w:pPr>
      <w:spacing w:after="0" w:line="240" w:lineRule="auto"/>
    </w:pPr>
    <w:rPr>
      <w:rFonts w:ascii="Book Antiqua" w:cs="Times New Roman" w:eastAsia="Times New Roman" w:hAnsi="Book Antiqua"/>
      <w:color w:val="660000"/>
      <w:kern w:val="28"/>
      <w:sz w:val="40"/>
      <w:szCs w:val="40"/>
    </w:rPr>
  </w:style>
  <w:style w:type="paragraph" w:styleId="afa" w:customStyle="1">
    <w:name w:val="Знак Знак Знак Знак Знак Знак"/>
    <w:basedOn w:val="a"/>
    <w:autoRedefine w:val="1"/>
    <w:uiPriority w:val="99"/>
    <w:qFormat w:val="1"/>
    <w:rsid w:val="00D70563"/>
    <w:pPr>
      <w:spacing w:line="240" w:lineRule="exact"/>
      <w:jc w:val="center"/>
    </w:pPr>
    <w:rPr>
      <w:rFonts w:ascii="Times New Roman" w:cs="Times New Roman" w:eastAsia="Times New Roman" w:hAnsi="Times New Roman"/>
      <w:b w:val="1"/>
      <w:sz w:val="28"/>
      <w:szCs w:val="20"/>
      <w:lang w:val="en-US"/>
    </w:rPr>
  </w:style>
  <w:style w:type="paragraph" w:styleId="FR1" w:customStyle="1">
    <w:name w:val="FR1"/>
    <w:uiPriority w:val="99"/>
    <w:qFormat w:val="1"/>
    <w:rsid w:val="00D70563"/>
    <w:pPr>
      <w:widowControl w:val="0"/>
      <w:autoSpaceDE w:val="0"/>
      <w:autoSpaceDN w:val="0"/>
      <w:adjustRightInd w:val="0"/>
      <w:spacing w:after="0"/>
      <w:ind w:right="600"/>
    </w:pPr>
    <w:rPr>
      <w:rFonts w:ascii="Arial" w:cs="Arial" w:eastAsia="Times New Roman" w:hAnsi="Arial"/>
      <w:b w:val="1"/>
      <w:bCs w:val="1"/>
      <w:sz w:val="28"/>
      <w:szCs w:val="28"/>
    </w:rPr>
  </w:style>
  <w:style w:type="paragraph" w:styleId="bodytext" w:customStyle="1">
    <w:name w:val="bodytext"/>
    <w:basedOn w:val="a"/>
    <w:uiPriority w:val="99"/>
    <w:qFormat w:val="1"/>
    <w:rsid w:val="00D70563"/>
    <w:pPr>
      <w:spacing w:after="0" w:line="240" w:lineRule="auto"/>
    </w:pPr>
    <w:rPr>
      <w:rFonts w:ascii="Arial" w:cs="Arial" w:eastAsia="Times New Roman" w:hAnsi="Arial"/>
      <w:sz w:val="18"/>
      <w:szCs w:val="18"/>
    </w:rPr>
  </w:style>
  <w:style w:type="paragraph" w:styleId="afb" w:customStyle="1">
    <w:name w:val="Знак"/>
    <w:basedOn w:val="a"/>
    <w:uiPriority w:val="99"/>
    <w:qFormat w:val="1"/>
    <w:rsid w:val="00D70563"/>
    <w:pPr>
      <w:spacing w:line="240" w:lineRule="exact"/>
    </w:pPr>
    <w:rPr>
      <w:rFonts w:ascii="Verdana" w:cs="Times New Roman" w:eastAsia="Times New Roman" w:hAnsi="Verdana"/>
      <w:sz w:val="20"/>
      <w:szCs w:val="20"/>
      <w:lang w:val="en-US"/>
    </w:rPr>
  </w:style>
  <w:style w:type="paragraph" w:styleId="c8" w:customStyle="1">
    <w:name w:val="c8"/>
    <w:basedOn w:val="a"/>
    <w:uiPriority w:val="99"/>
    <w:qFormat w:val="1"/>
    <w:rsid w:val="00D70563"/>
    <w:pPr>
      <w:spacing w:after="100" w:afterAutospacing="1" w:before="100" w:beforeAutospacing="1" w:line="240" w:lineRule="auto"/>
    </w:pPr>
    <w:rPr>
      <w:rFonts w:ascii="Times New Roman" w:cs="Times New Roman" w:eastAsia="Times New Roman" w:hAnsi="Times New Roman"/>
      <w:sz w:val="24"/>
      <w:szCs w:val="24"/>
    </w:rPr>
  </w:style>
  <w:style w:type="character" w:styleId="41" w:customStyle="1">
    <w:name w:val="Основной текст (4)_"/>
    <w:link w:val="42"/>
    <w:locked w:val="1"/>
    <w:rsid w:val="00D70563"/>
    <w:rPr>
      <w:b w:val="1"/>
      <w:bCs w:val="1"/>
      <w:spacing w:val="5"/>
      <w:shd w:color="auto" w:fill="ffffff" w:val="clear"/>
    </w:rPr>
  </w:style>
  <w:style w:type="paragraph" w:styleId="42" w:customStyle="1">
    <w:name w:val="Основной текст (4)"/>
    <w:basedOn w:val="a"/>
    <w:link w:val="41"/>
    <w:qFormat w:val="1"/>
    <w:rsid w:val="00D70563"/>
    <w:pPr>
      <w:widowControl w:val="0"/>
      <w:shd w:color="auto" w:fill="ffffff" w:val="clear"/>
      <w:spacing w:after="60" w:line="0" w:lineRule="atLeast"/>
    </w:pPr>
    <w:rPr>
      <w:b w:val="1"/>
      <w:bCs w:val="1"/>
      <w:spacing w:val="5"/>
      <w:kern w:val="2"/>
    </w:rPr>
  </w:style>
  <w:style w:type="paragraph" w:styleId="afc" w:customStyle="1">
    <w:name w:val="Знак Знак Знак Знак Знак Знак Знак"/>
    <w:basedOn w:val="a"/>
    <w:autoRedefine w:val="1"/>
    <w:uiPriority w:val="99"/>
    <w:qFormat w:val="1"/>
    <w:rsid w:val="00D70563"/>
    <w:pPr>
      <w:spacing w:line="240" w:lineRule="exact"/>
    </w:pPr>
    <w:rPr>
      <w:rFonts w:ascii="Times New Roman" w:cs="Times New Roman" w:eastAsia="SimSun" w:hAnsi="Times New Roman"/>
      <w:b w:val="1"/>
      <w:sz w:val="28"/>
      <w:szCs w:val="24"/>
      <w:lang w:val="en-US"/>
    </w:rPr>
  </w:style>
  <w:style w:type="paragraph" w:styleId="msonospacing0" w:customStyle="1">
    <w:name w:val="msonospacing"/>
    <w:basedOn w:val="a"/>
    <w:uiPriority w:val="99"/>
    <w:qFormat w:val="1"/>
    <w:rsid w:val="00D70563"/>
    <w:pPr>
      <w:spacing w:after="100" w:afterAutospacing="1" w:before="100" w:beforeAutospacing="1" w:line="240" w:lineRule="auto"/>
    </w:pPr>
    <w:rPr>
      <w:rFonts w:ascii="Times New Roman" w:cs="Times New Roman" w:eastAsia="Times New Roman" w:hAnsi="Times New Roman"/>
      <w:sz w:val="24"/>
      <w:szCs w:val="24"/>
    </w:rPr>
  </w:style>
  <w:style w:type="paragraph" w:styleId="310" w:customStyle="1">
    <w:name w:val="Основной текст с отступом 31"/>
    <w:basedOn w:val="a"/>
    <w:uiPriority w:val="99"/>
    <w:qFormat w:val="1"/>
    <w:rsid w:val="00D70563"/>
    <w:pPr>
      <w:spacing w:after="120" w:line="240" w:lineRule="auto"/>
      <w:ind w:left="283"/>
    </w:pPr>
    <w:rPr>
      <w:rFonts w:ascii="Times New Roman" w:cs="Times New Roman" w:eastAsia="Times New Roman" w:hAnsi="Times New Roman"/>
      <w:sz w:val="16"/>
      <w:szCs w:val="16"/>
      <w:lang w:eastAsia="ar-SA"/>
    </w:rPr>
  </w:style>
  <w:style w:type="paragraph" w:styleId="western" w:customStyle="1">
    <w:name w:val="western"/>
    <w:basedOn w:val="a"/>
    <w:uiPriority w:val="99"/>
    <w:qFormat w:val="1"/>
    <w:rsid w:val="00D70563"/>
    <w:pPr>
      <w:spacing w:after="100" w:afterAutospacing="1" w:before="100" w:beforeAutospacing="1" w:line="240" w:lineRule="auto"/>
    </w:pPr>
    <w:rPr>
      <w:rFonts w:ascii="Times New Roman" w:cs="Times New Roman" w:eastAsia="Times New Roman" w:hAnsi="Times New Roman"/>
      <w:sz w:val="24"/>
      <w:szCs w:val="24"/>
    </w:rPr>
  </w:style>
  <w:style w:type="paragraph" w:styleId="35" w:customStyle="1">
    <w:name w:val="Знак Знак Знак3 Знак Знак Знак Знак"/>
    <w:basedOn w:val="a"/>
    <w:autoRedefine w:val="1"/>
    <w:uiPriority w:val="99"/>
    <w:qFormat w:val="1"/>
    <w:rsid w:val="00D70563"/>
    <w:pPr>
      <w:spacing w:line="240" w:lineRule="exact"/>
    </w:pPr>
    <w:rPr>
      <w:rFonts w:ascii="Times New Roman" w:cs="Times New Roman" w:eastAsia="SimSun" w:hAnsi="Times New Roman"/>
      <w:b w:val="1"/>
      <w:sz w:val="28"/>
      <w:szCs w:val="24"/>
      <w:lang w:val="en-US"/>
    </w:rPr>
  </w:style>
  <w:style w:type="character" w:styleId="afd" w:customStyle="1">
    <w:name w:val="Основной текст_"/>
    <w:link w:val="15"/>
    <w:locked w:val="1"/>
    <w:rsid w:val="00D70563"/>
    <w:rPr>
      <w:spacing w:val="1"/>
      <w:shd w:color="auto" w:fill="ffffff" w:val="clear"/>
    </w:rPr>
  </w:style>
  <w:style w:type="paragraph" w:styleId="15" w:customStyle="1">
    <w:name w:val="Основной текст1"/>
    <w:basedOn w:val="a"/>
    <w:link w:val="afd"/>
    <w:qFormat w:val="1"/>
    <w:rsid w:val="00D70563"/>
    <w:pPr>
      <w:widowControl w:val="0"/>
      <w:shd w:color="auto" w:fill="ffffff" w:val="clear"/>
      <w:spacing w:after="0" w:line="252" w:lineRule="exact"/>
      <w:jc w:val="center"/>
    </w:pPr>
    <w:rPr>
      <w:spacing w:val="1"/>
      <w:kern w:val="2"/>
    </w:rPr>
  </w:style>
  <w:style w:type="paragraph" w:styleId="28" w:customStyle="1">
    <w:name w:val="Обычный (веб)2"/>
    <w:basedOn w:val="a"/>
    <w:uiPriority w:val="99"/>
    <w:qFormat w:val="1"/>
    <w:rsid w:val="00D70563"/>
    <w:pPr>
      <w:suppressAutoHyphens w:val="1"/>
      <w:spacing w:after="100" w:before="28" w:line="100" w:lineRule="atLeast"/>
    </w:pPr>
    <w:rPr>
      <w:rFonts w:ascii="Times New Roman" w:cs="Times New Roman" w:eastAsia="Times New Roman" w:hAnsi="Times New Roman"/>
      <w:kern w:val="2"/>
      <w:sz w:val="24"/>
      <w:szCs w:val="24"/>
      <w:lang w:eastAsia="ar-SA"/>
    </w:rPr>
  </w:style>
  <w:style w:type="paragraph" w:styleId="p1" w:customStyle="1">
    <w:name w:val="p1"/>
    <w:basedOn w:val="a"/>
    <w:uiPriority w:val="99"/>
    <w:qFormat w:val="1"/>
    <w:rsid w:val="00D70563"/>
    <w:pPr>
      <w:spacing w:after="100" w:afterAutospacing="1" w:before="100" w:beforeAutospacing="1" w:line="240" w:lineRule="auto"/>
    </w:pPr>
    <w:rPr>
      <w:rFonts w:ascii="Times New Roman" w:cs="Times New Roman" w:eastAsia="Times New Roman" w:hAnsi="Times New Roman"/>
      <w:sz w:val="24"/>
      <w:szCs w:val="24"/>
    </w:rPr>
  </w:style>
  <w:style w:type="paragraph" w:styleId="c3c1" w:customStyle="1">
    <w:name w:val="c3 c1"/>
    <w:basedOn w:val="a"/>
    <w:uiPriority w:val="99"/>
    <w:qFormat w:val="1"/>
    <w:rsid w:val="00D70563"/>
    <w:pPr>
      <w:spacing w:after="100" w:afterAutospacing="1" w:before="100" w:beforeAutospacing="1" w:line="240" w:lineRule="auto"/>
    </w:pPr>
    <w:rPr>
      <w:rFonts w:ascii="Times New Roman" w:cs="Times New Roman" w:eastAsia="Times New Roman" w:hAnsi="Times New Roman"/>
      <w:sz w:val="24"/>
      <w:szCs w:val="24"/>
    </w:rPr>
  </w:style>
  <w:style w:type="paragraph" w:styleId="Style2" w:customStyle="1">
    <w:name w:val="Style2"/>
    <w:basedOn w:val="a"/>
    <w:uiPriority w:val="99"/>
    <w:qFormat w:val="1"/>
    <w:rsid w:val="00D70563"/>
    <w:pPr>
      <w:widowControl w:val="0"/>
      <w:autoSpaceDE w:val="0"/>
      <w:autoSpaceDN w:val="0"/>
      <w:adjustRightInd w:val="0"/>
      <w:spacing w:after="0" w:line="187" w:lineRule="exact"/>
      <w:ind w:firstLine="504"/>
      <w:jc w:val="both"/>
    </w:pPr>
    <w:rPr>
      <w:rFonts w:ascii="Times New Roman" w:cs="Times New Roman" w:eastAsia="Times New Roman" w:hAnsi="Times New Roman"/>
      <w:sz w:val="24"/>
      <w:szCs w:val="24"/>
    </w:rPr>
  </w:style>
  <w:style w:type="paragraph" w:styleId="Style6" w:customStyle="1">
    <w:name w:val="Style6"/>
    <w:basedOn w:val="a"/>
    <w:uiPriority w:val="99"/>
    <w:qFormat w:val="1"/>
    <w:rsid w:val="00D70563"/>
    <w:pPr>
      <w:widowControl w:val="0"/>
      <w:autoSpaceDE w:val="0"/>
      <w:autoSpaceDN w:val="0"/>
      <w:adjustRightInd w:val="0"/>
      <w:spacing w:after="0" w:line="192" w:lineRule="exact"/>
      <w:jc w:val="both"/>
    </w:pPr>
    <w:rPr>
      <w:rFonts w:ascii="Times New Roman" w:cs="Times New Roman" w:eastAsia="Times New Roman" w:hAnsi="Times New Roman"/>
      <w:sz w:val="24"/>
      <w:szCs w:val="24"/>
    </w:rPr>
  </w:style>
  <w:style w:type="paragraph" w:styleId="Style37" w:customStyle="1">
    <w:name w:val="Style37"/>
    <w:basedOn w:val="a"/>
    <w:uiPriority w:val="99"/>
    <w:qFormat w:val="1"/>
    <w:rsid w:val="00D70563"/>
    <w:pPr>
      <w:widowControl w:val="0"/>
      <w:autoSpaceDE w:val="0"/>
      <w:autoSpaceDN w:val="0"/>
      <w:adjustRightInd w:val="0"/>
      <w:spacing w:after="0" w:line="187" w:lineRule="exact"/>
      <w:ind w:firstLine="240"/>
      <w:jc w:val="both"/>
    </w:pPr>
    <w:rPr>
      <w:rFonts w:ascii="Times New Roman" w:cs="Times New Roman" w:eastAsia="Times New Roman" w:hAnsi="Times New Roman"/>
      <w:sz w:val="24"/>
      <w:szCs w:val="24"/>
    </w:rPr>
  </w:style>
  <w:style w:type="paragraph" w:styleId="afe" w:customStyle="1">
    <w:name w:val="Знак Знак Знак Знак"/>
    <w:basedOn w:val="a"/>
    <w:uiPriority w:val="99"/>
    <w:qFormat w:val="1"/>
    <w:rsid w:val="00D70563"/>
    <w:pPr>
      <w:spacing w:line="240" w:lineRule="exact"/>
    </w:pPr>
    <w:rPr>
      <w:rFonts w:ascii="Verdana" w:cs="Times New Roman" w:eastAsia="Times New Roman" w:hAnsi="Verdana"/>
      <w:sz w:val="20"/>
      <w:szCs w:val="20"/>
      <w:lang w:val="en-US"/>
    </w:rPr>
  </w:style>
  <w:style w:type="paragraph" w:styleId="c4c6" w:customStyle="1">
    <w:name w:val="c4 c6"/>
    <w:basedOn w:val="a"/>
    <w:uiPriority w:val="99"/>
    <w:qFormat w:val="1"/>
    <w:rsid w:val="00D70563"/>
    <w:pPr>
      <w:spacing w:after="60" w:before="60" w:line="240" w:lineRule="auto"/>
    </w:pPr>
    <w:rPr>
      <w:rFonts w:ascii="Times New Roman" w:cs="Times New Roman" w:eastAsia="Times New Roman" w:hAnsi="Times New Roman"/>
      <w:sz w:val="24"/>
      <w:szCs w:val="24"/>
    </w:rPr>
  </w:style>
  <w:style w:type="paragraph" w:styleId="36" w:customStyle="1">
    <w:name w:val="Основной текст3"/>
    <w:basedOn w:val="a"/>
    <w:uiPriority w:val="99"/>
    <w:qFormat w:val="1"/>
    <w:rsid w:val="00D70563"/>
    <w:pPr>
      <w:widowControl w:val="0"/>
      <w:shd w:color="auto" w:fill="ffffff" w:val="clear"/>
      <w:spacing w:after="0" w:line="408" w:lineRule="exact"/>
      <w:ind w:hanging="1660"/>
      <w:jc w:val="both"/>
    </w:pPr>
    <w:rPr>
      <w:rFonts w:cs="Times New Roman" w:eastAsia="Times New Roman"/>
      <w:sz w:val="27"/>
    </w:rPr>
  </w:style>
  <w:style w:type="paragraph" w:styleId="c3" w:customStyle="1">
    <w:name w:val="c3"/>
    <w:basedOn w:val="a"/>
    <w:uiPriority w:val="99"/>
    <w:qFormat w:val="1"/>
    <w:rsid w:val="00D70563"/>
    <w:pPr>
      <w:spacing w:after="100" w:afterAutospacing="1" w:before="100" w:beforeAutospacing="1" w:line="240" w:lineRule="auto"/>
    </w:pPr>
    <w:rPr>
      <w:rFonts w:ascii="Times New Roman" w:cs="Times New Roman" w:eastAsia="Times New Roman" w:hAnsi="Times New Roman"/>
      <w:sz w:val="24"/>
      <w:szCs w:val="24"/>
    </w:rPr>
  </w:style>
  <w:style w:type="paragraph" w:styleId="c7" w:customStyle="1">
    <w:name w:val="c7"/>
    <w:basedOn w:val="a"/>
    <w:uiPriority w:val="99"/>
    <w:qFormat w:val="1"/>
    <w:rsid w:val="00D70563"/>
    <w:pPr>
      <w:spacing w:after="100" w:afterAutospacing="1" w:before="100" w:beforeAutospacing="1" w:line="240" w:lineRule="auto"/>
    </w:pPr>
    <w:rPr>
      <w:rFonts w:ascii="Times New Roman" w:cs="Times New Roman" w:eastAsia="Times New Roman" w:hAnsi="Times New Roman"/>
      <w:sz w:val="24"/>
      <w:szCs w:val="24"/>
    </w:rPr>
  </w:style>
  <w:style w:type="character" w:styleId="16" w:customStyle="1">
    <w:name w:val="Заголовок Знак1"/>
    <w:basedOn w:val="a0"/>
    <w:uiPriority w:val="10"/>
    <w:rsid w:val="00D70563"/>
    <w:rPr>
      <w:rFonts w:asciiTheme="majorHAnsi" w:cstheme="majorBidi" w:eastAsiaTheme="majorEastAsia" w:hAnsiTheme="majorHAnsi"/>
      <w:spacing w:val="-10"/>
      <w:kern w:val="28"/>
      <w:sz w:val="56"/>
      <w:szCs w:val="56"/>
      <w:lang w:val="ru-RU"/>
    </w:rPr>
  </w:style>
  <w:style w:type="paragraph" w:styleId="17" w:customStyle="1">
    <w:name w:val="1"/>
    <w:basedOn w:val="a"/>
    <w:next w:val="a3"/>
    <w:uiPriority w:val="10"/>
    <w:qFormat w:val="1"/>
    <w:rsid w:val="00D70563"/>
    <w:pPr>
      <w:spacing w:after="0" w:line="240" w:lineRule="auto"/>
      <w:jc w:val="center"/>
    </w:pPr>
    <w:rPr>
      <w:rFonts w:ascii="Times New Roman" w:cs="Times New Roman" w:eastAsia="Times New Roman" w:hAnsi="Times New Roman"/>
      <w:sz w:val="36"/>
      <w:szCs w:val="24"/>
      <w:lang w:val="kk-KZ"/>
    </w:rPr>
  </w:style>
  <w:style w:type="paragraph" w:styleId="18" w:customStyle="1">
    <w:name w:val="Заголовок1"/>
    <w:basedOn w:val="a"/>
    <w:next w:val="a"/>
    <w:uiPriority w:val="10"/>
    <w:qFormat w:val="1"/>
    <w:rsid w:val="00D70563"/>
    <w:pPr>
      <w:spacing w:after="0" w:line="240" w:lineRule="auto"/>
      <w:contextualSpacing w:val="1"/>
    </w:pPr>
    <w:rPr>
      <w:rFonts w:ascii="Times New Roman" w:cs="Times New Roman" w:eastAsia="Times New Roman" w:hAnsi="Times New Roman"/>
      <w:sz w:val="36"/>
      <w:szCs w:val="24"/>
      <w:lang w:val="kk-KZ"/>
    </w:rPr>
  </w:style>
  <w:style w:type="paragraph" w:styleId="19" w:customStyle="1">
    <w:name w:val="Подзаголовок1"/>
    <w:basedOn w:val="a"/>
    <w:next w:val="a"/>
    <w:uiPriority w:val="11"/>
    <w:qFormat w:val="1"/>
    <w:rsid w:val="00D70563"/>
    <w:pPr>
      <w:spacing w:line="276" w:lineRule="auto"/>
    </w:pPr>
    <w:rPr>
      <w:rFonts w:ascii="Cambria" w:cs="Times New Roman" w:eastAsia="Times New Roman" w:hAnsi="Cambria"/>
      <w:i w:val="1"/>
      <w:iCs w:val="1"/>
      <w:color w:val="4f81bd"/>
      <w:spacing w:val="15"/>
      <w:sz w:val="24"/>
      <w:szCs w:val="24"/>
    </w:rPr>
  </w:style>
  <w:style w:type="paragraph" w:styleId="210" w:customStyle="1">
    <w:name w:val="Цитата 21"/>
    <w:basedOn w:val="a"/>
    <w:next w:val="a"/>
    <w:uiPriority w:val="29"/>
    <w:qFormat w:val="1"/>
    <w:rsid w:val="00D70563"/>
    <w:pPr>
      <w:spacing w:before="200" w:line="276" w:lineRule="auto"/>
      <w:ind w:left="864" w:right="864"/>
      <w:jc w:val="center"/>
    </w:pPr>
    <w:rPr>
      <w:rFonts w:ascii="Cambria" w:cs="Times New Roman" w:eastAsia="Times New Roman" w:hAnsi="Cambria"/>
      <w:i w:val="1"/>
      <w:iCs w:val="1"/>
      <w:lang w:bidi="en-US" w:val="en-US"/>
    </w:rPr>
  </w:style>
  <w:style w:type="paragraph" w:styleId="aff" w:customStyle="1">
    <w:name w:val="Базовый"/>
    <w:uiPriority w:val="99"/>
    <w:qFormat w:val="1"/>
    <w:rsid w:val="00D70563"/>
    <w:pPr>
      <w:widowControl w:val="0"/>
      <w:suppressAutoHyphens w:val="1"/>
      <w:spacing w:after="200" w:line="276" w:lineRule="auto"/>
    </w:pPr>
    <w:rPr>
      <w:rFonts w:ascii="Times New Roman" w:cs="Tahoma" w:eastAsia="Andale Sans UI" w:hAnsi="Times New Roman"/>
      <w:sz w:val="24"/>
      <w:szCs w:val="24"/>
      <w:lang w:bidi="ru-RU"/>
    </w:rPr>
  </w:style>
  <w:style w:type="character" w:styleId="aff0">
    <w:name w:val="Book Title"/>
    <w:uiPriority w:val="33"/>
    <w:qFormat w:val="1"/>
    <w:rsid w:val="00D70563"/>
    <w:rPr>
      <w:b w:val="1"/>
      <w:bCs w:val="1"/>
      <w:i w:val="1"/>
      <w:iCs w:val="1"/>
      <w:spacing w:val="5"/>
    </w:rPr>
  </w:style>
  <w:style w:type="paragraph" w:styleId="aa">
    <w:name w:val="header"/>
    <w:basedOn w:val="a"/>
    <w:link w:val="a9"/>
    <w:uiPriority w:val="99"/>
    <w:unhideWhenUsed w:val="1"/>
    <w:qFormat w:val="1"/>
    <w:rsid w:val="00D70563"/>
    <w:pPr>
      <w:tabs>
        <w:tab w:val="center" w:pos="4677"/>
        <w:tab w:val="right" w:pos="9355"/>
      </w:tabs>
      <w:spacing w:after="0" w:line="240" w:lineRule="auto"/>
    </w:pPr>
    <w:rPr>
      <w:kern w:val="2"/>
    </w:rPr>
  </w:style>
  <w:style w:type="character" w:styleId="1a" w:customStyle="1">
    <w:name w:val="Верхний колонтитул Знак1"/>
    <w:basedOn w:val="a0"/>
    <w:uiPriority w:val="99"/>
    <w:semiHidden w:val="1"/>
    <w:rsid w:val="00D70563"/>
    <w:rPr>
      <w:kern w:val="0"/>
      <w:lang w:val="ru-RU"/>
    </w:rPr>
  </w:style>
  <w:style w:type="paragraph" w:styleId="ac">
    <w:name w:val="footer"/>
    <w:basedOn w:val="a"/>
    <w:link w:val="ab"/>
    <w:uiPriority w:val="99"/>
    <w:unhideWhenUsed w:val="1"/>
    <w:qFormat w:val="1"/>
    <w:rsid w:val="00D70563"/>
    <w:pPr>
      <w:tabs>
        <w:tab w:val="center" w:pos="4677"/>
        <w:tab w:val="right" w:pos="9355"/>
      </w:tabs>
      <w:spacing w:after="0" w:line="240" w:lineRule="auto"/>
    </w:pPr>
    <w:rPr>
      <w:kern w:val="2"/>
    </w:rPr>
  </w:style>
  <w:style w:type="character" w:styleId="1b" w:customStyle="1">
    <w:name w:val="Нижний колонтитул Знак1"/>
    <w:basedOn w:val="a0"/>
    <w:uiPriority w:val="99"/>
    <w:semiHidden w:val="1"/>
    <w:rsid w:val="00D70563"/>
    <w:rPr>
      <w:kern w:val="0"/>
      <w:lang w:val="ru-RU"/>
    </w:rPr>
  </w:style>
  <w:style w:type="character" w:styleId="1c" w:customStyle="1">
    <w:name w:val="Неразрешенное упоминание1"/>
    <w:basedOn w:val="a0"/>
    <w:uiPriority w:val="99"/>
    <w:semiHidden w:val="1"/>
    <w:rsid w:val="00D70563"/>
    <w:rPr>
      <w:color w:val="605e5c"/>
      <w:shd w:color="auto" w:fill="e1dfdd" w:val="clear"/>
    </w:rPr>
  </w:style>
  <w:style w:type="character" w:styleId="s1" w:customStyle="1">
    <w:name w:val="s1"/>
    <w:qFormat w:val="1"/>
    <w:rsid w:val="00D70563"/>
    <w:rPr>
      <w:rFonts w:ascii="Times New Roman" w:cs="Times New Roman" w:hAnsi="Times New Roman" w:hint="default"/>
      <w:b w:val="1"/>
      <w:bCs w:val="1"/>
      <w:i w:val="0"/>
      <w:iCs w:val="0"/>
      <w:strike w:val="0"/>
      <w:dstrike w:val="0"/>
      <w:color w:val="000000"/>
      <w:sz w:val="20"/>
      <w:szCs w:val="20"/>
      <w:u w:val="none"/>
      <w:effect w:val="none"/>
    </w:rPr>
  </w:style>
  <w:style w:type="character" w:styleId="c5" w:customStyle="1">
    <w:name w:val="c5"/>
    <w:basedOn w:val="a0"/>
    <w:rsid w:val="00D70563"/>
  </w:style>
  <w:style w:type="character" w:styleId="c0" w:customStyle="1">
    <w:name w:val="c0"/>
    <w:basedOn w:val="a0"/>
    <w:rsid w:val="00D70563"/>
  </w:style>
  <w:style w:type="paragraph" w:styleId="ae">
    <w:name w:val="Body Text"/>
    <w:basedOn w:val="a"/>
    <w:link w:val="ad"/>
    <w:uiPriority w:val="1"/>
    <w:unhideWhenUsed w:val="1"/>
    <w:qFormat w:val="1"/>
    <w:rsid w:val="00D70563"/>
    <w:pPr>
      <w:widowControl w:val="0"/>
      <w:autoSpaceDE w:val="0"/>
      <w:autoSpaceDN w:val="0"/>
      <w:spacing w:after="0" w:line="240" w:lineRule="auto"/>
      <w:ind w:left="396"/>
      <w:jc w:val="both"/>
    </w:pPr>
    <w:rPr>
      <w:rFonts w:ascii="Times New Roman" w:cs="Times New Roman" w:eastAsia="Times New Roman" w:hAnsi="Times New Roman"/>
      <w:kern w:val="2"/>
      <w:sz w:val="24"/>
      <w:szCs w:val="24"/>
      <w:lang w:val="kk-KZ"/>
    </w:rPr>
  </w:style>
  <w:style w:type="character" w:styleId="1d" w:customStyle="1">
    <w:name w:val="Основной текст Знак1"/>
    <w:basedOn w:val="a0"/>
    <w:uiPriority w:val="99"/>
    <w:semiHidden w:val="1"/>
    <w:rsid w:val="00D70563"/>
    <w:rPr>
      <w:kern w:val="0"/>
      <w:lang w:val="ru-RU"/>
    </w:rPr>
  </w:style>
  <w:style w:type="paragraph" w:styleId="32">
    <w:name w:val="Body Text 3"/>
    <w:basedOn w:val="a"/>
    <w:link w:val="31"/>
    <w:semiHidden w:val="1"/>
    <w:unhideWhenUsed w:val="1"/>
    <w:rsid w:val="00D70563"/>
    <w:pPr>
      <w:spacing w:after="0" w:line="240" w:lineRule="auto"/>
    </w:pPr>
    <w:rPr>
      <w:rFonts w:ascii="Times New Roman" w:cs="Times New Roman" w:eastAsia="Times New Roman" w:hAnsi="Times New Roman"/>
      <w:kern w:val="2"/>
      <w:sz w:val="28"/>
      <w:szCs w:val="20"/>
    </w:rPr>
  </w:style>
  <w:style w:type="character" w:styleId="311" w:customStyle="1">
    <w:name w:val="Основной текст 3 Знак1"/>
    <w:basedOn w:val="a0"/>
    <w:semiHidden w:val="1"/>
    <w:rsid w:val="00D70563"/>
    <w:rPr>
      <w:kern w:val="0"/>
      <w:sz w:val="16"/>
      <w:szCs w:val="16"/>
      <w:lang w:val="ru-RU"/>
    </w:rPr>
  </w:style>
  <w:style w:type="paragraph" w:styleId="34">
    <w:name w:val="Body Text Indent 3"/>
    <w:basedOn w:val="a"/>
    <w:link w:val="33"/>
    <w:semiHidden w:val="1"/>
    <w:unhideWhenUsed w:val="1"/>
    <w:rsid w:val="00D70563"/>
    <w:pPr>
      <w:spacing w:after="120" w:line="240" w:lineRule="auto"/>
      <w:ind w:left="283"/>
    </w:pPr>
    <w:rPr>
      <w:rFonts w:ascii="Times New Roman" w:cs="Times New Roman" w:eastAsia="Times New Roman" w:hAnsi="Times New Roman"/>
      <w:kern w:val="2"/>
      <w:sz w:val="16"/>
      <w:szCs w:val="16"/>
    </w:rPr>
  </w:style>
  <w:style w:type="character" w:styleId="312" w:customStyle="1">
    <w:name w:val="Основной текст с отступом 3 Знак1"/>
    <w:basedOn w:val="a0"/>
    <w:semiHidden w:val="1"/>
    <w:rsid w:val="00D70563"/>
    <w:rPr>
      <w:kern w:val="0"/>
      <w:sz w:val="16"/>
      <w:szCs w:val="16"/>
      <w:lang w:val="ru-RU"/>
    </w:rPr>
  </w:style>
  <w:style w:type="paragraph" w:styleId="23">
    <w:name w:val="Body Text 2"/>
    <w:basedOn w:val="a"/>
    <w:link w:val="22"/>
    <w:semiHidden w:val="1"/>
    <w:unhideWhenUsed w:val="1"/>
    <w:rsid w:val="00D70563"/>
    <w:pPr>
      <w:spacing w:after="120" w:line="480" w:lineRule="auto"/>
    </w:pPr>
    <w:rPr>
      <w:rFonts w:cs="Times New Roman"/>
      <w:kern w:val="2"/>
    </w:rPr>
  </w:style>
  <w:style w:type="character" w:styleId="211" w:customStyle="1">
    <w:name w:val="Основной текст 2 Знак1"/>
    <w:basedOn w:val="a0"/>
    <w:semiHidden w:val="1"/>
    <w:rsid w:val="00D70563"/>
    <w:rPr>
      <w:kern w:val="0"/>
      <w:lang w:val="ru-RU"/>
    </w:rPr>
  </w:style>
  <w:style w:type="paragraph" w:styleId="af0">
    <w:name w:val="Body Text Indent"/>
    <w:basedOn w:val="a"/>
    <w:link w:val="af"/>
    <w:uiPriority w:val="99"/>
    <w:semiHidden w:val="1"/>
    <w:unhideWhenUsed w:val="1"/>
    <w:rsid w:val="00D70563"/>
    <w:pPr>
      <w:spacing w:after="120" w:line="240" w:lineRule="auto"/>
      <w:ind w:left="283"/>
    </w:pPr>
    <w:rPr>
      <w:rFonts w:ascii="Times New Roman" w:cs="Times New Roman" w:eastAsia="Times New Roman" w:hAnsi="Times New Roman"/>
      <w:kern w:val="2"/>
      <w:sz w:val="24"/>
      <w:szCs w:val="24"/>
    </w:rPr>
  </w:style>
  <w:style w:type="character" w:styleId="1e" w:customStyle="1">
    <w:name w:val="Основной текст с отступом Знак1"/>
    <w:basedOn w:val="a0"/>
    <w:uiPriority w:val="99"/>
    <w:semiHidden w:val="1"/>
    <w:rsid w:val="00D70563"/>
    <w:rPr>
      <w:kern w:val="0"/>
      <w:lang w:val="ru-RU"/>
    </w:rPr>
  </w:style>
  <w:style w:type="paragraph" w:styleId="af2">
    <w:name w:val="Subtitle"/>
    <w:basedOn w:val="normal"/>
    <w:next w:val="normal"/>
    <w:link w:val="af1"/>
    <w:rsid w:val="003443FE"/>
    <w:pPr>
      <w:widowControl w:val="0"/>
      <w:spacing w:after="0" w:line="240" w:lineRule="auto"/>
    </w:pPr>
    <w:rPr>
      <w:rFonts w:ascii="Cambria" w:cs="Cambria" w:eastAsia="Cambria" w:hAnsi="Cambria"/>
      <w:i w:val="1"/>
      <w:color w:val="4f81bd"/>
      <w:sz w:val="24"/>
      <w:szCs w:val="24"/>
    </w:rPr>
  </w:style>
  <w:style w:type="character" w:styleId="1f" w:customStyle="1">
    <w:name w:val="Подзаголовок Знак1"/>
    <w:basedOn w:val="a0"/>
    <w:uiPriority w:val="11"/>
    <w:rsid w:val="00D70563"/>
    <w:rPr>
      <w:rFonts w:eastAsiaTheme="minorEastAsia"/>
      <w:color w:val="5a5a5a" w:themeColor="text1" w:themeTint="0000A5"/>
      <w:spacing w:val="15"/>
      <w:kern w:val="0"/>
      <w:lang w:val="ru-RU"/>
    </w:rPr>
  </w:style>
  <w:style w:type="character" w:styleId="s0" w:customStyle="1">
    <w:name w:val="s0"/>
    <w:basedOn w:val="a0"/>
    <w:rsid w:val="00D70563"/>
  </w:style>
  <w:style w:type="character" w:styleId="apple-converted-space" w:customStyle="1">
    <w:name w:val="apple-converted-space"/>
    <w:rsid w:val="00D70563"/>
  </w:style>
  <w:style w:type="character" w:styleId="butback" w:customStyle="1">
    <w:name w:val="butback"/>
    <w:rsid w:val="00D70563"/>
  </w:style>
  <w:style w:type="character" w:styleId="submenu-table" w:customStyle="1">
    <w:name w:val="submenu-table"/>
    <w:rsid w:val="00D70563"/>
  </w:style>
  <w:style w:type="character" w:styleId="FontStyle19" w:customStyle="1">
    <w:name w:val="Font Style19"/>
    <w:uiPriority w:val="99"/>
    <w:rsid w:val="00D70563"/>
    <w:rPr>
      <w:rFonts w:ascii="Times New Roman" w:cs="Times New Roman" w:hAnsi="Times New Roman" w:hint="default"/>
      <w:sz w:val="26"/>
    </w:rPr>
  </w:style>
  <w:style w:type="paragraph" w:styleId="25">
    <w:name w:val="Body Text Indent 2"/>
    <w:basedOn w:val="a"/>
    <w:link w:val="24"/>
    <w:semiHidden w:val="1"/>
    <w:unhideWhenUsed w:val="1"/>
    <w:rsid w:val="00D70563"/>
    <w:pPr>
      <w:spacing w:after="120" w:line="480" w:lineRule="auto"/>
      <w:ind w:left="283"/>
    </w:pPr>
    <w:rPr>
      <w:rFonts w:ascii="Times New Roman" w:cs="Times New Roman" w:eastAsia="Times New Roman" w:hAnsi="Times New Roman"/>
      <w:kern w:val="2"/>
      <w:sz w:val="24"/>
      <w:szCs w:val="24"/>
    </w:rPr>
  </w:style>
  <w:style w:type="character" w:styleId="212" w:customStyle="1">
    <w:name w:val="Основной текст с отступом 2 Знак1"/>
    <w:basedOn w:val="a0"/>
    <w:semiHidden w:val="1"/>
    <w:rsid w:val="00D70563"/>
    <w:rPr>
      <w:kern w:val="0"/>
      <w:lang w:val="ru-RU"/>
    </w:rPr>
  </w:style>
  <w:style w:type="character" w:styleId="grame" w:customStyle="1">
    <w:name w:val="grame"/>
    <w:basedOn w:val="a0"/>
    <w:rsid w:val="00D70563"/>
  </w:style>
  <w:style w:type="character" w:styleId="style4" w:customStyle="1">
    <w:name w:val="style4"/>
    <w:basedOn w:val="a0"/>
    <w:rsid w:val="00D70563"/>
  </w:style>
  <w:style w:type="character" w:styleId="apple-style-span" w:customStyle="1">
    <w:name w:val="apple-style-span"/>
    <w:rsid w:val="00D70563"/>
    <w:rPr>
      <w:rFonts w:ascii="Times New Roman" w:cs="Times New Roman" w:hAnsi="Times New Roman" w:hint="default"/>
    </w:rPr>
  </w:style>
  <w:style w:type="character" w:styleId="hl" w:customStyle="1">
    <w:name w:val="hl"/>
    <w:basedOn w:val="a0"/>
    <w:rsid w:val="00D70563"/>
  </w:style>
  <w:style w:type="character" w:styleId="Heading1Char" w:customStyle="1">
    <w:name w:val="Heading 1 Char"/>
    <w:locked w:val="1"/>
    <w:rsid w:val="00D70563"/>
    <w:rPr>
      <w:bCs w:val="1"/>
      <w:sz w:val="28"/>
      <w:szCs w:val="28"/>
      <w:lang w:bidi="ar-SA" w:eastAsia="ru-RU" w:val="ru-RU"/>
    </w:rPr>
  </w:style>
  <w:style w:type="character" w:styleId="FontStyle27" w:customStyle="1">
    <w:name w:val="Font Style27"/>
    <w:rsid w:val="00D70563"/>
    <w:rPr>
      <w:rFonts w:ascii="Times New Roman" w:cs="Times New Roman" w:hAnsi="Times New Roman" w:hint="default"/>
      <w:sz w:val="22"/>
      <w:szCs w:val="22"/>
    </w:rPr>
  </w:style>
  <w:style w:type="character" w:styleId="1f0" w:customStyle="1">
    <w:name w:val="Название Знак1"/>
    <w:rsid w:val="00D70563"/>
    <w:rPr>
      <w:rFonts w:ascii="Cambria" w:cs="Times New Roman" w:eastAsia="Times New Roman" w:hAnsi="Cambria" w:hint="default"/>
      <w:color w:val="17365d"/>
      <w:spacing w:val="5"/>
      <w:kern w:val="28"/>
      <w:sz w:val="52"/>
      <w:szCs w:val="52"/>
    </w:rPr>
  </w:style>
  <w:style w:type="character" w:styleId="st" w:customStyle="1">
    <w:name w:val="st"/>
    <w:uiPriority w:val="99"/>
    <w:rsid w:val="00D70563"/>
    <w:rPr>
      <w:rFonts w:ascii="Times New Roman" w:cs="Times New Roman" w:hAnsi="Times New Roman" w:hint="default"/>
    </w:rPr>
  </w:style>
  <w:style w:type="character" w:styleId="c2c5" w:customStyle="1">
    <w:name w:val="c2 c5"/>
    <w:basedOn w:val="a0"/>
    <w:rsid w:val="00D70563"/>
  </w:style>
  <w:style w:type="character" w:styleId="c2" w:customStyle="1">
    <w:name w:val="c2"/>
    <w:basedOn w:val="a0"/>
    <w:rsid w:val="00D70563"/>
  </w:style>
  <w:style w:type="character" w:styleId="FontStyle59" w:customStyle="1">
    <w:name w:val="Font Style59"/>
    <w:rsid w:val="00D70563"/>
    <w:rPr>
      <w:rFonts w:ascii="Times New Roman" w:cs="Times New Roman" w:hAnsi="Times New Roman" w:hint="default"/>
      <w:sz w:val="14"/>
      <w:szCs w:val="14"/>
    </w:rPr>
  </w:style>
  <w:style w:type="character" w:styleId="FontStyle56" w:customStyle="1">
    <w:name w:val="Font Style56"/>
    <w:rsid w:val="00D70563"/>
    <w:rPr>
      <w:rFonts w:ascii="Times New Roman" w:cs="Times New Roman" w:hAnsi="Times New Roman" w:hint="default"/>
      <w:b w:val="1"/>
      <w:bCs w:val="1"/>
      <w:sz w:val="14"/>
      <w:szCs w:val="14"/>
    </w:rPr>
  </w:style>
  <w:style w:type="character" w:styleId="FontStyle58" w:customStyle="1">
    <w:name w:val="Font Style58"/>
    <w:rsid w:val="00D70563"/>
    <w:rPr>
      <w:rFonts w:ascii="Times New Roman" w:cs="Times New Roman" w:hAnsi="Times New Roman" w:hint="default"/>
      <w:b w:val="1"/>
      <w:bCs w:val="1"/>
      <w:spacing w:val="20"/>
      <w:sz w:val="10"/>
      <w:szCs w:val="10"/>
    </w:rPr>
  </w:style>
  <w:style w:type="paragraph" w:styleId="27">
    <w:name w:val="Quote"/>
    <w:basedOn w:val="a"/>
    <w:next w:val="a"/>
    <w:link w:val="26"/>
    <w:uiPriority w:val="29"/>
    <w:qFormat w:val="1"/>
    <w:rsid w:val="00D70563"/>
    <w:pPr>
      <w:spacing w:after="200" w:line="276" w:lineRule="auto"/>
    </w:pPr>
    <w:rPr>
      <w:rFonts w:ascii="Cambria" w:cs="Times New Roman" w:eastAsia="Times New Roman" w:hAnsi="Cambria"/>
      <w:i w:val="1"/>
      <w:iCs w:val="1"/>
      <w:kern w:val="2"/>
      <w:lang w:bidi="en-US" w:val="en-US"/>
    </w:rPr>
  </w:style>
  <w:style w:type="character" w:styleId="213" w:customStyle="1">
    <w:name w:val="Цитата 2 Знак1"/>
    <w:basedOn w:val="a0"/>
    <w:uiPriority w:val="29"/>
    <w:rsid w:val="00D70563"/>
    <w:rPr>
      <w:i w:val="1"/>
      <w:iCs w:val="1"/>
      <w:color w:val="404040" w:themeColor="text1" w:themeTint="0000BF"/>
      <w:kern w:val="0"/>
      <w:lang w:val="ru-RU"/>
    </w:rPr>
  </w:style>
  <w:style w:type="character" w:styleId="29" w:customStyle="1">
    <w:name w:val="Заголовок Знак2"/>
    <w:basedOn w:val="a0"/>
    <w:uiPriority w:val="10"/>
    <w:rsid w:val="00D70563"/>
    <w:rPr>
      <w:rFonts w:ascii="Calibri Light" w:cs="Times New Roman" w:eastAsia="Times New Roman" w:hAnsi="Calibri Light" w:hint="default"/>
      <w:spacing w:val="-10"/>
      <w:kern w:val="28"/>
      <w:sz w:val="56"/>
      <w:szCs w:val="56"/>
    </w:rPr>
  </w:style>
  <w:style w:type="character" w:styleId="2a" w:customStyle="1">
    <w:name w:val="Подзаголовок Знак2"/>
    <w:basedOn w:val="a0"/>
    <w:uiPriority w:val="11"/>
    <w:rsid w:val="00D70563"/>
    <w:rPr>
      <w:rFonts w:ascii="Times New Roman" w:cs="Times New Roman" w:eastAsia="Times New Roman" w:hAnsi="Times New Roman" w:hint="default"/>
      <w:color w:val="5a5a5a"/>
      <w:spacing w:val="15"/>
    </w:rPr>
  </w:style>
  <w:style w:type="character" w:styleId="220" w:customStyle="1">
    <w:name w:val="Цитата 2 Знак2"/>
    <w:basedOn w:val="a0"/>
    <w:uiPriority w:val="29"/>
    <w:rsid w:val="00D70563"/>
    <w:rPr>
      <w:i w:val="1"/>
      <w:iCs w:val="1"/>
      <w:color w:val="404040"/>
    </w:rPr>
  </w:style>
  <w:style w:type="character" w:styleId="2b" w:customStyle="1">
    <w:name w:val="Текст выноски Знак2"/>
    <w:basedOn w:val="a0"/>
    <w:uiPriority w:val="99"/>
    <w:semiHidden w:val="1"/>
    <w:rsid w:val="00D70563"/>
    <w:rPr>
      <w:rFonts w:ascii="Tahoma" w:cs="Tahoma" w:hAnsi="Tahoma" w:hint="default"/>
      <w:sz w:val="16"/>
      <w:szCs w:val="16"/>
    </w:rPr>
  </w:style>
  <w:style w:type="character" w:styleId="2c" w:customStyle="1">
    <w:name w:val="Неразрешенное упоминание2"/>
    <w:basedOn w:val="a0"/>
    <w:uiPriority w:val="99"/>
    <w:semiHidden w:val="1"/>
    <w:rsid w:val="00D70563"/>
    <w:rPr>
      <w:color w:val="605e5c"/>
      <w:shd w:color="auto" w:fill="e1dfdd" w:val="clear"/>
    </w:rPr>
  </w:style>
  <w:style w:type="table" w:styleId="aff1">
    <w:name w:val="Table Grid"/>
    <w:basedOn w:val="a1"/>
    <w:uiPriority w:val="39"/>
    <w:qFormat w:val="1"/>
    <w:rsid w:val="00D7056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
    <w:name w:val="Light Grid Accent 2"/>
    <w:basedOn w:val="a1"/>
    <w:uiPriority w:val="62"/>
    <w:semiHidden w:val="1"/>
    <w:unhideWhenUsed w:val="1"/>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5">
    <w:name w:val="Light Grid Accent 5"/>
    <w:basedOn w:val="a1"/>
    <w:uiPriority w:val="62"/>
    <w:semiHidden w:val="1"/>
    <w:unhideWhenUsed w:val="1"/>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1f1" w:customStyle="1">
    <w:name w:val="Сетка таблицы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d" w:customStyle="1">
    <w:name w:val="Сетка таблицы2"/>
    <w:basedOn w:val="a1"/>
    <w:uiPriority w:val="59"/>
    <w:rsid w:val="00D7056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37" w:customStyle="1">
    <w:name w:val="Сетка таблицы3"/>
    <w:basedOn w:val="a1"/>
    <w:uiPriority w:val="59"/>
    <w:rsid w:val="00D7056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Normal0" w:customStyle="1">
    <w:name w:val="Table Normal"/>
    <w:uiPriority w:val="2"/>
    <w:semiHidden w:val="1"/>
    <w:qFormat w:val="1"/>
    <w:rsid w:val="00D70563"/>
    <w:pPr>
      <w:widowControl w:val="0"/>
      <w:autoSpaceDE w:val="0"/>
      <w:autoSpaceDN w:val="0"/>
      <w:spacing w:after="0" w:line="240" w:lineRule="auto"/>
    </w:pPr>
    <w:rPr>
      <w:lang w:val="en-US"/>
    </w:rPr>
    <w:tblPr>
      <w:tblCellMar>
        <w:top w:w="0.0" w:type="dxa"/>
        <w:left w:w="0.0" w:type="dxa"/>
        <w:bottom w:w="0.0" w:type="dxa"/>
        <w:right w:w="0.0" w:type="dxa"/>
      </w:tblCellMar>
    </w:tblPr>
  </w:style>
  <w:style w:type="table" w:styleId="110" w:customStyle="1">
    <w:name w:val="Сетка таблицы11"/>
    <w:basedOn w:val="a1"/>
    <w:uiPriority w:val="5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11" w:customStyle="1">
    <w:name w:val="Сетка таблицы111"/>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2" w:customStyle="1">
    <w:name w:val="Светлая сетка - Акцент 1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20" w:customStyle="1">
    <w:name w:val="Светлый список - Акцент 1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214" w:customStyle="1">
    <w:name w:val="Сетка таблицы2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13" w:customStyle="1">
    <w:name w:val="Сетка таблицы3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3" w:customStyle="1">
    <w:name w:val="Сетка таблицы4"/>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 w:customStyle="1">
    <w:name w:val="Светлая сетка - Акцент 1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0" w:customStyle="1">
    <w:name w:val="Светлый список - Акцент 1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 w:customStyle="1">
    <w:name w:val="Сетка таблицы5"/>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0" w:customStyle="1">
    <w:name w:val="Сетка таблицы6"/>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7" w:customStyle="1">
    <w:name w:val="Сетка таблицы7"/>
    <w:basedOn w:val="a1"/>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20" w:customStyle="1">
    <w:name w:val="Сетка таблицы1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 w:customStyle="1">
    <w:name w:val="Светлая сетка - Акцент 11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1" w:customStyle="1">
    <w:name w:val="Светлая сетка - Акцент 21"/>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10" w:customStyle="1">
    <w:name w:val="Светлый список - Акцент 11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 w:customStyle="1">
    <w:name w:val="Светлая сетка - Акцент 51"/>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410" w:customStyle="1">
    <w:name w:val="Сетка таблицы4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2" w:customStyle="1">
    <w:name w:val="Светлая сетка - Акцент 11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20" w:customStyle="1">
    <w:name w:val="Светлый список - Акцент 11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0" w:customStyle="1">
    <w:name w:val="Сетка таблицы5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1" w:customStyle="1">
    <w:name w:val="Сетка таблицы6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8" w:customStyle="1">
    <w:name w:val="Сетка таблицы8"/>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9" w:customStyle="1">
    <w:name w:val="Сетка таблицы9"/>
    <w:basedOn w:val="a1"/>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30" w:customStyle="1">
    <w:name w:val="Сетка таблицы13"/>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3" w:customStyle="1">
    <w:name w:val="Светлая сетка - Акцент 113"/>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2" w:customStyle="1">
    <w:name w:val="Светлая сетка - Акцент 22"/>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30" w:customStyle="1">
    <w:name w:val="Светлый список - Акцент 113"/>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2" w:customStyle="1">
    <w:name w:val="Светлая сетка - Акцент 52"/>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21" w:customStyle="1">
    <w:name w:val="Сетка таблицы2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20" w:customStyle="1">
    <w:name w:val="Сетка таблицы3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20" w:customStyle="1">
    <w:name w:val="Сетка таблицы4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2" w:customStyle="1">
    <w:name w:val="Сетка таблицы11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0" w:customStyle="1">
    <w:name w:val="Сетка таблицы10"/>
    <w:basedOn w:val="a1"/>
    <w:uiPriority w:val="59"/>
    <w:rsid w:val="00D70563"/>
    <w:pPr>
      <w:spacing w:after="0" w:line="240"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40" w:customStyle="1">
    <w:name w:val="Сетка таблицы14"/>
    <w:basedOn w:val="a1"/>
    <w:uiPriority w:val="3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50" w:customStyle="1">
    <w:name w:val="Сетка таблицы15"/>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21" w:customStyle="1">
    <w:name w:val="Светлая сетка - Акцент 12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3" w:customStyle="1">
    <w:name w:val="Светлая сетка - Акцент 23"/>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210" w:customStyle="1">
    <w:name w:val="Светлый список - Акцент 12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3" w:customStyle="1">
    <w:name w:val="Светлая сетка - Акцент 53"/>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30" w:customStyle="1">
    <w:name w:val="Сетка таблицы23"/>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30" w:customStyle="1">
    <w:name w:val="Сетка таблицы33"/>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30" w:customStyle="1">
    <w:name w:val="Сетка таблицы43"/>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3" w:customStyle="1">
    <w:name w:val="Сетка таблицы113"/>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4" w:customStyle="1">
    <w:name w:val="Светлая сетка - Акцент 114"/>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40" w:customStyle="1">
    <w:name w:val="Светлый список - Акцент 114"/>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2" w:customStyle="1">
    <w:name w:val="Сетка таблицы5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2" w:customStyle="1">
    <w:name w:val="Сетка таблицы6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71" w:customStyle="1">
    <w:name w:val="Сетка таблицы71"/>
    <w:basedOn w:val="a1"/>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21" w:customStyle="1">
    <w:name w:val="Сетка таблицы121"/>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1" w:customStyle="1">
    <w:name w:val="Светлая сетка - Акцент 111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11" w:customStyle="1">
    <w:name w:val="Светлая сетка - Акцент 211"/>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110" w:customStyle="1">
    <w:name w:val="Светлый список - Акцент 111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1" w:customStyle="1">
    <w:name w:val="Светлая сетка - Акцент 511"/>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110" w:customStyle="1">
    <w:name w:val="Сетка таблицы21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110" w:customStyle="1">
    <w:name w:val="Сетка таблицы31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11" w:customStyle="1">
    <w:name w:val="Сетка таблицы41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1" w:customStyle="1">
    <w:name w:val="Сетка таблицы1111"/>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21" w:customStyle="1">
    <w:name w:val="Светлая сетка - Акцент 112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210" w:customStyle="1">
    <w:name w:val="Светлый список - Акцент 112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1" w:customStyle="1">
    <w:name w:val="Сетка таблицы51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11" w:customStyle="1">
    <w:name w:val="Сетка таблицы61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81" w:customStyle="1">
    <w:name w:val="Сетка таблицы8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60" w:customStyle="1">
    <w:name w:val="Сетка таблицы16"/>
    <w:basedOn w:val="a1"/>
    <w:uiPriority w:val="59"/>
    <w:rsid w:val="00D70563"/>
    <w:pPr>
      <w:spacing w:after="0" w:line="240"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70" w:customStyle="1">
    <w:name w:val="Сетка таблицы17"/>
    <w:basedOn w:val="a1"/>
    <w:uiPriority w:val="59"/>
    <w:rsid w:val="00D70563"/>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240" w:customStyle="1">
    <w:name w:val="Сетка таблицы24"/>
    <w:basedOn w:val="a1"/>
    <w:uiPriority w:val="59"/>
    <w:rsid w:val="00D70563"/>
    <w:pPr>
      <w:spacing w:after="0" w:line="240"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80" w:customStyle="1">
    <w:name w:val="Сетка таблицы18"/>
    <w:basedOn w:val="a1"/>
    <w:uiPriority w:val="5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90" w:customStyle="1">
    <w:name w:val="Сетка таблицы19"/>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5" w:customStyle="1">
    <w:name w:val="Светлая сетка - Акцент 115"/>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4" w:customStyle="1">
    <w:name w:val="Светлая сетка - Акцент 24"/>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50" w:customStyle="1">
    <w:name w:val="Светлый список - Акцент 115"/>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4" w:customStyle="1">
    <w:name w:val="Светлая сетка - Акцент 54"/>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50" w:customStyle="1">
    <w:name w:val="Сетка таблицы25"/>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40" w:customStyle="1">
    <w:name w:val="Сетка таблицы34"/>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4" w:customStyle="1">
    <w:name w:val="Сетка таблицы44"/>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4" w:customStyle="1">
    <w:name w:val="Сетка таблицы114"/>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00" w:customStyle="1">
    <w:name w:val="Сетка таблицы20"/>
    <w:basedOn w:val="a1"/>
    <w:uiPriority w:val="3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100" w:customStyle="1">
    <w:name w:val="Сетка таблицы110"/>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22" w:customStyle="1">
    <w:name w:val="Светлая сетка - Акцент 12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5" w:customStyle="1">
    <w:name w:val="Светлая сетка - Акцент 25"/>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220" w:customStyle="1">
    <w:name w:val="Светлый список - Акцент 12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5" w:customStyle="1">
    <w:name w:val="Светлая сетка - Акцент 55"/>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60" w:customStyle="1">
    <w:name w:val="Сетка таблицы26"/>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50" w:customStyle="1">
    <w:name w:val="Сетка таблицы35"/>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5" w:customStyle="1">
    <w:name w:val="Сетка таблицы45"/>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5" w:customStyle="1">
    <w:name w:val="Сетка таблицы115"/>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6" w:customStyle="1">
    <w:name w:val="Светлая сетка - Акцент 116"/>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60" w:customStyle="1">
    <w:name w:val="Светлый список - Акцент 116"/>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3" w:customStyle="1">
    <w:name w:val="Сетка таблицы53"/>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3" w:customStyle="1">
    <w:name w:val="Сетка таблицы63"/>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72" w:customStyle="1">
    <w:name w:val="Сетка таблицы72"/>
    <w:basedOn w:val="a1"/>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22" w:customStyle="1">
    <w:name w:val="Сетка таблицы12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2" w:customStyle="1">
    <w:name w:val="Светлая сетка - Акцент 111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12" w:customStyle="1">
    <w:name w:val="Светлая сетка - Акцент 212"/>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120" w:customStyle="1">
    <w:name w:val="Светлый список - Акцент 111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2" w:customStyle="1">
    <w:name w:val="Светлая сетка - Акцент 512"/>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120" w:customStyle="1">
    <w:name w:val="Сетка таблицы21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120" w:customStyle="1">
    <w:name w:val="Сетка таблицы31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12" w:customStyle="1">
    <w:name w:val="Сетка таблицы41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2" w:customStyle="1">
    <w:name w:val="Сетка таблицы111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22" w:customStyle="1">
    <w:name w:val="Светлая сетка - Акцент 112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220" w:customStyle="1">
    <w:name w:val="Светлый список - Акцент 112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2" w:customStyle="1">
    <w:name w:val="Сетка таблицы51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12" w:customStyle="1">
    <w:name w:val="Сетка таблицы61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82" w:customStyle="1">
    <w:name w:val="Сетка таблицы8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91" w:customStyle="1">
    <w:name w:val="Сетка таблицы91"/>
    <w:basedOn w:val="a1"/>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31" w:customStyle="1">
    <w:name w:val="Сетка таблицы131"/>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31" w:customStyle="1">
    <w:name w:val="Светлая сетка - Акцент 113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21" w:customStyle="1">
    <w:name w:val="Светлая сетка - Акцент 221"/>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310" w:customStyle="1">
    <w:name w:val="Светлый список - Акцент 113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21" w:customStyle="1">
    <w:name w:val="Светлая сетка - Акцент 521"/>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210" w:customStyle="1">
    <w:name w:val="Сетка таблицы22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21" w:customStyle="1">
    <w:name w:val="Сетка таблицы32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21" w:customStyle="1">
    <w:name w:val="Сетка таблицы42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21" w:customStyle="1">
    <w:name w:val="Сетка таблицы1121"/>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1" w:customStyle="1">
    <w:name w:val="Сетка таблицы101"/>
    <w:basedOn w:val="a1"/>
    <w:uiPriority w:val="59"/>
    <w:rsid w:val="00D70563"/>
    <w:pPr>
      <w:spacing w:after="0" w:line="240"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41" w:customStyle="1">
    <w:name w:val="Сетка таблицы141"/>
    <w:basedOn w:val="a1"/>
    <w:uiPriority w:val="3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51" w:customStyle="1">
    <w:name w:val="Сетка таблицы151"/>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211" w:customStyle="1">
    <w:name w:val="Светлая сетка - Акцент 121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31" w:customStyle="1">
    <w:name w:val="Светлая сетка - Акцент 231"/>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2110" w:customStyle="1">
    <w:name w:val="Светлый список - Акцент 121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31" w:customStyle="1">
    <w:name w:val="Светлая сетка - Акцент 531"/>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31" w:customStyle="1">
    <w:name w:val="Сетка таблицы23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31" w:customStyle="1">
    <w:name w:val="Сетка таблицы33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31" w:customStyle="1">
    <w:name w:val="Сетка таблицы43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31" w:customStyle="1">
    <w:name w:val="Сетка таблицы1131"/>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41" w:customStyle="1">
    <w:name w:val="Светлая сетка - Акцент 114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410" w:customStyle="1">
    <w:name w:val="Светлый список - Акцент 114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21" w:customStyle="1">
    <w:name w:val="Сетка таблицы52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21" w:customStyle="1">
    <w:name w:val="Сетка таблицы62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711" w:customStyle="1">
    <w:name w:val="Сетка таблицы711"/>
    <w:basedOn w:val="a1"/>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211" w:customStyle="1">
    <w:name w:val="Сетка таблицы1211"/>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11" w:customStyle="1">
    <w:name w:val="Светлая сетка - Акцент 1111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111" w:customStyle="1">
    <w:name w:val="Светлая сетка - Акцент 2111"/>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1110" w:customStyle="1">
    <w:name w:val="Светлый список - Акцент 1111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11" w:customStyle="1">
    <w:name w:val="Светлая сетка - Акцент 5111"/>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111" w:customStyle="1">
    <w:name w:val="Сетка таблицы211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111" w:customStyle="1">
    <w:name w:val="Сетка таблицы311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111" w:customStyle="1">
    <w:name w:val="Сетка таблицы411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11" w:customStyle="1">
    <w:name w:val="Сетка таблицы11111"/>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211" w:customStyle="1">
    <w:name w:val="Светлая сетка - Акцент 1121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2110" w:customStyle="1">
    <w:name w:val="Светлый список - Акцент 1121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11" w:customStyle="1">
    <w:name w:val="Сетка таблицы511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111" w:customStyle="1">
    <w:name w:val="Сетка таблицы6111"/>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811" w:customStyle="1">
    <w:name w:val="Сетка таблицы811"/>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61" w:customStyle="1">
    <w:name w:val="Сетка таблицы161"/>
    <w:basedOn w:val="a1"/>
    <w:uiPriority w:val="59"/>
    <w:rsid w:val="00D70563"/>
    <w:pPr>
      <w:spacing w:after="0" w:line="240"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71" w:customStyle="1">
    <w:name w:val="Сетка таблицы171"/>
    <w:basedOn w:val="a1"/>
    <w:uiPriority w:val="59"/>
    <w:rsid w:val="00D70563"/>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241" w:customStyle="1">
    <w:name w:val="Сетка таблицы241"/>
    <w:basedOn w:val="a1"/>
    <w:uiPriority w:val="59"/>
    <w:rsid w:val="00D70563"/>
    <w:pPr>
      <w:spacing w:after="0" w:line="240"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70" w:customStyle="1">
    <w:name w:val="Сетка таблицы27"/>
    <w:basedOn w:val="a1"/>
    <w:uiPriority w:val="3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26" w:customStyle="1">
    <w:name w:val="Светлая сетка - Акцент 26"/>
    <w:basedOn w:val="a1"/>
    <w:uiPriority w:val="62"/>
    <w:semiHidden w:val="1"/>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56" w:customStyle="1">
    <w:name w:val="Светлая сетка - Акцент 56"/>
    <w:basedOn w:val="a1"/>
    <w:uiPriority w:val="62"/>
    <w:semiHidden w:val="1"/>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116" w:customStyle="1">
    <w:name w:val="Сетка таблицы116"/>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23" w:customStyle="1">
    <w:name w:val="Светлая сетка - Акцент 123"/>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230" w:customStyle="1">
    <w:name w:val="Светлый список - Акцент 123"/>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280" w:customStyle="1">
    <w:name w:val="Сетка таблицы28"/>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60" w:customStyle="1">
    <w:name w:val="Сетка таблицы36"/>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6" w:customStyle="1">
    <w:name w:val="Сетка таблицы46"/>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7" w:customStyle="1">
    <w:name w:val="Сетка таблицы117"/>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7" w:customStyle="1">
    <w:name w:val="Светлая сетка - Акцент 117"/>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70" w:customStyle="1">
    <w:name w:val="Светлый список - Акцент 117"/>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4" w:customStyle="1">
    <w:name w:val="Сетка таблицы54"/>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4" w:customStyle="1">
    <w:name w:val="Сетка таблицы64"/>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73" w:customStyle="1">
    <w:name w:val="Сетка таблицы73"/>
    <w:basedOn w:val="a1"/>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23" w:customStyle="1">
    <w:name w:val="Сетка таблицы123"/>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3" w:customStyle="1">
    <w:name w:val="Светлая сетка - Акцент 1113"/>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13" w:customStyle="1">
    <w:name w:val="Светлая сетка - Акцент 213"/>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130" w:customStyle="1">
    <w:name w:val="Светлый список - Акцент 1113"/>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3" w:customStyle="1">
    <w:name w:val="Светлая сетка - Акцент 513"/>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130" w:customStyle="1">
    <w:name w:val="Сетка таблицы213"/>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130" w:customStyle="1">
    <w:name w:val="Сетка таблицы313"/>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13" w:customStyle="1">
    <w:name w:val="Сетка таблицы413"/>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3" w:customStyle="1">
    <w:name w:val="Сетка таблицы1113"/>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23" w:customStyle="1">
    <w:name w:val="Светлая сетка - Акцент 1123"/>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230" w:customStyle="1">
    <w:name w:val="Светлый список - Акцент 1123"/>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3" w:customStyle="1">
    <w:name w:val="Сетка таблицы513"/>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13" w:customStyle="1">
    <w:name w:val="Сетка таблицы613"/>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83" w:customStyle="1">
    <w:name w:val="Сетка таблицы83"/>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92" w:customStyle="1">
    <w:name w:val="Сетка таблицы92"/>
    <w:basedOn w:val="a1"/>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32" w:customStyle="1">
    <w:name w:val="Сетка таблицы13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32" w:customStyle="1">
    <w:name w:val="Светлая сетка - Акцент 113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22" w:customStyle="1">
    <w:name w:val="Светлая сетка - Акцент 222"/>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320" w:customStyle="1">
    <w:name w:val="Светлый список - Акцент 113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22" w:customStyle="1">
    <w:name w:val="Светлая сетка - Акцент 522"/>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22" w:customStyle="1">
    <w:name w:val="Сетка таблицы22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22" w:customStyle="1">
    <w:name w:val="Сетка таблицы32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22" w:customStyle="1">
    <w:name w:val="Сетка таблицы42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22" w:customStyle="1">
    <w:name w:val="Сетка таблицы112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02" w:customStyle="1">
    <w:name w:val="Сетка таблицы10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42" w:customStyle="1">
    <w:name w:val="Сетка таблицы142"/>
    <w:basedOn w:val="a1"/>
    <w:uiPriority w:val="3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52" w:customStyle="1">
    <w:name w:val="Сетка таблицы15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212" w:customStyle="1">
    <w:name w:val="Светлая сетка - Акцент 121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32" w:customStyle="1">
    <w:name w:val="Светлая сетка - Акцент 232"/>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2120" w:customStyle="1">
    <w:name w:val="Светлый список - Акцент 121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32" w:customStyle="1">
    <w:name w:val="Светлая сетка - Акцент 532"/>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32" w:customStyle="1">
    <w:name w:val="Сетка таблицы23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32" w:customStyle="1">
    <w:name w:val="Сетка таблицы33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32" w:customStyle="1">
    <w:name w:val="Сетка таблицы43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32" w:customStyle="1">
    <w:name w:val="Сетка таблицы113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42" w:customStyle="1">
    <w:name w:val="Светлая сетка - Акцент 114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420" w:customStyle="1">
    <w:name w:val="Светлый список - Акцент 114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22" w:customStyle="1">
    <w:name w:val="Сетка таблицы52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22" w:customStyle="1">
    <w:name w:val="Сетка таблицы62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712" w:customStyle="1">
    <w:name w:val="Сетка таблицы712"/>
    <w:basedOn w:val="a1"/>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212" w:customStyle="1">
    <w:name w:val="Сетка таблицы121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12" w:customStyle="1">
    <w:name w:val="Светлая сетка - Акцент 1111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112" w:customStyle="1">
    <w:name w:val="Светлая сетка - Акцент 2112"/>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1120" w:customStyle="1">
    <w:name w:val="Светлый список - Акцент 1111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12" w:customStyle="1">
    <w:name w:val="Светлая сетка - Акцент 5112"/>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112" w:customStyle="1">
    <w:name w:val="Сетка таблицы211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112" w:customStyle="1">
    <w:name w:val="Сетка таблицы311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112" w:customStyle="1">
    <w:name w:val="Сетка таблицы411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12" w:customStyle="1">
    <w:name w:val="Сетка таблицы11112"/>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212" w:customStyle="1">
    <w:name w:val="Светлая сетка - Акцент 11212"/>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2120" w:customStyle="1">
    <w:name w:val="Светлый список - Акцент 11212"/>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12" w:customStyle="1">
    <w:name w:val="Сетка таблицы511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6112" w:customStyle="1">
    <w:name w:val="Сетка таблицы611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812" w:customStyle="1">
    <w:name w:val="Сетка таблицы812"/>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62" w:customStyle="1">
    <w:name w:val="Сетка таблицы162"/>
    <w:basedOn w:val="a1"/>
    <w:uiPriority w:val="59"/>
    <w:rsid w:val="00D70563"/>
    <w:pPr>
      <w:spacing w:after="0" w:line="240" w:lineRule="auto"/>
    </w:pPr>
    <w:rPr>
      <w:rFonts w:cs="Times New Roman"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72" w:customStyle="1">
    <w:name w:val="Сетка таблицы172"/>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242" w:customStyle="1">
    <w:name w:val="Сетка таблицы242"/>
    <w:basedOn w:val="a1"/>
    <w:uiPriority w:val="59"/>
    <w:rsid w:val="00D70563"/>
    <w:pPr>
      <w:spacing w:after="0" w:line="240" w:lineRule="auto"/>
    </w:pPr>
    <w:rPr>
      <w:rFonts w:cs="Times New Roman"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81" w:customStyle="1">
    <w:name w:val="Сетка таблицы181"/>
    <w:basedOn w:val="a1"/>
    <w:uiPriority w:val="39"/>
    <w:rsid w:val="00D70563"/>
    <w:pPr>
      <w:spacing w:after="0" w:line="240"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91" w:customStyle="1">
    <w:name w:val="Сетка таблицы191"/>
    <w:basedOn w:val="a1"/>
    <w:uiPriority w:val="39"/>
    <w:rsid w:val="00D70563"/>
    <w:pPr>
      <w:spacing w:after="0" w:line="240"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90" w:customStyle="1">
    <w:name w:val="Сетка таблицы29"/>
    <w:basedOn w:val="a1"/>
    <w:uiPriority w:val="5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18" w:customStyle="1">
    <w:name w:val="Сетка таблицы118"/>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8" w:customStyle="1">
    <w:name w:val="Светлая сетка - Акцент 118"/>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7" w:customStyle="1">
    <w:name w:val="Светлая сетка - Акцент 27"/>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80" w:customStyle="1">
    <w:name w:val="Светлый список - Акцент 118"/>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7" w:customStyle="1">
    <w:name w:val="Светлая сетка - Акцент 57"/>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100" w:customStyle="1">
    <w:name w:val="Сетка таблицы210"/>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70" w:customStyle="1">
    <w:name w:val="Сетка таблицы37"/>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7" w:customStyle="1">
    <w:name w:val="Сетка таблицы47"/>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9" w:customStyle="1">
    <w:name w:val="Сетка таблицы119"/>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300" w:customStyle="1">
    <w:name w:val="Сетка таблицы30"/>
    <w:basedOn w:val="a1"/>
    <w:uiPriority w:val="59"/>
    <w:rsid w:val="00D70563"/>
    <w:pPr>
      <w:spacing w:after="0" w:line="240"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38" w:customStyle="1">
    <w:name w:val="Сетка таблицы38"/>
    <w:basedOn w:val="a1"/>
    <w:uiPriority w:val="5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200" w:customStyle="1">
    <w:name w:val="Сетка таблицы120"/>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9" w:customStyle="1">
    <w:name w:val="Светлая сетка - Акцент 119"/>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8" w:customStyle="1">
    <w:name w:val="Светлая сетка - Акцент 28"/>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90" w:customStyle="1">
    <w:name w:val="Светлый список - Акцент 119"/>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b w:val="1"/>
        <w:bCs w:val="1"/>
        <w:color w:val="ffffff"/>
      </w:rPr>
      <w:tblPr/>
      <w:tcPr>
        <w:shd w:color="auto" w:fill="4f81bd" w:val="clear"/>
      </w:tcPr>
    </w:tblStylePr>
    <w:tblStylePr w:type="lastRow">
      <w:pPr>
        <w:spacing w:afterAutospacing="0" w:afterLines="0" w:beforeAutospacing="0"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8" w:customStyle="1">
    <w:name w:val="Светлая сетка - Акцент 58"/>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0" w:afterLines="0" w:beforeAutospacing="0"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2140" w:customStyle="1">
    <w:name w:val="Сетка таблицы214"/>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9" w:customStyle="1">
    <w:name w:val="Сетка таблицы39"/>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8" w:customStyle="1">
    <w:name w:val="Сетка таблицы48"/>
    <w:basedOn w:val="a1"/>
    <w:uiPriority w:val="59"/>
    <w:rsid w:val="00D70563"/>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110" w:customStyle="1">
    <w:name w:val="Сетка таблицы1110"/>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61" w:customStyle="1">
    <w:name w:val="Светлая сетка - Акцент 261"/>
    <w:basedOn w:val="a1"/>
    <w:uiPriority w:val="62"/>
    <w:semiHidden w:val="1"/>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561" w:customStyle="1">
    <w:name w:val="Светлая сетка - Акцент 561"/>
    <w:basedOn w:val="a1"/>
    <w:uiPriority w:val="62"/>
    <w:semiHidden w:val="1"/>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1231" w:customStyle="1">
    <w:name w:val="Светлая сетка - Акцент 123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2310" w:customStyle="1">
    <w:name w:val="Светлый список - Акцент 123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1171" w:customStyle="1">
    <w:name w:val="Светлая сетка - Акцент 117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710" w:customStyle="1">
    <w:name w:val="Светлый список - Акцент 117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11131" w:customStyle="1">
    <w:name w:val="Светлая сетка - Акцент 1113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131" w:customStyle="1">
    <w:name w:val="Светлая сетка - Акцент 2131"/>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1310" w:customStyle="1">
    <w:name w:val="Светлый список - Акцент 1113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31" w:customStyle="1">
    <w:name w:val="Светлая сетка - Акцент 5131"/>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11231" w:customStyle="1">
    <w:name w:val="Светлая сетка - Акцент 1123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2310" w:customStyle="1">
    <w:name w:val="Светлый список - Акцент 1123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11321" w:customStyle="1">
    <w:name w:val="Светлая сетка - Акцент 1132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221" w:customStyle="1">
    <w:name w:val="Светлая сетка - Акцент 2221"/>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3210" w:customStyle="1">
    <w:name w:val="Светлый список - Акцент 1132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221" w:customStyle="1">
    <w:name w:val="Светлая сетка - Акцент 5221"/>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12121" w:customStyle="1">
    <w:name w:val="Светлая сетка - Акцент 1212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321" w:customStyle="1">
    <w:name w:val="Светлая сетка - Акцент 2321"/>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21210" w:customStyle="1">
    <w:name w:val="Светлый список - Акцент 1212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321" w:customStyle="1">
    <w:name w:val="Светлая сетка - Акцент 5321"/>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11421" w:customStyle="1">
    <w:name w:val="Светлая сетка - Акцент 1142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4210" w:customStyle="1">
    <w:name w:val="Светлый список - Акцент 1142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111121" w:customStyle="1">
    <w:name w:val="Светлая сетка - Акцент 11112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21121" w:customStyle="1">
    <w:name w:val="Светлая сетка - Акцент 21121"/>
    <w:basedOn w:val="a1"/>
    <w:uiPriority w:val="62"/>
    <w:rsid w:val="00D70563"/>
    <w:pPr>
      <w:spacing w:after="0" w:line="240" w:lineRule="auto"/>
    </w:pPr>
    <w:rPr>
      <w:rFonts w:cs="Times New Roman"/>
      <w:sz w:val="20"/>
      <w:szCs w:val="2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1111210" w:customStyle="1">
    <w:name w:val="Светлый список - Акцент 11112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51121" w:customStyle="1">
    <w:name w:val="Светлая сетка - Акцент 51121"/>
    <w:basedOn w:val="a1"/>
    <w:uiPriority w:val="62"/>
    <w:rsid w:val="00D70563"/>
    <w:pPr>
      <w:spacing w:after="0" w:line="240" w:lineRule="auto"/>
    </w:pPr>
    <w:rPr>
      <w:rFonts w:cs="Times New Roman"/>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112121" w:customStyle="1">
    <w:name w:val="Светлая сетка - Акцент 112121"/>
    <w:basedOn w:val="a1"/>
    <w:uiPriority w:val="62"/>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Autospacing="1" w:afterLines="0" w:beforeAutospacing="1" w:beforeLines="0" w:line="240" w:lineRule="auto"/>
      </w:pPr>
      <w:rPr>
        <w:rFonts w:ascii="Tahoma" w:cs="Times New Roman" w:eastAsia="Times New Roman" w:hAnsi="Tahoma" w:hint="defaul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Tahoma" w:cs="Times New Roman" w:eastAsia="Times New Roman" w:hAnsi="Tahoma" w:hint="default"/>
        <w:b w:val="1"/>
        <w:bCs w:val="1"/>
      </w:rPr>
    </w:tblStylePr>
    <w:tblStylePr w:type="lastCol">
      <w:rPr>
        <w:rFonts w:ascii="Tahoma" w:cs="Times New Roman" w:eastAsia="Times New Roman" w:hAnsi="Tahoma" w:hint="defaul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1121210" w:customStyle="1">
    <w:name w:val="Светлый список - Акцент 112121"/>
    <w:basedOn w:val="a1"/>
    <w:uiPriority w:val="61"/>
    <w:rsid w:val="00D70563"/>
    <w:pPr>
      <w:spacing w:after="0" w:line="240" w:lineRule="auto"/>
    </w:pPr>
    <w:rPr>
      <w:rFonts w:cs="Times New Roman"/>
      <w:sz w:val="20"/>
      <w:szCs w:val="20"/>
    </w:rPr>
    <w:tblPr>
      <w:tblStyleRowBandSize w:val="1"/>
      <w:tblStyleColBandSize w:val="1"/>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tblStylePr w:type="firstRow">
      <w:pPr>
        <w:spacing w:afterAutospacing="1" w:afterLines="0" w:beforeAutospacing="1" w:beforeLines="0" w:line="240" w:lineRule="auto"/>
      </w:pPr>
      <w:rPr>
        <w:b w:val="1"/>
        <w:bCs w:val="1"/>
        <w:color w:val="ffffff"/>
      </w:rPr>
      <w:tblPr/>
      <w:tcPr>
        <w:shd w:color="auto" w:fill="4f81bd" w:val="clear"/>
      </w:tcPr>
    </w:tblStylePr>
    <w:tblStylePr w:type="lastRow">
      <w:pPr>
        <w:spacing w:afterAutospacing="1" w:afterLines="0" w:beforeAutospacing="1" w:beforeLines="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124" w:customStyle="1">
    <w:name w:val="Сетка таблицы124"/>
    <w:basedOn w:val="a1"/>
    <w:uiPriority w:val="59"/>
    <w:rsid w:val="00D70563"/>
    <w:pPr>
      <w:spacing w:after="0" w:line="240" w:lineRule="auto"/>
    </w:pPr>
    <w:rPr>
      <w:rFonts w:cs="Times New Roman"/>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1114" w:customStyle="1">
    <w:name w:val="Сетка таблицы1114"/>
    <w:basedOn w:val="a1"/>
    <w:rsid w:val="00D7056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15" w:customStyle="1">
    <w:name w:val="Сетка таблицы215"/>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3100" w:customStyle="1">
    <w:name w:val="Сетка таблицы310"/>
    <w:basedOn w:val="a1"/>
    <w:uiPriority w:val="59"/>
    <w:rsid w:val="00D70563"/>
    <w:pPr>
      <w:spacing w:after="0" w:line="240" w:lineRule="auto"/>
    </w:pPr>
    <w:rPr>
      <w:rFonts w:cs="Times New Roman"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aff2">
    <w:name w:val="caption"/>
    <w:basedOn w:val="a"/>
    <w:next w:val="a"/>
    <w:semiHidden w:val="1"/>
    <w:unhideWhenUsed w:val="1"/>
    <w:qFormat w:val="1"/>
    <w:rsid w:val="00D70563"/>
    <w:pPr>
      <w:spacing w:after="0" w:line="240" w:lineRule="auto"/>
      <w:jc w:val="center"/>
    </w:pPr>
    <w:rPr>
      <w:rFonts w:ascii="Arial" w:cs="Arial" w:eastAsia="Times New Roman" w:hAnsi="Arial"/>
      <w:b w:val="1"/>
      <w:bCs w:val="1"/>
      <w:sz w:val="32"/>
      <w:szCs w:val="24"/>
    </w:rPr>
  </w:style>
  <w:style w:type="paragraph" w:styleId="aff3">
    <w:name w:val="Revision"/>
    <w:uiPriority w:val="99"/>
    <w:semiHidden w:val="1"/>
    <w:rsid w:val="00D70563"/>
    <w:pPr>
      <w:spacing w:after="0" w:line="240" w:lineRule="auto"/>
    </w:pPr>
    <w:rPr>
      <w:rFonts w:ascii="Times New Roman" w:cs="Times New Roman" w:eastAsia="Times New Roman" w:hAnsi="Times New Roman"/>
      <w:sz w:val="24"/>
      <w:szCs w:val="24"/>
    </w:rPr>
  </w:style>
  <w:style w:type="paragraph" w:styleId="1f2">
    <w:name w:val="toc 1"/>
    <w:basedOn w:val="a"/>
    <w:uiPriority w:val="1"/>
    <w:qFormat w:val="1"/>
    <w:rsid w:val="007B0F85"/>
    <w:pPr>
      <w:widowControl w:val="0"/>
      <w:autoSpaceDE w:val="0"/>
      <w:autoSpaceDN w:val="0"/>
      <w:spacing w:after="0" w:before="143" w:line="240" w:lineRule="auto"/>
      <w:ind w:left="1422" w:right="695"/>
    </w:pPr>
    <w:rPr>
      <w:rFonts w:ascii="Times New Roman" w:cs="Times New Roman" w:eastAsia="Times New Roman" w:hAnsi="Times New Roman"/>
      <w:b w:val="1"/>
      <w:bCs w:val="1"/>
    </w:rPr>
  </w:style>
  <w:style w:type="paragraph" w:styleId="2e">
    <w:name w:val="toc 2"/>
    <w:basedOn w:val="a"/>
    <w:uiPriority w:val="1"/>
    <w:qFormat w:val="1"/>
    <w:rsid w:val="007B0F85"/>
    <w:pPr>
      <w:widowControl w:val="0"/>
      <w:autoSpaceDE w:val="0"/>
      <w:autoSpaceDN w:val="0"/>
      <w:spacing w:after="0" w:before="138" w:line="240" w:lineRule="auto"/>
      <w:ind w:left="2308" w:hanging="387"/>
    </w:pPr>
    <w:rPr>
      <w:rFonts w:ascii="Times New Roman" w:cs="Times New Roman" w:eastAsia="Times New Roman" w:hAnsi="Times New Roman"/>
      <w:b w:val="1"/>
      <w:bCs w:val="1"/>
    </w:rPr>
  </w:style>
  <w:style w:type="character" w:styleId="aff4">
    <w:name w:val="Strong"/>
    <w:basedOn w:val="a0"/>
    <w:uiPriority w:val="22"/>
    <w:qFormat w:val="1"/>
    <w:rsid w:val="007B0F85"/>
    <w:rPr>
      <w:rFonts w:cs="Times New Roman"/>
      <w:b w:val="1"/>
      <w:bCs w:val="1"/>
    </w:rPr>
  </w:style>
  <w:style w:type="character" w:styleId="UnresolvedMention" w:customStyle="1">
    <w:name w:val="Unresolved Mention"/>
    <w:basedOn w:val="a0"/>
    <w:uiPriority w:val="99"/>
    <w:semiHidden w:val="1"/>
    <w:unhideWhenUsed w:val="1"/>
    <w:rsid w:val="0031053B"/>
    <w:rPr>
      <w:color w:val="605e5c"/>
      <w:shd w:color="auto" w:fill="e1dfdd" w:val="clear"/>
    </w:rPr>
  </w:style>
  <w:style w:type="paragraph" w:styleId="11a" w:customStyle="1">
    <w:name w:val="Заголовок 11"/>
    <w:basedOn w:val="a"/>
    <w:next w:val="a"/>
    <w:uiPriority w:val="1"/>
    <w:qFormat w:val="1"/>
    <w:rsid w:val="00096DE8"/>
    <w:pPr>
      <w:keepNext w:val="1"/>
      <w:keepLines w:val="1"/>
      <w:widowControl w:val="0"/>
      <w:autoSpaceDE w:val="0"/>
      <w:autoSpaceDN w:val="0"/>
      <w:spacing w:after="0" w:before="480" w:line="240" w:lineRule="auto"/>
      <w:outlineLvl w:val="0"/>
    </w:pPr>
    <w:rPr>
      <w:rFonts w:ascii="Cambria" w:cs="Times New Roman" w:eastAsia="SimSun" w:hAnsi="Cambria"/>
      <w:b w:val="1"/>
      <w:bCs w:val="1"/>
      <w:color w:val="365f91"/>
      <w:sz w:val="28"/>
      <w:szCs w:val="28"/>
      <w:lang w:val="kk-KZ"/>
    </w:rPr>
  </w:style>
  <w:style w:type="paragraph" w:styleId="216" w:customStyle="1">
    <w:name w:val="Заголовок 21"/>
    <w:basedOn w:val="a"/>
    <w:next w:val="a"/>
    <w:uiPriority w:val="1"/>
    <w:unhideWhenUsed w:val="1"/>
    <w:qFormat w:val="1"/>
    <w:rsid w:val="00096DE8"/>
    <w:pPr>
      <w:keepNext w:val="1"/>
      <w:keepLines w:val="1"/>
      <w:widowControl w:val="0"/>
      <w:autoSpaceDE w:val="0"/>
      <w:autoSpaceDN w:val="0"/>
      <w:spacing w:after="0" w:before="200" w:line="240" w:lineRule="auto"/>
      <w:outlineLvl w:val="1"/>
    </w:pPr>
    <w:rPr>
      <w:rFonts w:ascii="Cambria" w:cs="Times New Roman" w:eastAsia="SimSun" w:hAnsi="Cambria"/>
      <w:b w:val="1"/>
      <w:bCs w:val="1"/>
      <w:color w:val="4f81bd"/>
      <w:sz w:val="26"/>
      <w:szCs w:val="26"/>
      <w:lang w:val="kk-KZ"/>
    </w:rPr>
  </w:style>
  <w:style w:type="numbering" w:styleId="1f3" w:customStyle="1">
    <w:name w:val="Нет списка1"/>
    <w:next w:val="a2"/>
    <w:uiPriority w:val="99"/>
    <w:semiHidden w:val="1"/>
    <w:unhideWhenUsed w:val="1"/>
    <w:rsid w:val="00096DE8"/>
  </w:style>
  <w:style w:type="character" w:styleId="1f4" w:customStyle="1">
    <w:name w:val="Гиперссылка1"/>
    <w:basedOn w:val="a0"/>
    <w:uiPriority w:val="99"/>
    <w:unhideWhenUsed w:val="1"/>
    <w:rsid w:val="00096DE8"/>
    <w:rPr>
      <w:color w:val="0000ff"/>
      <w:u w:val="single"/>
    </w:rPr>
  </w:style>
  <w:style w:type="paragraph" w:styleId="11b" w:customStyle="1">
    <w:name w:val="Оглавление 11"/>
    <w:basedOn w:val="a"/>
    <w:uiPriority w:val="1"/>
    <w:qFormat w:val="1"/>
    <w:rsid w:val="00096DE8"/>
    <w:pPr>
      <w:widowControl w:val="0"/>
      <w:autoSpaceDE w:val="0"/>
      <w:autoSpaceDN w:val="0"/>
      <w:spacing w:after="0" w:line="240" w:lineRule="auto"/>
      <w:ind w:left="679" w:right="684"/>
    </w:pPr>
    <w:rPr>
      <w:rFonts w:ascii="Times New Roman" w:cs="Times New Roman" w:eastAsia="Times New Roman" w:hAnsi="Times New Roman"/>
      <w:sz w:val="24"/>
      <w:szCs w:val="24"/>
      <w:lang w:val="kk-KZ"/>
    </w:rPr>
  </w:style>
  <w:style w:type="paragraph" w:styleId="217" w:customStyle="1">
    <w:name w:val="Оглавление 21"/>
    <w:basedOn w:val="a"/>
    <w:uiPriority w:val="1"/>
    <w:qFormat w:val="1"/>
    <w:rsid w:val="00096DE8"/>
    <w:pPr>
      <w:widowControl w:val="0"/>
      <w:autoSpaceDE w:val="0"/>
      <w:autoSpaceDN w:val="0"/>
      <w:spacing w:after="0" w:line="275" w:lineRule="exact"/>
      <w:ind w:left="1529" w:hanging="423"/>
    </w:pPr>
    <w:rPr>
      <w:rFonts w:ascii="Times New Roman" w:cs="Times New Roman" w:eastAsia="Times New Roman" w:hAnsi="Times New Roman"/>
      <w:sz w:val="24"/>
      <w:szCs w:val="24"/>
      <w:lang w:val="kk-KZ"/>
    </w:rPr>
  </w:style>
  <w:style w:type="paragraph" w:styleId="1115" w:customStyle="1">
    <w:name w:val="Оглавление 111"/>
    <w:basedOn w:val="a"/>
    <w:uiPriority w:val="1"/>
    <w:qFormat w:val="1"/>
    <w:rsid w:val="00096DE8"/>
    <w:pPr>
      <w:widowControl w:val="0"/>
      <w:autoSpaceDE w:val="0"/>
      <w:autoSpaceDN w:val="0"/>
      <w:spacing w:after="0" w:line="240" w:lineRule="auto"/>
      <w:ind w:left="679" w:right="684"/>
    </w:pPr>
    <w:rPr>
      <w:rFonts w:ascii="Times New Roman" w:cs="Times New Roman" w:eastAsia="Times New Roman" w:hAnsi="Times New Roman"/>
      <w:sz w:val="24"/>
      <w:szCs w:val="24"/>
      <w:lang w:val="kk-KZ"/>
    </w:rPr>
  </w:style>
  <w:style w:type="paragraph" w:styleId="2113" w:customStyle="1">
    <w:name w:val="Оглавление 211"/>
    <w:basedOn w:val="a"/>
    <w:uiPriority w:val="1"/>
    <w:qFormat w:val="1"/>
    <w:rsid w:val="00096DE8"/>
    <w:pPr>
      <w:widowControl w:val="0"/>
      <w:autoSpaceDE w:val="0"/>
      <w:autoSpaceDN w:val="0"/>
      <w:spacing w:after="0" w:line="275" w:lineRule="exact"/>
      <w:ind w:left="1529" w:hanging="423"/>
    </w:pPr>
    <w:rPr>
      <w:rFonts w:ascii="Times New Roman" w:cs="Times New Roman" w:eastAsia="Times New Roman" w:hAnsi="Times New Roman"/>
      <w:sz w:val="24"/>
      <w:szCs w:val="24"/>
      <w:lang w:val="kk-KZ"/>
    </w:rPr>
  </w:style>
  <w:style w:type="paragraph" w:styleId="1116" w:customStyle="1">
    <w:name w:val="Заголовок 111"/>
    <w:basedOn w:val="a"/>
    <w:uiPriority w:val="1"/>
    <w:qFormat w:val="1"/>
    <w:rsid w:val="00096DE8"/>
    <w:pPr>
      <w:widowControl w:val="0"/>
      <w:autoSpaceDE w:val="0"/>
      <w:autoSpaceDN w:val="0"/>
      <w:spacing w:after="0" w:line="240" w:lineRule="auto"/>
      <w:ind w:left="679"/>
      <w:jc w:val="both"/>
      <w:outlineLvl w:val="1"/>
    </w:pPr>
    <w:rPr>
      <w:rFonts w:ascii="Times New Roman" w:cs="Times New Roman" w:eastAsia="Times New Roman" w:hAnsi="Times New Roman"/>
      <w:b w:val="1"/>
      <w:bCs w:val="1"/>
      <w:sz w:val="24"/>
      <w:szCs w:val="24"/>
      <w:lang w:val="kk-KZ"/>
    </w:rPr>
  </w:style>
  <w:style w:type="paragraph" w:styleId="2114" w:customStyle="1">
    <w:name w:val="Заголовок 211"/>
    <w:basedOn w:val="a"/>
    <w:uiPriority w:val="1"/>
    <w:qFormat w:val="1"/>
    <w:rsid w:val="00096DE8"/>
    <w:pPr>
      <w:widowControl w:val="0"/>
      <w:autoSpaceDE w:val="0"/>
      <w:autoSpaceDN w:val="0"/>
      <w:spacing w:after="0" w:line="240" w:lineRule="auto"/>
      <w:ind w:left="679"/>
      <w:jc w:val="both"/>
      <w:outlineLvl w:val="2"/>
    </w:pPr>
    <w:rPr>
      <w:rFonts w:ascii="Times New Roman" w:cs="Times New Roman" w:eastAsia="Times New Roman" w:hAnsi="Times New Roman"/>
      <w:b w:val="1"/>
      <w:bCs w:val="1"/>
      <w:i w:val="1"/>
      <w:iCs w:val="1"/>
      <w:sz w:val="24"/>
      <w:szCs w:val="24"/>
      <w:lang w:val="kk-KZ"/>
    </w:rPr>
  </w:style>
  <w:style w:type="paragraph" w:styleId="c13" w:customStyle="1">
    <w:name w:val="c13"/>
    <w:basedOn w:val="a"/>
    <w:uiPriority w:val="99"/>
    <w:qFormat w:val="1"/>
    <w:rsid w:val="00096DE8"/>
    <w:pPr>
      <w:spacing w:after="100" w:afterAutospacing="1" w:before="100" w:beforeAutospacing="1" w:line="240" w:lineRule="auto"/>
    </w:pPr>
    <w:rPr>
      <w:rFonts w:ascii="Times New Roman" w:cs="Times New Roman" w:eastAsia="Times New Roman" w:hAnsi="Times New Roman"/>
      <w:sz w:val="24"/>
      <w:szCs w:val="24"/>
    </w:rPr>
  </w:style>
  <w:style w:type="character" w:styleId="c10" w:customStyle="1">
    <w:name w:val="c10"/>
    <w:basedOn w:val="a0"/>
    <w:qFormat w:val="1"/>
    <w:rsid w:val="00096DE8"/>
  </w:style>
  <w:style w:type="character" w:styleId="c42" w:customStyle="1">
    <w:name w:val="c42"/>
    <w:basedOn w:val="a0"/>
    <w:rsid w:val="00096DE8"/>
  </w:style>
  <w:style w:type="character" w:styleId="c9" w:customStyle="1">
    <w:name w:val="c9"/>
    <w:basedOn w:val="a0"/>
    <w:qFormat w:val="1"/>
    <w:rsid w:val="00096DE8"/>
  </w:style>
  <w:style w:type="character" w:styleId="fontstyle01" w:customStyle="1">
    <w:name w:val="fontstyle01"/>
    <w:basedOn w:val="a0"/>
    <w:qFormat w:val="1"/>
    <w:rsid w:val="00096DE8"/>
    <w:rPr>
      <w:rFonts w:ascii="Times New Roman" w:cs="Times New Roman" w:hAnsi="Times New Roman" w:hint="default"/>
      <w:color w:val="000000"/>
      <w:sz w:val="28"/>
      <w:szCs w:val="28"/>
    </w:rPr>
  </w:style>
  <w:style w:type="character" w:styleId="fontstyle21" w:customStyle="1">
    <w:name w:val="fontstyle21"/>
    <w:basedOn w:val="a0"/>
    <w:qFormat w:val="1"/>
    <w:rsid w:val="00096DE8"/>
    <w:rPr>
      <w:rFonts w:ascii="Times New Roman" w:cs="Times New Roman" w:hAnsi="Times New Roman" w:hint="default"/>
      <w:i w:val="1"/>
      <w:iCs w:val="1"/>
      <w:color w:val="000000"/>
      <w:sz w:val="28"/>
      <w:szCs w:val="28"/>
    </w:rPr>
  </w:style>
  <w:style w:type="paragraph" w:styleId="whitespace-pre-wrap" w:customStyle="1">
    <w:name w:val="whitespace-pre-wrap"/>
    <w:basedOn w:val="a"/>
    <w:uiPriority w:val="99"/>
    <w:qFormat w:val="1"/>
    <w:rsid w:val="00096DE8"/>
    <w:pPr>
      <w:spacing w:after="100" w:afterAutospacing="1" w:before="100" w:beforeAutospacing="1" w:line="240" w:lineRule="auto"/>
    </w:pPr>
    <w:rPr>
      <w:rFonts w:ascii="Times New Roman" w:cs="Times New Roman" w:eastAsia="Times New Roman" w:hAnsi="Times New Roman"/>
      <w:sz w:val="24"/>
      <w:szCs w:val="24"/>
    </w:rPr>
  </w:style>
  <w:style w:type="character" w:styleId="c30" w:customStyle="1">
    <w:name w:val="c30"/>
    <w:basedOn w:val="a0"/>
    <w:qFormat w:val="1"/>
    <w:rsid w:val="00096DE8"/>
  </w:style>
  <w:style w:type="paragraph" w:styleId="c32" w:customStyle="1">
    <w:name w:val="c32"/>
    <w:basedOn w:val="a"/>
    <w:uiPriority w:val="99"/>
    <w:qFormat w:val="1"/>
    <w:rsid w:val="00096DE8"/>
    <w:pPr>
      <w:spacing w:after="200" w:afterAutospacing="1" w:beforeAutospacing="1" w:line="240" w:lineRule="auto"/>
    </w:pPr>
    <w:rPr>
      <w:rFonts w:ascii="Times New Roman" w:cs="Times New Roman" w:eastAsia="Times New Roman" w:hAnsi="Times New Roman"/>
      <w:color w:val="00000a"/>
      <w:sz w:val="24"/>
      <w:szCs w:val="24"/>
    </w:rPr>
  </w:style>
  <w:style w:type="character" w:styleId="11c" w:customStyle="1">
    <w:name w:val="Заголовок 1 Знак1"/>
    <w:basedOn w:val="a0"/>
    <w:uiPriority w:val="9"/>
    <w:rsid w:val="00096DE8"/>
    <w:rPr>
      <w:rFonts w:asciiTheme="majorHAnsi" w:cstheme="majorBidi" w:eastAsiaTheme="majorEastAsia" w:hAnsiTheme="majorHAnsi"/>
      <w:color w:val="2f5496" w:themeColor="accent1" w:themeShade="0000BF"/>
      <w:sz w:val="32"/>
      <w:szCs w:val="32"/>
    </w:rPr>
  </w:style>
  <w:style w:type="character" w:styleId="218" w:customStyle="1">
    <w:name w:val="Заголовок 2 Знак1"/>
    <w:basedOn w:val="a0"/>
    <w:uiPriority w:val="9"/>
    <w:semiHidden w:val="1"/>
    <w:rsid w:val="00096DE8"/>
    <w:rPr>
      <w:rFonts w:asciiTheme="majorHAnsi" w:cstheme="majorBidi" w:eastAsiaTheme="majorEastAsia" w:hAnsiTheme="majorHAnsi"/>
      <w:color w:val="2f5496" w:themeColor="accent1" w:themeShade="0000BF"/>
      <w:sz w:val="26"/>
      <w:szCs w:val="26"/>
    </w:rPr>
  </w:style>
  <w:style w:type="table" w:styleId="TableNormal1" w:customStyle="1">
    <w:name w:val="Table Normal1"/>
    <w:uiPriority w:val="2"/>
    <w:semiHidden w:val="1"/>
    <w:unhideWhenUsed w:val="1"/>
    <w:qFormat w:val="1"/>
    <w:rsid w:val="00096DE8"/>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msonormal0" w:customStyle="1">
    <w:name w:val="msonormal"/>
    <w:basedOn w:val="a"/>
    <w:uiPriority w:val="99"/>
    <w:qFormat w:val="1"/>
    <w:rsid w:val="003F4C1C"/>
    <w:pPr>
      <w:spacing w:after="119" w:before="100" w:beforeAutospacing="1" w:line="240" w:lineRule="auto"/>
    </w:pPr>
    <w:rPr>
      <w:rFonts w:ascii="Times New Roman" w:cs="Times New Roman" w:eastAsia="Times New Roman" w:hAnsi="Times New Roman"/>
      <w:sz w:val="24"/>
      <w:szCs w:val="24"/>
    </w:rPr>
  </w:style>
  <w:style w:type="table" w:styleId="aff5"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6"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7"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8" w:customStyle="1">
    <w:basedOn w:val="TableNormal0"/>
    <w:rsid w:val="003443FE"/>
    <w:tblPr>
      <w:tblStyleRowBandSize w:val="1"/>
      <w:tblStyleColBandSize w:val="1"/>
      <w:tblCellMar>
        <w:top w:w="0.0" w:type="dxa"/>
        <w:left w:w="0.0" w:type="dxa"/>
        <w:bottom w:w="0.0" w:type="dxa"/>
        <w:right w:w="0.0" w:type="dxa"/>
      </w:tblCellMar>
    </w:tblPr>
  </w:style>
  <w:style w:type="table" w:styleId="aff9"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a"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b"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c"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d"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e"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0"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1"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2"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3"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4"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5"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6"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7"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8"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9"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a"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b"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c"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d"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e"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0"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1"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2"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3"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4"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5"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6"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7"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8"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9"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a"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b"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c"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d"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e"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0"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1"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2"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3"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4"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5"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6"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7"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8"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9"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a"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b"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c"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d"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e"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0"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1"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2"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3"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4"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5"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6"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7"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8"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9"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a"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b"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c"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d" w:customStyle="1">
    <w:basedOn w:val="TableNormal0"/>
    <w:rsid w:val="003443FE"/>
    <w:tblPr>
      <w:tblStyleRowBandSize w:val="1"/>
      <w:tblStyleColBandSize w:val="1"/>
      <w:tblCellMar>
        <w:top w:w="0.0" w:type="dxa"/>
        <w:left w:w="115.0" w:type="dxa"/>
        <w:bottom w:w="0.0" w:type="dxa"/>
        <w:right w:w="115.0" w:type="dxa"/>
      </w:tblCellMar>
    </w:tblPr>
  </w:style>
  <w:style w:type="table" w:styleId="affffffe"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 w:customStyle="1">
    <w:basedOn w:val="TableNormal0"/>
    <w:rsid w:val="003443FE"/>
    <w:tblPr>
      <w:tblStyleRowBandSize w:val="1"/>
      <w:tblStyleColBandSize w:val="1"/>
      <w:tblCellMar>
        <w:top w:w="0.0" w:type="dxa"/>
        <w:left w:w="0.0" w:type="dxa"/>
        <w:bottom w:w="0.0" w:type="dxa"/>
        <w:right w:w="0.0" w:type="dxa"/>
      </w:tblCellMar>
    </w:tblPr>
  </w:style>
  <w:style w:type="table" w:styleId="afffffff0"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1"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2" w:customStyle="1">
    <w:basedOn w:val="TableNormal0"/>
    <w:rsid w:val="003443FE"/>
    <w:tblPr>
      <w:tblStyleRowBandSize w:val="1"/>
      <w:tblStyleColBandSize w:val="1"/>
      <w:tblCellMar>
        <w:top w:w="0.0" w:type="dxa"/>
        <w:left w:w="115.0" w:type="dxa"/>
        <w:bottom w:w="0.0" w:type="dxa"/>
        <w:right w:w="115.0" w:type="dxa"/>
      </w:tblCellMar>
    </w:tblPr>
  </w:style>
  <w:style w:type="table" w:styleId="afffffff3" w:customStyle="1">
    <w:basedOn w:val="TableNormal0"/>
    <w:rsid w:val="003443FE"/>
    <w:tblPr>
      <w:tblStyleRowBandSize w:val="1"/>
      <w:tblStyleColBandSize w:val="1"/>
      <w:tblCellMar>
        <w:top w:w="0.0" w:type="dxa"/>
        <w:left w:w="115.0" w:type="dxa"/>
        <w:bottom w:w="0.0" w:type="dxa"/>
        <w:right w:w="115.0" w:type="dxa"/>
      </w:tblCellMar>
    </w:tblPr>
  </w:style>
  <w:style w:type="table" w:styleId="afffffff4" w:customStyle="1">
    <w:basedOn w:val="TableNormal0"/>
    <w:rsid w:val="003443FE"/>
    <w:tblPr>
      <w:tblStyleRowBandSize w:val="1"/>
      <w:tblStyleColBandSize w:val="1"/>
      <w:tblCellMar>
        <w:top w:w="55.0" w:type="dxa"/>
        <w:left w:w="55.0" w:type="dxa"/>
        <w:bottom w:w="55.0" w:type="dxa"/>
        <w:right w:w="55.0" w:type="dxa"/>
      </w:tblCellMar>
    </w:tblPr>
  </w:style>
  <w:style w:type="table" w:styleId="afffffff5"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6" w:customStyle="1">
    <w:basedOn w:val="TableNormal0"/>
    <w:rsid w:val="003443FE"/>
    <w:tblPr>
      <w:tblStyleRowBandSize w:val="1"/>
      <w:tblStyleColBandSize w:val="1"/>
      <w:tblCellMar>
        <w:top w:w="0.0" w:type="dxa"/>
        <w:left w:w="115.0" w:type="dxa"/>
        <w:bottom w:w="0.0" w:type="dxa"/>
        <w:right w:w="115.0" w:type="dxa"/>
      </w:tblCellMar>
    </w:tblPr>
  </w:style>
  <w:style w:type="table" w:styleId="afffffff7" w:customStyle="1">
    <w:basedOn w:val="TableNormal0"/>
    <w:rsid w:val="003443FE"/>
    <w:tblPr>
      <w:tblStyleRowBandSize w:val="1"/>
      <w:tblStyleColBandSize w:val="1"/>
      <w:tblCellMar>
        <w:top w:w="0.0" w:type="dxa"/>
        <w:bottom w:w="0.0" w:type="dxa"/>
      </w:tblCellMar>
    </w:tblPr>
  </w:style>
  <w:style w:type="table" w:styleId="afffffff8" w:customStyle="1">
    <w:basedOn w:val="TableNormal0"/>
    <w:rsid w:val="003443FE"/>
    <w:tblPr>
      <w:tblStyleRowBandSize w:val="1"/>
      <w:tblStyleColBandSize w:val="1"/>
      <w:tblCellMar>
        <w:top w:w="0.0" w:type="dxa"/>
        <w:bottom w:w="0.0" w:type="dxa"/>
      </w:tblCellMar>
    </w:tblPr>
  </w:style>
  <w:style w:type="table" w:styleId="afffffff9" w:customStyle="1">
    <w:basedOn w:val="TableNormal0"/>
    <w:rsid w:val="003443FE"/>
    <w:tblPr>
      <w:tblStyleRowBandSize w:val="1"/>
      <w:tblStyleColBandSize w:val="1"/>
      <w:tblCellMar>
        <w:top w:w="0.0" w:type="dxa"/>
        <w:bottom w:w="0.0" w:type="dxa"/>
      </w:tblCellMar>
    </w:tblPr>
  </w:style>
  <w:style w:type="table" w:styleId="afffffffa" w:customStyle="1">
    <w:basedOn w:val="TableNormal0"/>
    <w:rsid w:val="003443FE"/>
    <w:tblPr>
      <w:tblStyleRowBandSize w:val="1"/>
      <w:tblStyleColBandSize w:val="1"/>
      <w:tblCellMar>
        <w:top w:w="15.0" w:type="dxa"/>
        <w:left w:w="15.0" w:type="dxa"/>
        <w:bottom w:w="15.0" w:type="dxa"/>
        <w:right w:w="15.0" w:type="dxa"/>
      </w:tblCellMar>
    </w:tblPr>
  </w:style>
  <w:style w:type="table" w:styleId="afffffffb" w:customStyle="1">
    <w:basedOn w:val="TableNormal0"/>
    <w:rsid w:val="003443FE"/>
    <w:tblPr>
      <w:tblStyleRowBandSize w:val="1"/>
      <w:tblStyleColBandSize w:val="1"/>
      <w:tblCellMar>
        <w:top w:w="15.0" w:type="dxa"/>
        <w:left w:w="15.0" w:type="dxa"/>
        <w:bottom w:w="15.0" w:type="dxa"/>
        <w:right w:w="15.0" w:type="dxa"/>
      </w:tblCellMar>
    </w:tblPr>
  </w:style>
  <w:style w:type="table" w:styleId="afffffffc" w:customStyle="1">
    <w:basedOn w:val="TableNormal0"/>
    <w:rsid w:val="003443FE"/>
    <w:tblPr>
      <w:tblStyleRowBandSize w:val="1"/>
      <w:tblStyleColBandSize w:val="1"/>
      <w:tblCellMar>
        <w:top w:w="0.0" w:type="dxa"/>
        <w:left w:w="30.0" w:type="dxa"/>
        <w:bottom w:w="0.0" w:type="dxa"/>
        <w:right w:w="30.0" w:type="dxa"/>
      </w:tblCellMar>
    </w:tblPr>
  </w:style>
  <w:style w:type="table" w:styleId="afffffffd"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e"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f"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f0"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f1"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f2"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f3"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f4" w:customStyle="1">
    <w:basedOn w:val="TableNormal0"/>
    <w:rsid w:val="003443FE"/>
    <w:tblPr>
      <w:tblStyleRowBandSize w:val="1"/>
      <w:tblStyleColBandSize w:val="1"/>
      <w:tblCellMar>
        <w:top w:w="0.0" w:type="dxa"/>
        <w:left w:w="115.0" w:type="dxa"/>
        <w:bottom w:w="0.0" w:type="dxa"/>
        <w:right w:w="115.0" w:type="dxa"/>
      </w:tblCellMar>
    </w:tblPr>
  </w:style>
  <w:style w:type="table" w:styleId="affffffff5"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f6"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f7"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table" w:styleId="affffffff8" w:customStyle="1">
    <w:basedOn w:val="TableNormal0"/>
    <w:rsid w:val="003443FE"/>
    <w:rPr>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2">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8">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9">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0">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4">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6">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9">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2">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3">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6">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7">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8">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9">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0">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2">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3">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4">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6">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7">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8">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9">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0">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2">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3">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4">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6">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7">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8">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9">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0">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2">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3">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4">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6">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7">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8">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9">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0">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2">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3">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4">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6">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7">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8">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9">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0">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2">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3">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4">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5">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6">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7">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8">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9">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0">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beloglin_mektebi?igsh=YXoyMGZzMHo2dTJx" TargetMode="Externa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eloglinka-karabalyk.edu.kz/" TargetMode="External"/><Relationship Id="rId26" Type="http://schemas.openxmlformats.org/officeDocument/2006/relationships/footer" Target="footer1.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36g8qdLiH5Tz8p7rjeH5Gxh57arH_yMT?usp=drive_link" TargetMode="External"/><Relationship Id="rId8" Type="http://schemas.openxmlformats.org/officeDocument/2006/relationships/hyperlink" Target="mailto:beloglinka_school@mail.kz" TargetMode="External"/><Relationship Id="rId11" Type="http://schemas.openxmlformats.org/officeDocument/2006/relationships/hyperlink" Target="mailto:beloglinka_school@mail.kz" TargetMode="External"/><Relationship Id="rId10" Type="http://schemas.openxmlformats.org/officeDocument/2006/relationships/hyperlink" Target="mailto:pugachevala@bk.ru" TargetMode="External"/><Relationship Id="rId13" Type="http://schemas.openxmlformats.org/officeDocument/2006/relationships/hyperlink" Target="mailto:pugachevala@bk.ru" TargetMode="External"/><Relationship Id="rId12" Type="http://schemas.openxmlformats.org/officeDocument/2006/relationships/hyperlink" Target="http://beloglinka-karabalyk.edu.kz/" TargetMode="External"/><Relationship Id="rId15" Type="http://schemas.openxmlformats.org/officeDocument/2006/relationships/hyperlink" Target="http://beloglinka-karabalyk.edu.kz/" TargetMode="External"/><Relationship Id="rId14" Type="http://schemas.openxmlformats.org/officeDocument/2006/relationships/hyperlink" Target="mailto:beloglinka_school@mail.kz" TargetMode="External"/><Relationship Id="rId17" Type="http://schemas.openxmlformats.org/officeDocument/2006/relationships/image" Target="media/image1.png"/><Relationship Id="rId16" Type="http://schemas.openxmlformats.org/officeDocument/2006/relationships/hyperlink" Target="mailto:pugachevala@bk.ru" TargetMode="External"/><Relationship Id="rId19" Type="http://schemas.openxmlformats.org/officeDocument/2006/relationships/hyperlink" Target="http://beloglinka-karabalyk.edu.kz/" TargetMode="External"/><Relationship Id="rId18" Type="http://schemas.openxmlformats.org/officeDocument/2006/relationships/hyperlink" Target="http://beloglinka-karabalyk.edu.k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H6g82Tj/3ucp5Mra142IMLWWPQ==">CgMxLjAyCGguZ2pkZ3hzMgloLjMwajB6bGwyCWguMWZvYjl0ZTIIaC50eWpjd3QyCWguNGQzNG9nODIKaWQuMnM4ZXlvMTIJaC4yNmluMXJnMgloLjNkeTZ2a20yCWguMXQzaDVzZjIKaWQuNGQzNG9nODIJaC4yczhleW8xMgloLjE3ZHA4dnUyCWguM3JkY3JqbjIKaWQuMjZpbjFyZzIIaC5sbnhiejkyCmlkLjM1bmt1bjIyCWguMWtzdjR1djIKaWQuNDRzaW5pbzIKaWQuMmp4c3hxaDgAciExRGw0NnVuWTVhQVBLblRyUG1DdF9LS1plWFFVYmR1M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2024-10-04T14:29:00Z</dcterms:created>
  <dc:creator>Sulpak Sulpak</dc:creator>
</cp:coreProperties>
</file>